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D8424" w14:textId="4C26A566" w:rsidR="00427ACF" w:rsidRPr="004303D1" w:rsidRDefault="00427ACF" w:rsidP="005D7153">
      <w:pPr>
        <w:spacing w:after="0" w:line="240" w:lineRule="auto"/>
        <w:jc w:val="center"/>
        <w:rPr>
          <w:rFonts w:ascii="Vodafone Rg" w:eastAsia="Times New Roman" w:hAnsi="Vodafone Rg" w:cs="Times New Roman"/>
          <w:b/>
          <w:bCs/>
          <w:noProof/>
          <w:sz w:val="40"/>
          <w:szCs w:val="40"/>
        </w:rPr>
      </w:pPr>
      <w:r w:rsidRPr="004303D1">
        <w:rPr>
          <w:rFonts w:ascii="Vodafone Rg" w:eastAsia="Times New Roman" w:hAnsi="Vodafone Rg" w:cs="Times New Roman"/>
          <w:b/>
          <w:bCs/>
          <w:noProof/>
          <w:sz w:val="40"/>
          <w:szCs w:val="40"/>
        </w:rPr>
        <w:t>VODAFONE</w:t>
      </w:r>
      <w:r w:rsidR="00AB381F" w:rsidRPr="004303D1">
        <w:rPr>
          <w:rFonts w:ascii="Vodafone Rg" w:eastAsia="Times New Roman" w:hAnsi="Vodafone Rg" w:cs="Times New Roman"/>
          <w:b/>
          <w:bCs/>
          <w:noProof/>
          <w:sz w:val="40"/>
          <w:szCs w:val="40"/>
        </w:rPr>
        <w:t>’</w:t>
      </w:r>
      <w:r w:rsidR="004C3F44" w:rsidRPr="004303D1">
        <w:rPr>
          <w:rFonts w:ascii="Vodafone Rg" w:eastAsia="Times New Roman" w:hAnsi="Vodafone Rg" w:cs="Times New Roman"/>
          <w:b/>
          <w:bCs/>
          <w:noProof/>
          <w:sz w:val="40"/>
          <w:szCs w:val="40"/>
        </w:rPr>
        <w:t>DAN</w:t>
      </w:r>
      <w:r w:rsidR="005D7153" w:rsidRPr="004303D1">
        <w:rPr>
          <w:rFonts w:ascii="Vodafone Rg" w:eastAsia="Times New Roman" w:hAnsi="Vodafone Rg" w:cs="Times New Roman"/>
          <w:b/>
          <w:bCs/>
          <w:noProof/>
          <w:sz w:val="40"/>
          <w:szCs w:val="40"/>
        </w:rPr>
        <w:t xml:space="preserve"> </w:t>
      </w:r>
      <w:r w:rsidR="00C25674" w:rsidRPr="004303D1">
        <w:rPr>
          <w:rFonts w:ascii="Vodafone Rg" w:eastAsia="Times New Roman" w:hAnsi="Vodafone Rg" w:cs="Times New Roman"/>
          <w:b/>
          <w:bCs/>
          <w:noProof/>
          <w:sz w:val="40"/>
          <w:szCs w:val="40"/>
        </w:rPr>
        <w:t>İNTERNET</w:t>
      </w:r>
      <w:r w:rsidR="004C3F44" w:rsidRPr="004303D1">
        <w:rPr>
          <w:rFonts w:ascii="Vodafone Rg" w:eastAsia="Times New Roman" w:hAnsi="Vodafone Rg" w:cs="Times New Roman"/>
          <w:b/>
          <w:bCs/>
          <w:noProof/>
          <w:sz w:val="40"/>
          <w:szCs w:val="40"/>
        </w:rPr>
        <w:t xml:space="preserve"> HEDİYELİ </w:t>
      </w:r>
      <w:r w:rsidR="005D7153" w:rsidRPr="004303D1">
        <w:rPr>
          <w:rFonts w:ascii="Vodafone Rg" w:eastAsia="Times New Roman" w:hAnsi="Vodafone Rg" w:cs="Times New Roman"/>
          <w:b/>
          <w:bCs/>
          <w:noProof/>
          <w:sz w:val="40"/>
          <w:szCs w:val="40"/>
        </w:rPr>
        <w:t xml:space="preserve">YENİ </w:t>
      </w:r>
      <w:r w:rsidR="004C3F44" w:rsidRPr="004303D1">
        <w:rPr>
          <w:rFonts w:ascii="Vodafone Rg" w:eastAsia="Times New Roman" w:hAnsi="Vodafone Rg" w:cs="Times New Roman"/>
          <w:b/>
          <w:bCs/>
          <w:noProof/>
          <w:sz w:val="40"/>
          <w:szCs w:val="40"/>
        </w:rPr>
        <w:t>HAT FIRSATI</w:t>
      </w:r>
      <w:r w:rsidR="000A48FB" w:rsidRPr="004303D1">
        <w:rPr>
          <w:rFonts w:ascii="Vodafone Rg" w:eastAsia="Times New Roman" w:hAnsi="Vodafone Rg" w:cs="Times New Roman"/>
          <w:b/>
          <w:bCs/>
          <w:noProof/>
          <w:sz w:val="40"/>
          <w:szCs w:val="40"/>
        </w:rPr>
        <w:t xml:space="preserve"> </w:t>
      </w:r>
    </w:p>
    <w:p w14:paraId="14D31BC4" w14:textId="77777777" w:rsidR="00427ACF" w:rsidRPr="004303D1" w:rsidRDefault="00427ACF" w:rsidP="00427ACF">
      <w:pPr>
        <w:spacing w:after="0" w:line="240" w:lineRule="auto"/>
        <w:jc w:val="center"/>
        <w:rPr>
          <w:rFonts w:ascii="Vodafone Rg" w:eastAsia="Times New Roman" w:hAnsi="Vodafone Rg" w:cs="Times New Roman"/>
          <w:b/>
          <w:bCs/>
          <w:noProof/>
          <w:sz w:val="24"/>
          <w:szCs w:val="24"/>
        </w:rPr>
      </w:pPr>
    </w:p>
    <w:p w14:paraId="01DCFB02" w14:textId="06FC6B62" w:rsidR="00CE358C" w:rsidRPr="004303D1" w:rsidRDefault="00CE358C" w:rsidP="00CE358C">
      <w:pPr>
        <w:spacing w:after="0" w:line="240" w:lineRule="auto"/>
        <w:jc w:val="center"/>
        <w:rPr>
          <w:rFonts w:ascii="Vodafone Rg" w:eastAsia="Times New Roman" w:hAnsi="Vodafone Rg" w:cs="Times New Roman"/>
          <w:b/>
          <w:bCs/>
          <w:noProof/>
          <w:sz w:val="24"/>
          <w:szCs w:val="24"/>
        </w:rPr>
      </w:pPr>
      <w:r w:rsidRPr="004303D1">
        <w:rPr>
          <w:rFonts w:ascii="Vodafone Rg" w:eastAsia="Times New Roman" w:hAnsi="Vodafone Rg" w:cs="Times New Roman"/>
          <w:b/>
          <w:bCs/>
          <w:noProof/>
          <w:sz w:val="24"/>
          <w:szCs w:val="24"/>
        </w:rPr>
        <w:t>Vodafone</w:t>
      </w:r>
      <w:r w:rsidR="00F8773C" w:rsidRPr="004303D1">
        <w:rPr>
          <w:rFonts w:ascii="Vodafone Rg" w:eastAsia="Times New Roman" w:hAnsi="Vodafone Rg" w:cs="Times New Roman"/>
          <w:b/>
          <w:bCs/>
          <w:noProof/>
          <w:sz w:val="24"/>
          <w:szCs w:val="24"/>
        </w:rPr>
        <w:t>, yeni yıla yeni</w:t>
      </w:r>
      <w:r w:rsidR="003A21EC" w:rsidRPr="004303D1">
        <w:rPr>
          <w:rFonts w:ascii="Vodafone Rg" w:eastAsia="Times New Roman" w:hAnsi="Vodafone Rg" w:cs="Times New Roman"/>
          <w:b/>
          <w:bCs/>
          <w:noProof/>
          <w:sz w:val="24"/>
          <w:szCs w:val="24"/>
        </w:rPr>
        <w:t xml:space="preserve"> hatla başlamak isteyen müşterileri için özel bir kampanya başlattı.</w:t>
      </w:r>
      <w:r w:rsidR="00C25674" w:rsidRPr="004303D1">
        <w:rPr>
          <w:rFonts w:ascii="Vodafone Rg" w:eastAsia="Times New Roman" w:hAnsi="Vodafone Rg" w:cs="Times New Roman"/>
          <w:b/>
          <w:bCs/>
          <w:noProof/>
          <w:sz w:val="24"/>
          <w:szCs w:val="24"/>
        </w:rPr>
        <w:t xml:space="preserve"> </w:t>
      </w:r>
      <w:r w:rsidR="00CB6E4B" w:rsidRPr="004303D1">
        <w:rPr>
          <w:rFonts w:ascii="Vodafone Rg" w:eastAsia="Times New Roman" w:hAnsi="Vodafone Rg" w:cs="Times New Roman"/>
          <w:b/>
          <w:bCs/>
          <w:noProof/>
          <w:sz w:val="24"/>
          <w:szCs w:val="24"/>
        </w:rPr>
        <w:t>Vodafone Happy’d</w:t>
      </w:r>
      <w:r w:rsidR="00015B3B" w:rsidRPr="004303D1">
        <w:rPr>
          <w:rFonts w:ascii="Vodafone Rg" w:eastAsia="Times New Roman" w:hAnsi="Vodafone Rg" w:cs="Times New Roman"/>
          <w:b/>
          <w:bCs/>
          <w:noProof/>
          <w:sz w:val="24"/>
          <w:szCs w:val="24"/>
        </w:rPr>
        <w:t>e</w:t>
      </w:r>
      <w:r w:rsidR="00CB6E4B" w:rsidRPr="004303D1">
        <w:rPr>
          <w:rFonts w:ascii="Vodafone Rg" w:eastAsia="Times New Roman" w:hAnsi="Vodafone Rg" w:cs="Times New Roman"/>
          <w:b/>
          <w:bCs/>
          <w:noProof/>
          <w:sz w:val="24"/>
          <w:szCs w:val="24"/>
        </w:rPr>
        <w:t xml:space="preserve"> k</w:t>
      </w:r>
      <w:r w:rsidR="003A21EC" w:rsidRPr="004303D1">
        <w:rPr>
          <w:rFonts w:ascii="Vodafone Rg" w:eastAsia="Times New Roman" w:hAnsi="Vodafone Rg" w:cs="Times New Roman"/>
          <w:b/>
          <w:bCs/>
          <w:noProof/>
          <w:sz w:val="24"/>
          <w:szCs w:val="24"/>
        </w:rPr>
        <w:t>endilerine tanımlanan kod</w:t>
      </w:r>
      <w:r w:rsidR="00C25674" w:rsidRPr="004303D1">
        <w:rPr>
          <w:rFonts w:ascii="Vodafone Rg" w:eastAsia="Times New Roman" w:hAnsi="Vodafone Rg" w:cs="Times New Roman"/>
          <w:b/>
          <w:bCs/>
          <w:noProof/>
          <w:sz w:val="24"/>
          <w:szCs w:val="24"/>
        </w:rPr>
        <w:t>la</w:t>
      </w:r>
      <w:r w:rsidR="006C3F00" w:rsidRPr="004303D1">
        <w:rPr>
          <w:rFonts w:ascii="Vodafone Rg" w:eastAsia="Times New Roman" w:hAnsi="Vodafone Rg" w:cs="Times New Roman"/>
          <w:b/>
          <w:bCs/>
          <w:noProof/>
          <w:sz w:val="24"/>
          <w:szCs w:val="24"/>
        </w:rPr>
        <w:t xml:space="preserve">rla </w:t>
      </w:r>
      <w:r w:rsidR="003A21EC" w:rsidRPr="004303D1">
        <w:rPr>
          <w:rFonts w:ascii="Vodafone Rg" w:eastAsia="Times New Roman" w:hAnsi="Vodafone Rg" w:cs="Times New Roman"/>
          <w:b/>
          <w:bCs/>
          <w:noProof/>
          <w:sz w:val="24"/>
          <w:szCs w:val="24"/>
        </w:rPr>
        <w:t>yeni hat alan Vodafone’lular</w:t>
      </w:r>
      <w:r w:rsidR="00C211BE" w:rsidRPr="004303D1">
        <w:rPr>
          <w:rFonts w:ascii="Vodafone Rg" w:eastAsia="Times New Roman" w:hAnsi="Vodafone Rg" w:cs="Times New Roman"/>
          <w:b/>
          <w:bCs/>
          <w:noProof/>
          <w:sz w:val="24"/>
          <w:szCs w:val="24"/>
        </w:rPr>
        <w:t>,</w:t>
      </w:r>
      <w:r w:rsidR="003A21EC" w:rsidRPr="004303D1">
        <w:rPr>
          <w:rFonts w:ascii="Vodafone Rg" w:eastAsia="Times New Roman" w:hAnsi="Vodafone Rg" w:cs="Times New Roman"/>
          <w:b/>
          <w:bCs/>
          <w:noProof/>
          <w:sz w:val="24"/>
          <w:szCs w:val="24"/>
        </w:rPr>
        <w:t xml:space="preserve"> faturalı yeni hatlarında geçerli olacak</w:t>
      </w:r>
      <w:r w:rsidR="004303D1">
        <w:rPr>
          <w:rFonts w:ascii="Vodafone Rg" w:eastAsia="Times New Roman" w:hAnsi="Vodafone Rg" w:cs="Times New Roman"/>
          <w:b/>
          <w:bCs/>
          <w:noProof/>
          <w:sz w:val="24"/>
          <w:szCs w:val="24"/>
        </w:rPr>
        <w:t xml:space="preserve"> </w:t>
      </w:r>
      <w:r w:rsidR="003A21EC" w:rsidRPr="004303D1">
        <w:rPr>
          <w:rFonts w:ascii="Vodafone Rg" w:eastAsia="Times New Roman" w:hAnsi="Vodafone Rg" w:cs="Times New Roman"/>
          <w:b/>
          <w:bCs/>
          <w:noProof/>
          <w:sz w:val="24"/>
          <w:szCs w:val="24"/>
        </w:rPr>
        <w:t xml:space="preserve">12 ay boyunca </w:t>
      </w:r>
      <w:r w:rsidR="004303D1">
        <w:rPr>
          <w:rFonts w:ascii="Vodafone Rg" w:eastAsia="Times New Roman" w:hAnsi="Vodafone Rg" w:cs="Times New Roman"/>
          <w:b/>
          <w:bCs/>
          <w:noProof/>
          <w:sz w:val="24"/>
          <w:szCs w:val="24"/>
        </w:rPr>
        <w:t>ayda</w:t>
      </w:r>
      <w:r w:rsidR="003A21EC" w:rsidRPr="004303D1">
        <w:rPr>
          <w:rFonts w:ascii="Vodafone Rg" w:eastAsia="Times New Roman" w:hAnsi="Vodafone Rg" w:cs="Times New Roman"/>
          <w:b/>
          <w:bCs/>
          <w:noProof/>
          <w:sz w:val="24"/>
          <w:szCs w:val="24"/>
        </w:rPr>
        <w:t xml:space="preserve"> </w:t>
      </w:r>
      <w:r w:rsidR="00CB6E4B" w:rsidRPr="004303D1">
        <w:rPr>
          <w:rFonts w:ascii="Vodafone Rg" w:eastAsia="Times New Roman" w:hAnsi="Vodafone Rg" w:cs="Times New Roman"/>
          <w:b/>
          <w:bCs/>
          <w:noProof/>
          <w:sz w:val="24"/>
          <w:szCs w:val="24"/>
        </w:rPr>
        <w:t>10</w:t>
      </w:r>
      <w:r w:rsidR="003A21EC" w:rsidRPr="004303D1">
        <w:rPr>
          <w:rFonts w:ascii="Vodafone Rg" w:eastAsia="Times New Roman" w:hAnsi="Vodafone Rg" w:cs="Times New Roman"/>
          <w:b/>
          <w:bCs/>
          <w:noProof/>
          <w:sz w:val="24"/>
          <w:szCs w:val="24"/>
        </w:rPr>
        <w:t xml:space="preserve"> GB mobil internet hediyesine sahip olacak. </w:t>
      </w:r>
      <w:r w:rsidR="0031114F" w:rsidRPr="004303D1">
        <w:rPr>
          <w:rFonts w:ascii="Vodafone Rg" w:eastAsia="Times New Roman" w:hAnsi="Vodafone Rg" w:cs="Times New Roman"/>
          <w:b/>
          <w:bCs/>
          <w:noProof/>
          <w:sz w:val="24"/>
          <w:szCs w:val="24"/>
        </w:rPr>
        <w:t>Müşteriler, b</w:t>
      </w:r>
      <w:r w:rsidR="003A21EC" w:rsidRPr="004303D1">
        <w:rPr>
          <w:rFonts w:ascii="Vodafone Rg" w:eastAsia="Times New Roman" w:hAnsi="Vodafone Rg" w:cs="Times New Roman"/>
          <w:b/>
          <w:bCs/>
          <w:noProof/>
          <w:sz w:val="24"/>
          <w:szCs w:val="24"/>
        </w:rPr>
        <w:t>u kodu ister kendileri isterse yakınları için kullanabilecek.</w:t>
      </w:r>
    </w:p>
    <w:p w14:paraId="1596362C" w14:textId="77777777" w:rsidR="00427ACF" w:rsidRPr="004303D1" w:rsidRDefault="00427ACF" w:rsidP="00A75569">
      <w:pPr>
        <w:spacing w:after="0" w:line="240" w:lineRule="auto"/>
        <w:jc w:val="center"/>
        <w:rPr>
          <w:rFonts w:ascii="Vodafone Rg" w:eastAsia="Times New Roman" w:hAnsi="Vodafone Rg" w:cs="Times New Roman"/>
          <w:b/>
          <w:bCs/>
          <w:noProof/>
          <w:sz w:val="24"/>
          <w:szCs w:val="24"/>
        </w:rPr>
      </w:pPr>
      <w:r w:rsidRPr="004303D1">
        <w:rPr>
          <w:rFonts w:ascii="Vodafone Rg" w:eastAsia="Times New Roman" w:hAnsi="Vodafone Rg" w:cs="Times New Roman"/>
          <w:bCs/>
          <w:noProof/>
        </w:rPr>
        <w:t xml:space="preserve"> </w:t>
      </w:r>
      <w:r w:rsidRPr="004303D1">
        <w:rPr>
          <w:rFonts w:ascii="Vodafone Rg" w:eastAsia="Times New Roman" w:hAnsi="Vodafone Rg" w:cs="Times New Roman"/>
          <w:b/>
          <w:bCs/>
          <w:noProof/>
          <w:sz w:val="24"/>
          <w:szCs w:val="24"/>
        </w:rPr>
        <w:t xml:space="preserve">  </w:t>
      </w:r>
    </w:p>
    <w:p w14:paraId="3EA9038A" w14:textId="120522F7" w:rsidR="00BF2562" w:rsidRPr="004303D1" w:rsidRDefault="00DE6371" w:rsidP="00BF2562">
      <w:pPr>
        <w:spacing w:after="0" w:line="240" w:lineRule="auto"/>
        <w:jc w:val="both"/>
        <w:rPr>
          <w:rFonts w:ascii="Vodafone Rg" w:eastAsia="Times New Roman" w:hAnsi="Vodafone Rg" w:cs="Times New Roman"/>
          <w:bCs/>
          <w:noProof/>
        </w:rPr>
      </w:pPr>
      <w:r>
        <w:rPr>
          <w:rFonts w:ascii="Vodafone Rg" w:eastAsia="Times New Roman" w:hAnsi="Vodafone Rg" w:cs="Times New Roman"/>
          <w:b/>
          <w:bCs/>
          <w:noProof/>
        </w:rPr>
        <w:t xml:space="preserve">21 </w:t>
      </w:r>
      <w:r w:rsidR="0072161D">
        <w:rPr>
          <w:rFonts w:ascii="Vodafone Rg" w:eastAsia="Times New Roman" w:hAnsi="Vodafone Rg" w:cs="Times New Roman"/>
          <w:b/>
          <w:bCs/>
          <w:noProof/>
        </w:rPr>
        <w:t>Ocak</w:t>
      </w:r>
      <w:r w:rsidR="002E29EE" w:rsidRPr="004303D1">
        <w:rPr>
          <w:rFonts w:ascii="Vodafone Rg" w:eastAsia="Times New Roman" w:hAnsi="Vodafone Rg" w:cs="Times New Roman"/>
          <w:b/>
          <w:bCs/>
          <w:noProof/>
        </w:rPr>
        <w:t xml:space="preserve"> </w:t>
      </w:r>
      <w:r w:rsidR="00427ACF" w:rsidRPr="004303D1">
        <w:rPr>
          <w:rFonts w:ascii="Vodafone Rg" w:eastAsia="Times New Roman" w:hAnsi="Vodafone Rg" w:cs="Times New Roman"/>
          <w:b/>
          <w:bCs/>
          <w:noProof/>
        </w:rPr>
        <w:t>202</w:t>
      </w:r>
      <w:r w:rsidR="0072161D">
        <w:rPr>
          <w:rFonts w:ascii="Vodafone Rg" w:eastAsia="Times New Roman" w:hAnsi="Vodafone Rg" w:cs="Times New Roman"/>
          <w:b/>
          <w:bCs/>
          <w:noProof/>
        </w:rPr>
        <w:t>6</w:t>
      </w:r>
      <w:r w:rsidR="00427ACF" w:rsidRPr="004303D1">
        <w:rPr>
          <w:rFonts w:ascii="Vodafone Rg" w:eastAsia="Times New Roman" w:hAnsi="Vodafone Rg" w:cs="Times New Roman"/>
          <w:bCs/>
          <w:noProof/>
        </w:rPr>
        <w:t xml:space="preserve"> – Türkiye’nin dijitalleşmesine liderlik etme vizyonuyla faaliyet gösteren </w:t>
      </w:r>
      <w:r w:rsidR="00427ACF" w:rsidRPr="004303D1">
        <w:rPr>
          <w:rFonts w:ascii="Vodafone Rg" w:eastAsia="Times New Roman" w:hAnsi="Vodafone Rg" w:cs="Times New Roman"/>
          <w:b/>
          <w:noProof/>
        </w:rPr>
        <w:t>Vodafone,</w:t>
      </w:r>
      <w:r w:rsidR="00427ACF" w:rsidRPr="004303D1">
        <w:rPr>
          <w:rFonts w:ascii="Vodafone Rg" w:eastAsia="Times New Roman" w:hAnsi="Vodafone Rg" w:cs="Times New Roman"/>
          <w:bCs/>
          <w:noProof/>
        </w:rPr>
        <w:t xml:space="preserve"> </w:t>
      </w:r>
      <w:r w:rsidR="001E7014" w:rsidRPr="004303D1">
        <w:rPr>
          <w:rFonts w:ascii="Vodafone Rg" w:hAnsi="Vodafone Rg"/>
          <w:bCs/>
          <w:noProof/>
        </w:rPr>
        <w:t>müşterilerine dijital dünyada kazandıran fırsatlar sunmaya devam ediyor.</w:t>
      </w:r>
      <w:r w:rsidR="001E7014" w:rsidRPr="004303D1">
        <w:rPr>
          <w:rFonts w:ascii="Vodafone Rg" w:eastAsia="Times New Roman" w:hAnsi="Vodafone Rg" w:cs="Times New Roman"/>
          <w:bCs/>
          <w:noProof/>
        </w:rPr>
        <w:t xml:space="preserve"> Vodafone</w:t>
      </w:r>
      <w:r w:rsidR="002E29EE" w:rsidRPr="004303D1">
        <w:rPr>
          <w:rFonts w:ascii="Vodafone Rg" w:eastAsia="Times New Roman" w:hAnsi="Vodafone Rg" w:cs="Times New Roman"/>
          <w:bCs/>
          <w:noProof/>
        </w:rPr>
        <w:t xml:space="preserve">, </w:t>
      </w:r>
      <w:r w:rsidR="00C63884" w:rsidRPr="004303D1">
        <w:rPr>
          <w:rFonts w:ascii="Vodafone Rg" w:eastAsia="Times New Roman" w:hAnsi="Vodafone Rg" w:cs="Times New Roman"/>
          <w:bCs/>
          <w:noProof/>
        </w:rPr>
        <w:t xml:space="preserve">yeni yıla girerken </w:t>
      </w:r>
      <w:r w:rsidR="002E29EE" w:rsidRPr="004303D1">
        <w:rPr>
          <w:rFonts w:ascii="Vodafone Rg" w:eastAsia="Times New Roman" w:hAnsi="Vodafone Rg" w:cs="Times New Roman"/>
          <w:bCs/>
          <w:noProof/>
        </w:rPr>
        <w:t>kendisine ya da bir yakınına</w:t>
      </w:r>
      <w:r w:rsidR="00015B3B" w:rsidRPr="004303D1">
        <w:rPr>
          <w:rFonts w:ascii="Vodafone Rg" w:eastAsia="Times New Roman" w:hAnsi="Vodafone Rg" w:cs="Times New Roman"/>
          <w:bCs/>
          <w:noProof/>
        </w:rPr>
        <w:t xml:space="preserve"> </w:t>
      </w:r>
      <w:r w:rsidR="00586E48" w:rsidRPr="004303D1">
        <w:rPr>
          <w:rFonts w:ascii="Vodafone Rg" w:eastAsia="Times New Roman" w:hAnsi="Vodafone Rg" w:cs="Times New Roman"/>
          <w:bCs/>
          <w:noProof/>
        </w:rPr>
        <w:t>hat almak isteyen müşteriler</w:t>
      </w:r>
      <w:r w:rsidR="00BC7C3F" w:rsidRPr="004303D1">
        <w:rPr>
          <w:rFonts w:ascii="Vodafone Rg" w:eastAsia="Times New Roman" w:hAnsi="Vodafone Rg" w:cs="Times New Roman"/>
          <w:bCs/>
          <w:noProof/>
        </w:rPr>
        <w:t>i için özel bir kampanya başlattı.</w:t>
      </w:r>
      <w:r w:rsidR="00586E48" w:rsidRPr="004303D1">
        <w:rPr>
          <w:rFonts w:ascii="Vodafone Rg" w:eastAsia="Times New Roman" w:hAnsi="Vodafone Rg" w:cs="Times New Roman"/>
          <w:bCs/>
          <w:noProof/>
        </w:rPr>
        <w:t xml:space="preserve"> </w:t>
      </w:r>
      <w:r w:rsidR="00A46571" w:rsidRPr="004303D1">
        <w:rPr>
          <w:rFonts w:ascii="Vodafone Rg" w:eastAsia="Times New Roman" w:hAnsi="Vodafone Rg" w:cs="Times New Roman"/>
          <w:bCs/>
          <w:noProof/>
        </w:rPr>
        <w:t>K</w:t>
      </w:r>
      <w:r w:rsidR="00CD76B3" w:rsidRPr="004303D1">
        <w:rPr>
          <w:rFonts w:ascii="Vodafone Rg" w:eastAsia="Times New Roman" w:hAnsi="Vodafone Rg" w:cs="Times New Roman"/>
          <w:bCs/>
          <w:noProof/>
        </w:rPr>
        <w:t>ampanya</w:t>
      </w:r>
      <w:r w:rsidR="00A46571" w:rsidRPr="004303D1">
        <w:rPr>
          <w:rFonts w:ascii="Vodafone Rg" w:eastAsia="Times New Roman" w:hAnsi="Vodafone Rg" w:cs="Times New Roman"/>
          <w:bCs/>
          <w:noProof/>
        </w:rPr>
        <w:t xml:space="preserve"> kapsamın</w:t>
      </w:r>
      <w:r w:rsidR="00CD76B3" w:rsidRPr="004303D1">
        <w:rPr>
          <w:rFonts w:ascii="Vodafone Rg" w:eastAsia="Times New Roman" w:hAnsi="Vodafone Rg" w:cs="Times New Roman"/>
          <w:bCs/>
          <w:noProof/>
        </w:rPr>
        <w:t>da, müşteriler Happy’de kendilerine tanımlanan kampanya kodlarıyla ister kendisi ister sevdikleri için alacağı yeni faturalı hatlarda, Vodafone’dan 12 ay boyunca her ay 10 GB, toplam 120 GB internet hediyesine sahip olacak.</w:t>
      </w:r>
    </w:p>
    <w:p w14:paraId="74F98F89" w14:textId="77777777" w:rsidR="00946242" w:rsidRPr="004303D1" w:rsidRDefault="00BF2562" w:rsidP="001C3175">
      <w:pPr>
        <w:spacing w:after="0" w:line="240" w:lineRule="auto"/>
        <w:jc w:val="both"/>
        <w:rPr>
          <w:rFonts w:ascii="Vodafone Rg" w:eastAsia="Times New Roman" w:hAnsi="Vodafone Rg" w:cs="Times New Roman"/>
          <w:bCs/>
          <w:noProof/>
        </w:rPr>
      </w:pPr>
      <w:r w:rsidRPr="004303D1">
        <w:rPr>
          <w:rFonts w:ascii="Vodafone Rg" w:eastAsia="Times New Roman" w:hAnsi="Vodafone Rg" w:cs="Times New Roman"/>
          <w:bCs/>
          <w:noProof/>
        </w:rPr>
        <w:t xml:space="preserve"> </w:t>
      </w:r>
    </w:p>
    <w:p w14:paraId="250462C6" w14:textId="77777777" w:rsidR="00427ACF" w:rsidRPr="004303D1" w:rsidRDefault="000754EC" w:rsidP="00427ACF">
      <w:pPr>
        <w:spacing w:after="0" w:line="240" w:lineRule="auto"/>
        <w:jc w:val="both"/>
        <w:rPr>
          <w:rFonts w:ascii="Vodafone Rg" w:eastAsia="Times New Roman" w:hAnsi="Vodafone Rg" w:cs="Times New Roman"/>
          <w:bCs/>
          <w:noProof/>
          <w:color w:val="000000"/>
        </w:rPr>
      </w:pPr>
      <w:r w:rsidRPr="004303D1">
        <w:rPr>
          <w:rFonts w:ascii="Vodafone Rg" w:eastAsia="Times New Roman" w:hAnsi="Vodafone Rg" w:cs="Times New Roman"/>
          <w:bCs/>
          <w:noProof/>
          <w:color w:val="000000"/>
        </w:rPr>
        <w:t>Kampanyayı</w:t>
      </w:r>
      <w:r w:rsidR="00427ACF" w:rsidRPr="004303D1">
        <w:rPr>
          <w:rFonts w:ascii="Vodafone Rg" w:eastAsia="Times New Roman" w:hAnsi="Vodafone Rg" w:cs="Times New Roman"/>
          <w:bCs/>
          <w:noProof/>
          <w:color w:val="000000"/>
        </w:rPr>
        <w:t xml:space="preserve"> değerlendiren </w:t>
      </w:r>
      <w:r w:rsidR="00427ACF" w:rsidRPr="004303D1">
        <w:rPr>
          <w:rFonts w:ascii="Vodafone Rg" w:eastAsia="Times New Roman" w:hAnsi="Vodafone Rg" w:cs="Times New Roman"/>
          <w:b/>
          <w:bCs/>
          <w:noProof/>
          <w:color w:val="000000"/>
        </w:rPr>
        <w:t xml:space="preserve">Vodafone Türkiye </w:t>
      </w:r>
      <w:r w:rsidR="00FE23F3" w:rsidRPr="004303D1">
        <w:rPr>
          <w:rFonts w:ascii="Vodafone Rg" w:eastAsia="Times New Roman" w:hAnsi="Vodafone Rg" w:cs="Times New Roman"/>
          <w:b/>
          <w:bCs/>
          <w:noProof/>
          <w:color w:val="000000"/>
        </w:rPr>
        <w:t>İcra Kurulu Başkan Yardımcısı Meltem Bakiler Şahin</w:t>
      </w:r>
      <w:r w:rsidR="00427ACF" w:rsidRPr="004303D1">
        <w:rPr>
          <w:rFonts w:ascii="Vodafone Rg" w:eastAsia="Times New Roman" w:hAnsi="Vodafone Rg" w:cs="Times New Roman"/>
          <w:b/>
          <w:bCs/>
          <w:noProof/>
          <w:color w:val="000000"/>
        </w:rPr>
        <w:t xml:space="preserve">, </w:t>
      </w:r>
      <w:r w:rsidR="00427ACF" w:rsidRPr="004303D1">
        <w:rPr>
          <w:rFonts w:ascii="Vodafone Rg" w:eastAsia="Times New Roman" w:hAnsi="Vodafone Rg" w:cs="Times New Roman"/>
          <w:bCs/>
          <w:noProof/>
          <w:color w:val="000000"/>
        </w:rPr>
        <w:t>şunları söyledi:</w:t>
      </w:r>
    </w:p>
    <w:p w14:paraId="344DFDE7" w14:textId="77777777" w:rsidR="00427ACF" w:rsidRPr="004303D1" w:rsidRDefault="00427ACF" w:rsidP="00427ACF">
      <w:pPr>
        <w:spacing w:after="0" w:line="240" w:lineRule="auto"/>
        <w:jc w:val="both"/>
        <w:rPr>
          <w:rFonts w:ascii="Vodafone Rg" w:eastAsia="Times New Roman" w:hAnsi="Vodafone Rg" w:cs="Times New Roman"/>
          <w:bCs/>
          <w:noProof/>
        </w:rPr>
      </w:pPr>
    </w:p>
    <w:p w14:paraId="30427C86" w14:textId="17B5EB0C" w:rsidR="000A48FB" w:rsidRPr="004303D1" w:rsidRDefault="00427ACF" w:rsidP="00FF0280">
      <w:pPr>
        <w:spacing w:after="0" w:line="240" w:lineRule="auto"/>
        <w:jc w:val="both"/>
        <w:rPr>
          <w:rFonts w:ascii="Vodafone Rg" w:eastAsia="Times New Roman" w:hAnsi="Vodafone Rg" w:cs="Times New Roman"/>
          <w:bCs/>
          <w:noProof/>
        </w:rPr>
      </w:pPr>
      <w:r w:rsidRPr="004303D1">
        <w:rPr>
          <w:rFonts w:ascii="Vodafone Rg" w:eastAsia="Times New Roman" w:hAnsi="Vodafone Rg" w:cs="Times New Roman"/>
          <w:bCs/>
          <w:noProof/>
        </w:rPr>
        <w:t>“Vodafone olarak, avantaj</w:t>
      </w:r>
      <w:r w:rsidR="00CE358C" w:rsidRPr="004303D1">
        <w:rPr>
          <w:rFonts w:ascii="Vodafone Rg" w:eastAsia="Times New Roman" w:hAnsi="Vodafone Rg" w:cs="Times New Roman"/>
          <w:bCs/>
          <w:noProof/>
        </w:rPr>
        <w:t>lı</w:t>
      </w:r>
      <w:r w:rsidR="00802A40" w:rsidRPr="004303D1">
        <w:rPr>
          <w:rFonts w:ascii="Vodafone Rg" w:eastAsia="Times New Roman" w:hAnsi="Vodafone Rg" w:cs="Times New Roman"/>
          <w:bCs/>
          <w:noProof/>
        </w:rPr>
        <w:t xml:space="preserve"> </w:t>
      </w:r>
      <w:r w:rsidR="00A52DDB" w:rsidRPr="004303D1">
        <w:rPr>
          <w:rFonts w:ascii="Vodafone Rg" w:eastAsia="Times New Roman" w:hAnsi="Vodafone Rg" w:cs="Times New Roman"/>
          <w:bCs/>
          <w:noProof/>
        </w:rPr>
        <w:t>kampanyalarımızla</w:t>
      </w:r>
      <w:r w:rsidR="00802A40" w:rsidRPr="004303D1">
        <w:rPr>
          <w:rFonts w:ascii="Vodafone Rg" w:eastAsia="Times New Roman" w:hAnsi="Vodafone Rg" w:cs="Times New Roman"/>
          <w:bCs/>
          <w:noProof/>
        </w:rPr>
        <w:t xml:space="preserve"> müşterilerimizin yanında </w:t>
      </w:r>
      <w:r w:rsidRPr="004303D1">
        <w:rPr>
          <w:rFonts w:ascii="Vodafone Rg" w:eastAsia="Times New Roman" w:hAnsi="Vodafone Rg" w:cs="Times New Roman"/>
          <w:bCs/>
          <w:noProof/>
        </w:rPr>
        <w:t>olmaya devam ediyoruz.</w:t>
      </w:r>
      <w:r w:rsidR="001B0D22" w:rsidRPr="004303D1">
        <w:rPr>
          <w:rFonts w:ascii="Vodafone Rg" w:hAnsi="Vodafone Rg"/>
        </w:rPr>
        <w:t xml:space="preserve"> Araştırmalarımıza göre,</w:t>
      </w:r>
      <w:r w:rsidR="001B0D22" w:rsidRPr="004303D1">
        <w:rPr>
          <w:rFonts w:ascii="Vodafone Rg" w:eastAsia="Times New Roman" w:hAnsi="Vodafone Rg" w:cs="Times New Roman"/>
          <w:bCs/>
          <w:noProof/>
        </w:rPr>
        <w:t xml:space="preserve"> </w:t>
      </w:r>
      <w:r w:rsidR="00FF0280" w:rsidRPr="004303D1">
        <w:rPr>
          <w:rFonts w:ascii="Vodafone Rg" w:eastAsia="Times New Roman" w:hAnsi="Vodafone Rg" w:cs="Times New Roman"/>
          <w:bCs/>
          <w:noProof/>
        </w:rPr>
        <w:t xml:space="preserve">müşterilerimizin yeni </w:t>
      </w:r>
      <w:r w:rsidR="001B0D22" w:rsidRPr="004303D1">
        <w:rPr>
          <w:rFonts w:ascii="Vodafone Rg" w:eastAsia="Times New Roman" w:hAnsi="Vodafone Rg" w:cs="Times New Roman"/>
          <w:bCs/>
          <w:noProof/>
        </w:rPr>
        <w:t xml:space="preserve">hat </w:t>
      </w:r>
      <w:r w:rsidR="00FF0280" w:rsidRPr="004303D1">
        <w:rPr>
          <w:rFonts w:ascii="Vodafone Rg" w:eastAsia="Times New Roman" w:hAnsi="Vodafone Rg" w:cs="Times New Roman"/>
          <w:bCs/>
          <w:noProof/>
        </w:rPr>
        <w:t>alma sebeplerinin başında %61</w:t>
      </w:r>
      <w:r w:rsidR="001B0D22" w:rsidRPr="004303D1">
        <w:rPr>
          <w:rFonts w:ascii="Vodafone Rg" w:eastAsia="Times New Roman" w:hAnsi="Vodafone Rg" w:cs="Times New Roman"/>
          <w:bCs/>
          <w:noProof/>
        </w:rPr>
        <w:t xml:space="preserve"> ile</w:t>
      </w:r>
      <w:r w:rsidR="00FF0280" w:rsidRPr="004303D1">
        <w:rPr>
          <w:rFonts w:ascii="Vodafone Rg" w:eastAsia="Times New Roman" w:hAnsi="Vodafone Rg" w:cs="Times New Roman"/>
          <w:bCs/>
          <w:noProof/>
        </w:rPr>
        <w:t xml:space="preserve"> numara değiştirme isteği </w:t>
      </w:r>
      <w:r w:rsidR="001B0D22" w:rsidRPr="004303D1">
        <w:rPr>
          <w:rFonts w:ascii="Vodafone Rg" w:eastAsia="Times New Roman" w:hAnsi="Vodafone Rg" w:cs="Times New Roman"/>
          <w:bCs/>
          <w:noProof/>
        </w:rPr>
        <w:t>geliyor</w:t>
      </w:r>
      <w:r w:rsidR="00FF0280" w:rsidRPr="004303D1">
        <w:rPr>
          <w:rFonts w:ascii="Vodafone Rg" w:eastAsia="Times New Roman" w:hAnsi="Vodafone Rg" w:cs="Times New Roman"/>
          <w:bCs/>
          <w:noProof/>
        </w:rPr>
        <w:t>.</w:t>
      </w:r>
      <w:r w:rsidR="003573A1" w:rsidRPr="004303D1">
        <w:rPr>
          <w:rFonts w:ascii="Vodafone Rg" w:eastAsia="Times New Roman" w:hAnsi="Vodafone Rg" w:cs="Times New Roman"/>
          <w:bCs/>
          <w:noProof/>
        </w:rPr>
        <w:t xml:space="preserve"> </w:t>
      </w:r>
      <w:r w:rsidR="00FF0280" w:rsidRPr="004303D1">
        <w:rPr>
          <w:rFonts w:ascii="Vodafone Rg" w:eastAsia="Times New Roman" w:hAnsi="Vodafone Rg" w:cs="Times New Roman"/>
          <w:bCs/>
          <w:noProof/>
        </w:rPr>
        <w:t>Diğer</w:t>
      </w:r>
      <w:r w:rsidR="003573A1" w:rsidRPr="004303D1">
        <w:rPr>
          <w:rFonts w:ascii="Vodafone Rg" w:eastAsia="Times New Roman" w:hAnsi="Vodafone Rg" w:cs="Times New Roman"/>
          <w:bCs/>
          <w:noProof/>
        </w:rPr>
        <w:t xml:space="preserve"> </w:t>
      </w:r>
      <w:r w:rsidR="00FF0280" w:rsidRPr="004303D1">
        <w:rPr>
          <w:rFonts w:ascii="Vodafone Rg" w:eastAsia="Times New Roman" w:hAnsi="Vodafone Rg" w:cs="Times New Roman"/>
          <w:bCs/>
          <w:noProof/>
        </w:rPr>
        <w:t>sebepler</w:t>
      </w:r>
      <w:r w:rsidR="00AC4766" w:rsidRPr="004303D1">
        <w:rPr>
          <w:rFonts w:ascii="Vodafone Rg" w:eastAsia="Times New Roman" w:hAnsi="Vodafone Rg" w:cs="Times New Roman"/>
          <w:bCs/>
          <w:noProof/>
        </w:rPr>
        <w:t xml:space="preserve"> arasında,</w:t>
      </w:r>
      <w:r w:rsidR="00FF0280" w:rsidRPr="004303D1">
        <w:rPr>
          <w:rFonts w:ascii="Vodafone Rg" w:eastAsia="Times New Roman" w:hAnsi="Vodafone Rg" w:cs="Times New Roman"/>
          <w:bCs/>
          <w:noProof/>
        </w:rPr>
        <w:t xml:space="preserve"> çocuğu, annesi</w:t>
      </w:r>
      <w:r w:rsidR="004D084E" w:rsidRPr="004303D1">
        <w:rPr>
          <w:rFonts w:ascii="Vodafone Rg" w:eastAsia="Times New Roman" w:hAnsi="Vodafone Rg" w:cs="Times New Roman"/>
          <w:bCs/>
          <w:noProof/>
        </w:rPr>
        <w:t xml:space="preserve"> ya da </w:t>
      </w:r>
      <w:r w:rsidR="00FF0280" w:rsidRPr="004303D1">
        <w:rPr>
          <w:rFonts w:ascii="Vodafone Rg" w:eastAsia="Times New Roman" w:hAnsi="Vodafone Rg" w:cs="Times New Roman"/>
          <w:bCs/>
          <w:noProof/>
        </w:rPr>
        <w:t>babası için, iş hattı için, saat</w:t>
      </w:r>
      <w:r w:rsidR="004D084E" w:rsidRPr="004303D1">
        <w:rPr>
          <w:rFonts w:ascii="Vodafone Rg" w:eastAsia="Times New Roman" w:hAnsi="Vodafone Rg" w:cs="Times New Roman"/>
          <w:bCs/>
          <w:noProof/>
        </w:rPr>
        <w:t xml:space="preserve"> ya da </w:t>
      </w:r>
      <w:r w:rsidR="00FF0280" w:rsidRPr="004303D1">
        <w:rPr>
          <w:rFonts w:ascii="Vodafone Rg" w:eastAsia="Times New Roman" w:hAnsi="Vodafone Rg" w:cs="Times New Roman"/>
          <w:bCs/>
          <w:noProof/>
        </w:rPr>
        <w:t xml:space="preserve">tablet gibi teknolojik </w:t>
      </w:r>
      <w:r w:rsidR="004D084E" w:rsidRPr="004303D1">
        <w:rPr>
          <w:rFonts w:ascii="Vodafone Rg" w:eastAsia="Times New Roman" w:hAnsi="Vodafone Rg" w:cs="Times New Roman"/>
          <w:bCs/>
          <w:noProof/>
        </w:rPr>
        <w:t xml:space="preserve">cihazı ya da </w:t>
      </w:r>
      <w:r w:rsidR="00FF0280" w:rsidRPr="004303D1">
        <w:rPr>
          <w:rFonts w:ascii="Vodafone Rg" w:eastAsia="Times New Roman" w:hAnsi="Vodafone Rg" w:cs="Times New Roman"/>
          <w:bCs/>
          <w:noProof/>
        </w:rPr>
        <w:t xml:space="preserve">data hattı için yeni hat almak </w:t>
      </w:r>
      <w:r w:rsidR="00E87CAB" w:rsidRPr="004303D1">
        <w:rPr>
          <w:rFonts w:ascii="Vodafone Rg" w:eastAsia="Times New Roman" w:hAnsi="Vodafone Rg" w:cs="Times New Roman"/>
          <w:bCs/>
          <w:noProof/>
        </w:rPr>
        <w:t>yer alıyor.</w:t>
      </w:r>
      <w:r w:rsidR="00802A40" w:rsidRPr="004303D1">
        <w:rPr>
          <w:rFonts w:ascii="Vodafone Rg" w:eastAsia="Times New Roman" w:hAnsi="Vodafone Rg" w:cs="Times New Roman"/>
          <w:bCs/>
          <w:noProof/>
        </w:rPr>
        <w:t xml:space="preserve"> </w:t>
      </w:r>
      <w:r w:rsidR="00FF0280" w:rsidRPr="004303D1">
        <w:rPr>
          <w:rFonts w:ascii="Vodafone Rg" w:eastAsia="Times New Roman" w:hAnsi="Vodafone Rg" w:cs="Times New Roman"/>
          <w:bCs/>
          <w:noProof/>
        </w:rPr>
        <w:t>Bu içgörülerden yola çıkarak, yeni kampanyamızda kendisi, çocuğu ya da bir yakını için yeni hat almak isteyen müşterilerimize özel 12 ay boyunca ayda 10 GB, toplamda 120 GB hediyeli hat alma imk</w:t>
      </w:r>
      <w:r w:rsidR="00E87CAB" w:rsidRPr="004303D1">
        <w:rPr>
          <w:rFonts w:ascii="Vodafone Rg" w:eastAsia="Times New Roman" w:hAnsi="Vodafone Rg" w:cs="Times New Roman"/>
          <w:bCs/>
          <w:noProof/>
        </w:rPr>
        <w:t>â</w:t>
      </w:r>
      <w:r w:rsidR="00FF0280" w:rsidRPr="004303D1">
        <w:rPr>
          <w:rFonts w:ascii="Vodafone Rg" w:eastAsia="Times New Roman" w:hAnsi="Vodafone Rg" w:cs="Times New Roman"/>
          <w:bCs/>
          <w:noProof/>
        </w:rPr>
        <w:t>nı sunuyoruz</w:t>
      </w:r>
      <w:r w:rsidR="00535696" w:rsidRPr="004303D1">
        <w:rPr>
          <w:rFonts w:ascii="Vodafone Rg" w:eastAsia="Times New Roman" w:hAnsi="Vodafone Rg" w:cs="Times New Roman"/>
          <w:bCs/>
          <w:noProof/>
        </w:rPr>
        <w:t>.</w:t>
      </w:r>
      <w:r w:rsidR="00096BBB" w:rsidRPr="004303D1">
        <w:rPr>
          <w:rFonts w:ascii="Vodafone Rg" w:eastAsia="Times New Roman" w:hAnsi="Vodafone Rg" w:cs="Times New Roman"/>
          <w:bCs/>
          <w:noProof/>
        </w:rPr>
        <w:t xml:space="preserve"> </w:t>
      </w:r>
      <w:r w:rsidR="007A4224" w:rsidRPr="004303D1">
        <w:rPr>
          <w:rFonts w:ascii="Vodafone Rg" w:eastAsia="Times New Roman" w:hAnsi="Vodafone Rg" w:cs="Times New Roman"/>
          <w:bCs/>
          <w:noProof/>
        </w:rPr>
        <w:t>Kampanyamızdan yararlanmak için</w:t>
      </w:r>
      <w:r w:rsidR="00E87CAB" w:rsidRPr="004303D1">
        <w:rPr>
          <w:rFonts w:ascii="Vodafone Rg" w:eastAsia="Times New Roman" w:hAnsi="Vodafone Rg" w:cs="Times New Roman"/>
          <w:bCs/>
          <w:noProof/>
        </w:rPr>
        <w:t>,</w:t>
      </w:r>
      <w:r w:rsidR="007A4224" w:rsidRPr="004303D1">
        <w:rPr>
          <w:rFonts w:ascii="Vodafone Rg" w:eastAsia="Times New Roman" w:hAnsi="Vodafone Rg" w:cs="Times New Roman"/>
          <w:bCs/>
          <w:noProof/>
        </w:rPr>
        <w:t xml:space="preserve"> Vodafone Yanımda uygulaması üzerinden Happy’ye girerek kampanya kodu almaları ve bu kodla birlikte Vodafone mağazaları ya da Vodafone web</w:t>
      </w:r>
      <w:r w:rsidR="00E87CAB" w:rsidRPr="004303D1">
        <w:rPr>
          <w:rFonts w:ascii="Vodafone Rg" w:eastAsia="Times New Roman" w:hAnsi="Vodafone Rg" w:cs="Times New Roman"/>
          <w:bCs/>
          <w:noProof/>
        </w:rPr>
        <w:t xml:space="preserve"> </w:t>
      </w:r>
      <w:r w:rsidR="007A4224" w:rsidRPr="004303D1">
        <w:rPr>
          <w:rFonts w:ascii="Vodafone Rg" w:eastAsia="Times New Roman" w:hAnsi="Vodafone Rg" w:cs="Times New Roman"/>
          <w:bCs/>
          <w:noProof/>
        </w:rPr>
        <w:t xml:space="preserve">sitesinden yeni hat başvurusu yapmaları yeterli. </w:t>
      </w:r>
      <w:r w:rsidR="000A48FB" w:rsidRPr="004303D1">
        <w:rPr>
          <w:rFonts w:ascii="Vodafone Rg" w:eastAsia="Times New Roman" w:hAnsi="Vodafone Rg" w:cs="Times New Roman"/>
          <w:bCs/>
          <w:noProof/>
        </w:rPr>
        <w:t>Herkesi yeni kampanyamızdan yararlanmaya davet ediyoruz.”</w:t>
      </w:r>
    </w:p>
    <w:p w14:paraId="6D47F8F8" w14:textId="01AFE205" w:rsidR="00B30F3A" w:rsidRPr="004303D1" w:rsidRDefault="00B30F3A" w:rsidP="00427ACF">
      <w:pPr>
        <w:spacing w:after="0" w:line="240" w:lineRule="auto"/>
        <w:jc w:val="both"/>
        <w:rPr>
          <w:rFonts w:ascii="Vodafone Rg" w:eastAsia="Times New Roman" w:hAnsi="Vodafone Rg" w:cs="Times New Roman"/>
          <w:bCs/>
          <w:noProof/>
        </w:rPr>
      </w:pPr>
    </w:p>
    <w:p w14:paraId="678998D2" w14:textId="28F75E31" w:rsidR="008728DB" w:rsidRPr="004303D1" w:rsidRDefault="004774FD" w:rsidP="008728DB">
      <w:pPr>
        <w:spacing w:after="0" w:line="240" w:lineRule="auto"/>
        <w:jc w:val="both"/>
        <w:rPr>
          <w:rFonts w:ascii="Vodafone Rg" w:eastAsia="Times New Roman" w:hAnsi="Vodafone Rg" w:cs="Times New Roman"/>
          <w:b/>
          <w:noProof/>
        </w:rPr>
      </w:pPr>
      <w:r w:rsidRPr="004303D1">
        <w:rPr>
          <w:rFonts w:ascii="Vodafone Rg" w:eastAsia="Times New Roman" w:hAnsi="Vodafone Rg" w:cs="Times New Roman"/>
          <w:b/>
          <w:noProof/>
        </w:rPr>
        <w:t xml:space="preserve">Kampanya kodları </w:t>
      </w:r>
      <w:r w:rsidR="00667ADB" w:rsidRPr="004303D1">
        <w:rPr>
          <w:rFonts w:ascii="Vodafone Rg" w:eastAsia="Times New Roman" w:hAnsi="Vodafone Rg" w:cs="Times New Roman"/>
          <w:b/>
          <w:noProof/>
        </w:rPr>
        <w:t xml:space="preserve">Vodafone </w:t>
      </w:r>
      <w:r w:rsidRPr="004303D1">
        <w:rPr>
          <w:rFonts w:ascii="Vodafone Rg" w:eastAsia="Times New Roman" w:hAnsi="Vodafone Rg" w:cs="Times New Roman"/>
          <w:b/>
          <w:noProof/>
        </w:rPr>
        <w:t>Happy’de</w:t>
      </w:r>
    </w:p>
    <w:p w14:paraId="24B88B7B" w14:textId="081F3FF0" w:rsidR="008728DB" w:rsidRPr="004303D1" w:rsidRDefault="008728DB" w:rsidP="008728DB">
      <w:pPr>
        <w:spacing w:after="0" w:line="240" w:lineRule="auto"/>
        <w:jc w:val="both"/>
        <w:rPr>
          <w:rFonts w:ascii="Vodafone Rg" w:eastAsia="Times New Roman" w:hAnsi="Vodafone Rg" w:cs="Times New Roman"/>
          <w:bCs/>
          <w:noProof/>
        </w:rPr>
      </w:pPr>
    </w:p>
    <w:p w14:paraId="16CC5F06" w14:textId="79D87022" w:rsidR="007E78A1" w:rsidRPr="004303D1" w:rsidRDefault="008728DB" w:rsidP="007E78A1">
      <w:pPr>
        <w:spacing w:after="0" w:line="240" w:lineRule="auto"/>
        <w:jc w:val="both"/>
        <w:rPr>
          <w:rFonts w:ascii="Vodafone Rg" w:eastAsia="Times New Roman" w:hAnsi="Vodafone Rg" w:cs="Times New Roman"/>
          <w:bCs/>
          <w:noProof/>
        </w:rPr>
      </w:pPr>
      <w:r w:rsidRPr="004303D1">
        <w:rPr>
          <w:rFonts w:ascii="Vodafone Rg" w:eastAsia="Times New Roman" w:hAnsi="Vodafone Rg" w:cs="Times New Roman"/>
          <w:bCs/>
          <w:noProof/>
        </w:rPr>
        <w:t xml:space="preserve">Kendisi ya da sevdikleri için yeni hat almak isteyen Vodafone müşterileri </w:t>
      </w:r>
      <w:r w:rsidR="00C215A4" w:rsidRPr="004303D1">
        <w:rPr>
          <w:rFonts w:ascii="Vodafone Rg" w:eastAsia="Times New Roman" w:hAnsi="Vodafone Rg" w:cs="Times New Roman"/>
          <w:bCs/>
          <w:noProof/>
        </w:rPr>
        <w:t>12 ay boyunca ayda 10 GB</w:t>
      </w:r>
      <w:r w:rsidRPr="004303D1">
        <w:rPr>
          <w:rFonts w:ascii="Vodafone Rg" w:eastAsia="Times New Roman" w:hAnsi="Vodafone Rg" w:cs="Times New Roman"/>
          <w:bCs/>
          <w:noProof/>
        </w:rPr>
        <w:t xml:space="preserve"> hediyesiyle yeni hat alabilmek için </w:t>
      </w:r>
      <w:r w:rsidR="00AF5230" w:rsidRPr="004303D1">
        <w:rPr>
          <w:rFonts w:ascii="Vodafone Rg" w:eastAsia="Times New Roman" w:hAnsi="Vodafone Rg" w:cs="Times New Roman"/>
          <w:bCs/>
          <w:noProof/>
        </w:rPr>
        <w:t xml:space="preserve">Vodafone </w:t>
      </w:r>
      <w:r w:rsidRPr="004303D1">
        <w:rPr>
          <w:rFonts w:ascii="Vodafone Rg" w:eastAsia="Times New Roman" w:hAnsi="Vodafone Rg" w:cs="Times New Roman"/>
          <w:bCs/>
          <w:noProof/>
        </w:rPr>
        <w:t>Happy</w:t>
      </w:r>
      <w:r w:rsidR="00AF5230" w:rsidRPr="004303D1">
        <w:rPr>
          <w:rFonts w:ascii="Vodafone Rg" w:eastAsia="Times New Roman" w:hAnsi="Vodafone Rg" w:cs="Times New Roman"/>
          <w:bCs/>
          <w:noProof/>
        </w:rPr>
        <w:t xml:space="preserve"> </w:t>
      </w:r>
      <w:r w:rsidR="005B4D7B" w:rsidRPr="004303D1">
        <w:rPr>
          <w:rFonts w:ascii="Vodafone Rg" w:eastAsia="Times New Roman" w:hAnsi="Vodafone Rg" w:cs="Times New Roman"/>
          <w:bCs/>
          <w:noProof/>
        </w:rPr>
        <w:t xml:space="preserve">sadakat </w:t>
      </w:r>
      <w:r w:rsidR="00AF5230" w:rsidRPr="004303D1">
        <w:rPr>
          <w:rFonts w:ascii="Vodafone Rg" w:eastAsia="Times New Roman" w:hAnsi="Vodafone Rg" w:cs="Times New Roman"/>
          <w:bCs/>
          <w:noProof/>
        </w:rPr>
        <w:t xml:space="preserve">platformundan kod alabiliyor. </w:t>
      </w:r>
      <w:r w:rsidRPr="004303D1">
        <w:rPr>
          <w:rFonts w:ascii="Vodafone Rg" w:eastAsia="Times New Roman" w:hAnsi="Vodafone Rg" w:cs="Times New Roman"/>
          <w:bCs/>
          <w:noProof/>
        </w:rPr>
        <w:t>Happy’den al</w:t>
      </w:r>
      <w:r w:rsidR="00AF5230" w:rsidRPr="004303D1">
        <w:rPr>
          <w:rFonts w:ascii="Vodafone Rg" w:eastAsia="Times New Roman" w:hAnsi="Vodafone Rg" w:cs="Times New Roman"/>
          <w:bCs/>
          <w:noProof/>
        </w:rPr>
        <w:t>ınan</w:t>
      </w:r>
      <w:r w:rsidRPr="004303D1">
        <w:rPr>
          <w:rFonts w:ascii="Vodafone Rg" w:eastAsia="Times New Roman" w:hAnsi="Vodafone Rg" w:cs="Times New Roman"/>
          <w:bCs/>
          <w:noProof/>
        </w:rPr>
        <w:t xml:space="preserve"> kod</w:t>
      </w:r>
      <w:r w:rsidR="005B4D7B" w:rsidRPr="004303D1">
        <w:rPr>
          <w:rFonts w:ascii="Vodafone Rg" w:eastAsia="Times New Roman" w:hAnsi="Vodafone Rg" w:cs="Times New Roman"/>
          <w:bCs/>
          <w:noProof/>
        </w:rPr>
        <w:t>,</w:t>
      </w:r>
      <w:r w:rsidRPr="004303D1">
        <w:rPr>
          <w:rFonts w:ascii="Vodafone Rg" w:eastAsia="Times New Roman" w:hAnsi="Vodafone Rg" w:cs="Times New Roman"/>
          <w:bCs/>
          <w:noProof/>
        </w:rPr>
        <w:t xml:space="preserve"> online</w:t>
      </w:r>
      <w:r w:rsidR="00AF5230" w:rsidRPr="004303D1">
        <w:rPr>
          <w:rFonts w:ascii="Vodafone Rg" w:eastAsia="Times New Roman" w:hAnsi="Vodafone Rg" w:cs="Times New Roman"/>
          <w:bCs/>
          <w:noProof/>
        </w:rPr>
        <w:t xml:space="preserve"> platformda</w:t>
      </w:r>
      <w:r w:rsidRPr="004303D1">
        <w:rPr>
          <w:rFonts w:ascii="Vodafone Rg" w:eastAsia="Times New Roman" w:hAnsi="Vodafone Rg" w:cs="Times New Roman"/>
          <w:bCs/>
          <w:noProof/>
        </w:rPr>
        <w:t xml:space="preserve"> ya da </w:t>
      </w:r>
      <w:r w:rsidR="00AF5230" w:rsidRPr="004303D1">
        <w:rPr>
          <w:rFonts w:ascii="Vodafone Rg" w:eastAsia="Times New Roman" w:hAnsi="Vodafone Rg" w:cs="Times New Roman"/>
          <w:bCs/>
          <w:noProof/>
        </w:rPr>
        <w:t xml:space="preserve">Vodafone </w:t>
      </w:r>
      <w:r w:rsidRPr="004303D1">
        <w:rPr>
          <w:rFonts w:ascii="Vodafone Rg" w:eastAsia="Times New Roman" w:hAnsi="Vodafone Rg" w:cs="Times New Roman"/>
          <w:bCs/>
          <w:noProof/>
        </w:rPr>
        <w:t>mağazalar</w:t>
      </w:r>
      <w:r w:rsidR="004774FD" w:rsidRPr="004303D1">
        <w:rPr>
          <w:rFonts w:ascii="Vodafone Rg" w:eastAsia="Times New Roman" w:hAnsi="Vodafone Rg" w:cs="Times New Roman"/>
          <w:bCs/>
          <w:noProof/>
        </w:rPr>
        <w:t>ın</w:t>
      </w:r>
      <w:r w:rsidRPr="004303D1">
        <w:rPr>
          <w:rFonts w:ascii="Vodafone Rg" w:eastAsia="Times New Roman" w:hAnsi="Vodafone Rg" w:cs="Times New Roman"/>
          <w:bCs/>
          <w:noProof/>
        </w:rPr>
        <w:t>da yeni hat alı</w:t>
      </w:r>
      <w:r w:rsidR="004774FD" w:rsidRPr="004303D1">
        <w:rPr>
          <w:rFonts w:ascii="Vodafone Rg" w:eastAsia="Times New Roman" w:hAnsi="Vodafone Rg" w:cs="Times New Roman"/>
          <w:bCs/>
          <w:noProof/>
        </w:rPr>
        <w:t>nı</w:t>
      </w:r>
      <w:r w:rsidRPr="004303D1">
        <w:rPr>
          <w:rFonts w:ascii="Vodafone Rg" w:eastAsia="Times New Roman" w:hAnsi="Vodafone Rg" w:cs="Times New Roman"/>
          <w:bCs/>
          <w:noProof/>
        </w:rPr>
        <w:t xml:space="preserve">rken </w:t>
      </w:r>
      <w:r w:rsidR="004774FD" w:rsidRPr="004303D1">
        <w:rPr>
          <w:rFonts w:ascii="Vodafone Rg" w:eastAsia="Times New Roman" w:hAnsi="Vodafone Rg" w:cs="Times New Roman"/>
          <w:bCs/>
          <w:noProof/>
        </w:rPr>
        <w:t>“</w:t>
      </w:r>
      <w:r w:rsidR="005B0BA8" w:rsidRPr="004303D1">
        <w:rPr>
          <w:rFonts w:ascii="Vodafone Rg" w:eastAsia="Times New Roman" w:hAnsi="Vodafone Rg" w:cs="Times New Roman"/>
          <w:bCs/>
          <w:noProof/>
        </w:rPr>
        <w:t>kampanya</w:t>
      </w:r>
      <w:r w:rsidRPr="004303D1">
        <w:rPr>
          <w:rFonts w:ascii="Vodafone Rg" w:eastAsia="Times New Roman" w:hAnsi="Vodafone Rg" w:cs="Times New Roman"/>
          <w:bCs/>
          <w:noProof/>
        </w:rPr>
        <w:t xml:space="preserve"> kod</w:t>
      </w:r>
      <w:r w:rsidR="005B0BA8" w:rsidRPr="004303D1">
        <w:rPr>
          <w:rFonts w:ascii="Vodafone Rg" w:eastAsia="Times New Roman" w:hAnsi="Vodafone Rg" w:cs="Times New Roman"/>
          <w:bCs/>
          <w:noProof/>
        </w:rPr>
        <w:t>u</w:t>
      </w:r>
      <w:r w:rsidR="004774FD" w:rsidRPr="004303D1">
        <w:rPr>
          <w:rFonts w:ascii="Vodafone Rg" w:eastAsia="Times New Roman" w:hAnsi="Vodafone Rg" w:cs="Times New Roman"/>
          <w:bCs/>
          <w:noProof/>
        </w:rPr>
        <w:t>”</w:t>
      </w:r>
      <w:r w:rsidRPr="004303D1">
        <w:rPr>
          <w:rFonts w:ascii="Vodafone Rg" w:eastAsia="Times New Roman" w:hAnsi="Vodafone Rg" w:cs="Times New Roman"/>
          <w:bCs/>
          <w:noProof/>
        </w:rPr>
        <w:t xml:space="preserve"> alanına gir</w:t>
      </w:r>
      <w:r w:rsidR="004774FD" w:rsidRPr="004303D1">
        <w:rPr>
          <w:rFonts w:ascii="Vodafone Rg" w:eastAsia="Times New Roman" w:hAnsi="Vodafone Rg" w:cs="Times New Roman"/>
          <w:bCs/>
          <w:noProof/>
        </w:rPr>
        <w:t>iliyo</w:t>
      </w:r>
      <w:r w:rsidRPr="004303D1">
        <w:rPr>
          <w:rFonts w:ascii="Vodafone Rg" w:eastAsia="Times New Roman" w:hAnsi="Vodafone Rg" w:cs="Times New Roman"/>
          <w:bCs/>
          <w:noProof/>
        </w:rPr>
        <w:t>r</w:t>
      </w:r>
      <w:r w:rsidR="004774FD" w:rsidRPr="004303D1">
        <w:rPr>
          <w:rFonts w:ascii="Vodafone Rg" w:eastAsia="Times New Roman" w:hAnsi="Vodafone Rg" w:cs="Times New Roman"/>
          <w:bCs/>
          <w:noProof/>
        </w:rPr>
        <w:t>. Müşteriler, b</w:t>
      </w:r>
      <w:r w:rsidRPr="004303D1">
        <w:rPr>
          <w:rFonts w:ascii="Vodafone Rg" w:eastAsia="Times New Roman" w:hAnsi="Vodafone Rg" w:cs="Times New Roman"/>
          <w:bCs/>
          <w:noProof/>
        </w:rPr>
        <w:t>u kod</w:t>
      </w:r>
      <w:r w:rsidR="004774FD" w:rsidRPr="004303D1">
        <w:rPr>
          <w:rFonts w:ascii="Vodafone Rg" w:eastAsia="Times New Roman" w:hAnsi="Vodafone Rg" w:cs="Times New Roman"/>
          <w:bCs/>
          <w:noProof/>
        </w:rPr>
        <w:t>la</w:t>
      </w:r>
      <w:r w:rsidRPr="004303D1">
        <w:rPr>
          <w:rFonts w:ascii="Vodafone Rg" w:eastAsia="Times New Roman" w:hAnsi="Vodafone Rg" w:cs="Times New Roman"/>
          <w:bCs/>
          <w:noProof/>
        </w:rPr>
        <w:t xml:space="preserve"> </w:t>
      </w:r>
      <w:r w:rsidR="005B0BA8" w:rsidRPr="004303D1">
        <w:rPr>
          <w:rFonts w:ascii="Vodafone Rg" w:eastAsia="Times New Roman" w:hAnsi="Vodafone Rg" w:cs="Times New Roman"/>
          <w:bCs/>
          <w:noProof/>
        </w:rPr>
        <w:t xml:space="preserve">12 ay boyunca ayda 10 GB, toplamda 120 GB </w:t>
      </w:r>
      <w:r w:rsidR="005139E9" w:rsidRPr="004303D1">
        <w:rPr>
          <w:rFonts w:ascii="Vodafone Rg" w:eastAsia="Times New Roman" w:hAnsi="Vodafone Rg" w:cs="Times New Roman"/>
          <w:bCs/>
          <w:noProof/>
        </w:rPr>
        <w:t>mobil internet</w:t>
      </w:r>
      <w:r w:rsidRPr="004303D1">
        <w:rPr>
          <w:rFonts w:ascii="Vodafone Rg" w:eastAsia="Times New Roman" w:hAnsi="Vodafone Rg" w:cs="Times New Roman"/>
          <w:bCs/>
          <w:noProof/>
        </w:rPr>
        <w:t xml:space="preserve"> hediyesiyle yeni hattını almış olu</w:t>
      </w:r>
      <w:r w:rsidR="004774FD" w:rsidRPr="004303D1">
        <w:rPr>
          <w:rFonts w:ascii="Vodafone Rg" w:eastAsia="Times New Roman" w:hAnsi="Vodafone Rg" w:cs="Times New Roman"/>
          <w:bCs/>
          <w:noProof/>
        </w:rPr>
        <w:t>yo</w:t>
      </w:r>
      <w:r w:rsidRPr="004303D1">
        <w:rPr>
          <w:rFonts w:ascii="Vodafone Rg" w:eastAsia="Times New Roman" w:hAnsi="Vodafone Rg" w:cs="Times New Roman"/>
          <w:bCs/>
          <w:noProof/>
        </w:rPr>
        <w:t>r.</w:t>
      </w:r>
      <w:r w:rsidR="007E78A1" w:rsidRPr="004303D1">
        <w:rPr>
          <w:rFonts w:ascii="Vodafone Rg" w:eastAsia="Times New Roman" w:hAnsi="Vodafone Rg" w:cs="Times New Roman"/>
          <w:bCs/>
          <w:noProof/>
        </w:rPr>
        <w:t xml:space="preserve"> Kendi için yeni hat ihtiyacı olmayan müşteriler</w:t>
      </w:r>
      <w:r w:rsidR="007171B4" w:rsidRPr="004303D1">
        <w:rPr>
          <w:rFonts w:ascii="Vodafone Rg" w:eastAsia="Times New Roman" w:hAnsi="Vodafone Rg" w:cs="Times New Roman"/>
          <w:bCs/>
          <w:noProof/>
        </w:rPr>
        <w:t>,</w:t>
      </w:r>
      <w:r w:rsidR="007E78A1" w:rsidRPr="004303D1">
        <w:rPr>
          <w:rFonts w:ascii="Vodafone Rg" w:eastAsia="Times New Roman" w:hAnsi="Vodafone Rg" w:cs="Times New Roman"/>
          <w:bCs/>
          <w:noProof/>
        </w:rPr>
        <w:t xml:space="preserve"> Happy’den aldı</w:t>
      </w:r>
      <w:r w:rsidR="007171B4" w:rsidRPr="004303D1">
        <w:rPr>
          <w:rFonts w:ascii="Vodafone Rg" w:eastAsia="Times New Roman" w:hAnsi="Vodafone Rg" w:cs="Times New Roman"/>
          <w:bCs/>
          <w:noProof/>
        </w:rPr>
        <w:t>ğı</w:t>
      </w:r>
      <w:r w:rsidR="007E78A1" w:rsidRPr="004303D1">
        <w:rPr>
          <w:rFonts w:ascii="Vodafone Rg" w:eastAsia="Times New Roman" w:hAnsi="Vodafone Rg" w:cs="Times New Roman"/>
          <w:bCs/>
          <w:noProof/>
        </w:rPr>
        <w:t xml:space="preserve"> kodu sevdikleriyle</w:t>
      </w:r>
      <w:r w:rsidR="007171B4" w:rsidRPr="004303D1">
        <w:rPr>
          <w:rFonts w:ascii="Vodafone Rg" w:eastAsia="Times New Roman" w:hAnsi="Vodafone Rg" w:cs="Times New Roman"/>
          <w:bCs/>
          <w:noProof/>
        </w:rPr>
        <w:t xml:space="preserve"> de </w:t>
      </w:r>
      <w:r w:rsidR="007E78A1" w:rsidRPr="004303D1">
        <w:rPr>
          <w:rFonts w:ascii="Vodafone Rg" w:eastAsia="Times New Roman" w:hAnsi="Vodafone Rg" w:cs="Times New Roman"/>
          <w:bCs/>
          <w:noProof/>
        </w:rPr>
        <w:t xml:space="preserve">paylaşabiliyor. </w:t>
      </w:r>
    </w:p>
    <w:p w14:paraId="34866E67" w14:textId="77777777" w:rsidR="00CE414B" w:rsidRPr="004303D1" w:rsidRDefault="00CE414B" w:rsidP="002F79E4">
      <w:pPr>
        <w:spacing w:after="0" w:line="240" w:lineRule="auto"/>
        <w:jc w:val="both"/>
        <w:rPr>
          <w:rFonts w:ascii="Vodafone Rg" w:eastAsia="Times New Roman" w:hAnsi="Vodafone Rg" w:cs="Times New Roman"/>
          <w:bCs/>
          <w:noProof/>
        </w:rPr>
      </w:pPr>
    </w:p>
    <w:p w14:paraId="0032DF61" w14:textId="21BFAEA5" w:rsidR="00427ACF" w:rsidRPr="004303D1" w:rsidRDefault="00376092" w:rsidP="00427ACF">
      <w:pPr>
        <w:spacing w:after="0" w:line="240" w:lineRule="auto"/>
        <w:jc w:val="both"/>
        <w:rPr>
          <w:rFonts w:ascii="Vodafone Rg" w:eastAsia="Times New Roman" w:hAnsi="Vodafone Rg" w:cs="Times New Roman"/>
          <w:bCs/>
          <w:noProof/>
        </w:rPr>
      </w:pPr>
      <w:r w:rsidRPr="004303D1">
        <w:rPr>
          <w:rFonts w:ascii="Vodafone Rg" w:eastAsia="Times New Roman" w:hAnsi="Vodafone Rg" w:cs="Times New Roman"/>
          <w:noProof/>
        </w:rPr>
        <w:t>Vodafone’un</w:t>
      </w:r>
      <w:r w:rsidR="001537CB" w:rsidRPr="004303D1">
        <w:rPr>
          <w:rFonts w:ascii="Vodafone Rg" w:eastAsia="Times New Roman" w:hAnsi="Vodafone Rg" w:cs="Times New Roman"/>
          <w:noProof/>
        </w:rPr>
        <w:t xml:space="preserve"> yeni</w:t>
      </w:r>
      <w:r w:rsidR="00CE414B" w:rsidRPr="004303D1">
        <w:rPr>
          <w:rFonts w:ascii="Vodafone Rg" w:eastAsia="Times New Roman" w:hAnsi="Vodafone Rg" w:cs="Times New Roman"/>
          <w:noProof/>
        </w:rPr>
        <w:t xml:space="preserve"> </w:t>
      </w:r>
      <w:r w:rsidRPr="004303D1">
        <w:rPr>
          <w:rFonts w:ascii="Vodafone Rg" w:eastAsia="Times New Roman" w:hAnsi="Vodafone Rg" w:cs="Times New Roman"/>
          <w:noProof/>
        </w:rPr>
        <w:t>kampanyası hakkında ayrıntılı bilgi için</w:t>
      </w:r>
      <w:r w:rsidR="00CE358C" w:rsidRPr="004303D1">
        <w:rPr>
          <w:rFonts w:ascii="Vodafone Rg" w:eastAsia="Times New Roman" w:hAnsi="Vodafone Rg" w:cs="Times New Roman"/>
          <w:noProof/>
        </w:rPr>
        <w:t xml:space="preserve"> </w:t>
      </w:r>
      <w:r w:rsidR="003E469C" w:rsidRPr="004303D1">
        <w:rPr>
          <w:rFonts w:ascii="Vodafone Rg" w:eastAsia="Times New Roman" w:hAnsi="Vodafone Rg" w:cs="Times New Roman"/>
          <w:b/>
          <w:bCs/>
          <w:noProof/>
        </w:rPr>
        <w:t>vodafone.com.tr</w:t>
      </w:r>
      <w:r w:rsidR="003E469C" w:rsidRPr="004303D1">
        <w:rPr>
          <w:rFonts w:ascii="Vodafone Rg" w:eastAsia="Times New Roman" w:hAnsi="Vodafone Rg" w:cs="Times New Roman"/>
          <w:noProof/>
        </w:rPr>
        <w:t xml:space="preserve"> </w:t>
      </w:r>
      <w:r w:rsidRPr="004303D1">
        <w:rPr>
          <w:rFonts w:ascii="Vodafone Rg" w:eastAsia="Times New Roman" w:hAnsi="Vodafone Rg" w:cs="Times New Roman"/>
          <w:noProof/>
        </w:rPr>
        <w:t>adresi ziyaret edilebilir</w:t>
      </w:r>
      <w:r w:rsidR="00541C45" w:rsidRPr="004303D1">
        <w:rPr>
          <w:rFonts w:ascii="Vodafone Rg" w:eastAsia="Times New Roman" w:hAnsi="Vodafone Rg" w:cs="Times New Roman"/>
          <w:noProof/>
        </w:rPr>
        <w:t>.</w:t>
      </w:r>
    </w:p>
    <w:p w14:paraId="04BF2AAB" w14:textId="77777777" w:rsidR="002B33A3" w:rsidRPr="004303D1" w:rsidRDefault="002B33A3" w:rsidP="002B33A3">
      <w:pPr>
        <w:jc w:val="both"/>
        <w:rPr>
          <w:rFonts w:ascii="Vodafone Rg" w:hAnsi="Vodafone Rg"/>
          <w:bCs/>
          <w:noProof/>
        </w:rPr>
      </w:pPr>
    </w:p>
    <w:p w14:paraId="34D48EDB" w14:textId="77777777" w:rsidR="002B33A3" w:rsidRPr="004303D1" w:rsidRDefault="002B33A3" w:rsidP="002B33A3">
      <w:pPr>
        <w:spacing w:after="0" w:line="240" w:lineRule="auto"/>
        <w:jc w:val="both"/>
        <w:rPr>
          <w:rFonts w:ascii="Vodafone Rg" w:hAnsi="Vodafone Rg"/>
          <w:b/>
          <w:bCs/>
          <w:i/>
          <w:iCs/>
          <w:noProof/>
          <w:sz w:val="18"/>
          <w:szCs w:val="18"/>
          <w:u w:val="single"/>
        </w:rPr>
      </w:pPr>
      <w:r w:rsidRPr="004303D1">
        <w:rPr>
          <w:rFonts w:ascii="Vodafone Rg" w:hAnsi="Vodafone Rg"/>
          <w:b/>
          <w:bCs/>
          <w:i/>
          <w:iCs/>
          <w:noProof/>
          <w:sz w:val="18"/>
          <w:szCs w:val="18"/>
          <w:u w:val="single"/>
        </w:rPr>
        <w:t>Vodafone Grubu hakkında</w:t>
      </w:r>
    </w:p>
    <w:p w14:paraId="59792BE4" w14:textId="77777777" w:rsidR="002B33A3" w:rsidRPr="004303D1" w:rsidRDefault="002B33A3" w:rsidP="002B33A3">
      <w:pPr>
        <w:spacing w:after="0" w:line="240" w:lineRule="auto"/>
        <w:ind w:right="-11"/>
        <w:contextualSpacing/>
        <w:jc w:val="both"/>
        <w:rPr>
          <w:rFonts w:ascii="Vodafone Rg" w:hAnsi="Vodafone Rg"/>
          <w:i/>
          <w:iCs/>
          <w:noProof/>
          <w:sz w:val="18"/>
          <w:szCs w:val="18"/>
        </w:rPr>
      </w:pPr>
      <w:r w:rsidRPr="004303D1">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2001C50" w14:textId="2793DB44" w:rsidR="00C36671" w:rsidRDefault="002B33A3" w:rsidP="002B33A3">
      <w:pPr>
        <w:spacing w:after="0" w:line="240" w:lineRule="auto"/>
        <w:ind w:right="-11"/>
        <w:contextualSpacing/>
        <w:jc w:val="both"/>
        <w:rPr>
          <w:rFonts w:ascii="Vodafone Rg" w:hAnsi="Vodafone Rg"/>
          <w:i/>
          <w:iCs/>
          <w:noProof/>
          <w:sz w:val="18"/>
          <w:szCs w:val="18"/>
        </w:rPr>
      </w:pPr>
      <w:r w:rsidRPr="004303D1">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A640D79" w14:textId="77777777" w:rsidR="002B33A3" w:rsidRPr="002B33A3" w:rsidRDefault="002B33A3" w:rsidP="002B33A3">
      <w:pPr>
        <w:ind w:right="-11"/>
        <w:contextualSpacing/>
        <w:jc w:val="both"/>
        <w:rPr>
          <w:rFonts w:ascii="Vodafone Rg" w:hAnsi="Vodafone Rg"/>
          <w:i/>
          <w:iCs/>
          <w:noProof/>
          <w:sz w:val="18"/>
          <w:szCs w:val="18"/>
        </w:rPr>
      </w:pPr>
    </w:p>
    <w:p w14:paraId="24977AB9" w14:textId="264399A3" w:rsidR="00AF2857" w:rsidRPr="00BB7D12" w:rsidRDefault="00427ACF" w:rsidP="00BB7D12">
      <w:pPr>
        <w:spacing w:after="0" w:line="240" w:lineRule="auto"/>
        <w:jc w:val="both"/>
        <w:rPr>
          <w:rFonts w:ascii="Vodafone Rg" w:eastAsia="Times New Roman" w:hAnsi="Vodafone Rg" w:cs="Times New Roman"/>
          <w:noProof/>
          <w:sz w:val="20"/>
          <w:szCs w:val="20"/>
          <w:lang w:eastAsia="tr-TR"/>
        </w:rPr>
      </w:pPr>
      <w:r>
        <w:rPr>
          <w:rFonts w:ascii="Vodafone Rg" w:eastAsia="Times New Roman" w:hAnsi="Vodafone Rg" w:cs="Times New Roman"/>
          <w:b/>
          <w:bCs/>
          <w:noProof/>
          <w:sz w:val="20"/>
          <w:szCs w:val="20"/>
          <w:lang w:eastAsia="tr-TR"/>
        </w:rPr>
        <w:t>Bilgi için:</w:t>
      </w:r>
      <w:r>
        <w:rPr>
          <w:rFonts w:ascii="Vodafone Rg" w:eastAsia="Times New Roman" w:hAnsi="Vodafone Rg" w:cs="Times New Roman"/>
          <w:noProof/>
          <w:sz w:val="20"/>
          <w:szCs w:val="20"/>
          <w:lang w:eastAsia="tr-TR"/>
        </w:rPr>
        <w:t xml:space="preserve"> Medyaevi İletişim / Güven Adalı / 0542 511 54 93 / </w:t>
      </w:r>
      <w:hyperlink r:id="rId7" w:history="1">
        <w:r>
          <w:rPr>
            <w:rStyle w:val="Kpr"/>
            <w:rFonts w:ascii="Vodafone Rg" w:eastAsia="Times New Roman" w:hAnsi="Vodafone Rg" w:cs="Times New Roman"/>
            <w:noProof/>
            <w:sz w:val="20"/>
            <w:szCs w:val="20"/>
            <w:lang w:eastAsia="tr-TR"/>
          </w:rPr>
          <w:t>gadali@medyaevi.com.tr</w:t>
        </w:r>
      </w:hyperlink>
      <w:r>
        <w:rPr>
          <w:noProof/>
          <w:lang w:eastAsia="tr-TR"/>
        </w:rPr>
        <w:drawing>
          <wp:anchor distT="0" distB="0" distL="114300" distR="114300" simplePos="0" relativeHeight="251659264" behindDoc="0" locked="0" layoutInCell="1" allowOverlap="1" wp14:anchorId="624BDA2E" wp14:editId="12FE01C9">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0288" behindDoc="0" locked="0" layoutInCell="1" allowOverlap="1" wp14:anchorId="35974527" wp14:editId="0744A770">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1312" behindDoc="0" locked="0" layoutInCell="1" allowOverlap="1" wp14:anchorId="6FD824FD" wp14:editId="520FEBAE">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sectPr w:rsidR="00AF2857" w:rsidRPr="00BB7D12" w:rsidSect="00151C24">
      <w:footerReference w:type="default" r:id="rId14"/>
      <w:headerReference w:type="first" r:id="rId15"/>
      <w:footerReference w:type="first" r:id="rId16"/>
      <w:pgSz w:w="11906" w:h="16838" w:code="9"/>
      <w:pgMar w:top="1440" w:right="1038" w:bottom="170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301D1" w14:textId="77777777" w:rsidR="00C94DC8" w:rsidRDefault="00C94DC8">
      <w:pPr>
        <w:spacing w:after="0" w:line="240" w:lineRule="auto"/>
      </w:pPr>
      <w:r>
        <w:separator/>
      </w:r>
    </w:p>
  </w:endnote>
  <w:endnote w:type="continuationSeparator" w:id="0">
    <w:p w14:paraId="505F6E88" w14:textId="77777777" w:rsidR="00C94DC8" w:rsidRDefault="00C94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orbel"/>
    <w:charset w:val="A2"/>
    <w:family w:val="auto"/>
    <w:pitch w:val="variable"/>
    <w:sig w:usb0="A00002BF" w:usb1="1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B86B" w14:textId="77777777" w:rsidR="00D10FAF" w:rsidRDefault="00D10FAF">
    <w:pPr>
      <w:pStyle w:val="AltBilgi"/>
    </w:pPr>
    <w:r>
      <w:rPr>
        <w:noProof/>
        <w:lang w:eastAsia="tr-TR"/>
      </w:rPr>
      <mc:AlternateContent>
        <mc:Choice Requires="wps">
          <w:drawing>
            <wp:anchor distT="0" distB="0" distL="114300" distR="114300" simplePos="0" relativeHeight="251663360" behindDoc="0" locked="0" layoutInCell="0" allowOverlap="1" wp14:anchorId="6EAC9E84" wp14:editId="6F4A0E9C">
              <wp:simplePos x="0" y="0"/>
              <wp:positionH relativeFrom="page">
                <wp:posOffset>0</wp:posOffset>
              </wp:positionH>
              <wp:positionV relativeFrom="page">
                <wp:posOffset>10234930</wp:posOffset>
              </wp:positionV>
              <wp:extent cx="7560310" cy="266700"/>
              <wp:effectExtent l="0" t="0" r="0" b="0"/>
              <wp:wrapNone/>
              <wp:docPr id="4" name="MSIPCMfa024e4b8a213f9b4990b7f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80075D" w14:textId="04C47FA5" w:rsidR="00D10FAF" w:rsidRPr="00390889" w:rsidRDefault="00D10FAF" w:rsidP="00390889">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AC9E84" id="_x0000_t202" coordsize="21600,21600" o:spt="202" path="m,l,21600r21600,l21600,xe">
              <v:stroke joinstyle="miter"/>
              <v:path gradientshapeok="t" o:connecttype="rect"/>
            </v:shapetype>
            <v:shape id="MSIPCMfa024e4b8a213f9b4990b7fe"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6680075D" w14:textId="04C47FA5" w:rsidR="00D10FAF" w:rsidRPr="00390889" w:rsidRDefault="00D10FAF" w:rsidP="00390889">
                    <w:pPr>
                      <w:spacing w:after="0"/>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3420" w14:textId="77777777" w:rsidR="00175AF1" w:rsidRDefault="00751FC9" w:rsidP="00B01CBE">
    <w:pPr>
      <w:pStyle w:val="AltBilgi"/>
      <w:ind w:right="-625"/>
      <w:rPr>
        <w:rFonts w:ascii="Vodafone Rg" w:hAnsi="Vodafone Rg" w:cs="Arial"/>
        <w:sz w:val="30"/>
      </w:rPr>
    </w:pPr>
    <w:r>
      <w:rPr>
        <w:rFonts w:ascii="Vodafone Rg" w:hAnsi="Vodafone Rg" w:cs="Arial"/>
        <w:noProof/>
        <w:sz w:val="30"/>
        <w:lang w:eastAsia="tr-TR"/>
      </w:rPr>
      <mc:AlternateContent>
        <mc:Choice Requires="wps">
          <w:drawing>
            <wp:anchor distT="0" distB="0" distL="114300" distR="114300" simplePos="0" relativeHeight="251664384" behindDoc="0" locked="0" layoutInCell="0" allowOverlap="1" wp14:anchorId="51B730AB" wp14:editId="7BD2F14D">
              <wp:simplePos x="0" y="0"/>
              <wp:positionH relativeFrom="page">
                <wp:posOffset>0</wp:posOffset>
              </wp:positionH>
              <wp:positionV relativeFrom="page">
                <wp:posOffset>10228580</wp:posOffset>
              </wp:positionV>
              <wp:extent cx="7560310" cy="273050"/>
              <wp:effectExtent l="0" t="0" r="0" b="12700"/>
              <wp:wrapNone/>
              <wp:docPr id="2" name="MSIPCM8b064096aa5df6554aff0a8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CB147" w14:textId="5D3AECE0" w:rsidR="00175AF1" w:rsidRPr="00390889" w:rsidRDefault="00175AF1" w:rsidP="00390889">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B730AB" id="_x0000_t202" coordsize="21600,21600" o:spt="202" path="m,l,21600r21600,l21600,xe">
              <v:stroke joinstyle="miter"/>
              <v:path gradientshapeok="t" o:connecttype="rect"/>
            </v:shapetype>
            <v:shape id="MSIPCM8b064096aa5df6554aff0a8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290CB147" w14:textId="5D3AECE0" w:rsidR="00175AF1" w:rsidRPr="00390889" w:rsidRDefault="00175AF1" w:rsidP="00390889">
                    <w:pPr>
                      <w:spacing w:after="0"/>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9997" w14:textId="77777777" w:rsidR="00C94DC8" w:rsidRDefault="00C94DC8">
      <w:pPr>
        <w:spacing w:after="0" w:line="240" w:lineRule="auto"/>
      </w:pPr>
      <w:r>
        <w:separator/>
      </w:r>
    </w:p>
  </w:footnote>
  <w:footnote w:type="continuationSeparator" w:id="0">
    <w:p w14:paraId="5A1157FD" w14:textId="77777777" w:rsidR="00C94DC8" w:rsidRDefault="00C94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58594C61" w14:textId="77777777" w:rsidTr="00EE5BE3">
      <w:trPr>
        <w:trHeight w:hRule="exact" w:val="1985"/>
        <w:jc w:val="center"/>
      </w:trPr>
      <w:tc>
        <w:tcPr>
          <w:tcW w:w="7609" w:type="dxa"/>
          <w:vAlign w:val="bottom"/>
        </w:tcPr>
        <w:p w14:paraId="2A6219D0" w14:textId="77777777" w:rsidR="00175AF1" w:rsidRDefault="00175AF1" w:rsidP="00704333">
          <w:pPr>
            <w:pStyle w:val="VFNewsreleaseheader"/>
          </w:pPr>
        </w:p>
      </w:tc>
      <w:tc>
        <w:tcPr>
          <w:tcW w:w="2030" w:type="dxa"/>
          <w:vAlign w:val="bottom"/>
        </w:tcPr>
        <w:p w14:paraId="1084F936" w14:textId="77777777" w:rsidR="00175AF1" w:rsidRDefault="00751FC9" w:rsidP="005F0D1B">
          <w:pPr>
            <w:pStyle w:val="stBilgi"/>
            <w:jc w:val="center"/>
          </w:pPr>
          <w:r>
            <w:rPr>
              <w:noProof/>
              <w:lang w:eastAsia="tr-TR"/>
            </w:rPr>
            <w:drawing>
              <wp:anchor distT="0" distB="0" distL="114300" distR="114300" simplePos="0" relativeHeight="251659264" behindDoc="1" locked="1" layoutInCell="1" allowOverlap="0" wp14:anchorId="071F5CCE" wp14:editId="5937EE20">
                <wp:simplePos x="0" y="0"/>
                <wp:positionH relativeFrom="column">
                  <wp:posOffset>18415</wp:posOffset>
                </wp:positionH>
                <wp:positionV relativeFrom="margin">
                  <wp:posOffset>471805</wp:posOffset>
                </wp:positionV>
                <wp:extent cx="1100455" cy="786130"/>
                <wp:effectExtent l="0" t="0" r="4445" b="0"/>
                <wp:wrapNone/>
                <wp:docPr id="1047276068" name="Resim 1047276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AA99D65" w14:textId="77777777" w:rsidTr="00880BBB">
      <w:trPr>
        <w:trHeight w:hRule="exact" w:val="271"/>
        <w:jc w:val="center"/>
      </w:trPr>
      <w:tc>
        <w:tcPr>
          <w:tcW w:w="7609" w:type="dxa"/>
          <w:vAlign w:val="bottom"/>
        </w:tcPr>
        <w:p w14:paraId="74D4152E" w14:textId="77777777" w:rsidR="00175AF1" w:rsidRDefault="00175AF1" w:rsidP="00704333">
          <w:pPr>
            <w:pStyle w:val="VFNewsreleaseheader"/>
            <w:rPr>
              <w:noProof/>
              <w:lang w:eastAsia="en-GB"/>
            </w:rPr>
          </w:pPr>
        </w:p>
      </w:tc>
      <w:tc>
        <w:tcPr>
          <w:tcW w:w="2030" w:type="dxa"/>
          <w:vAlign w:val="bottom"/>
        </w:tcPr>
        <w:p w14:paraId="073D6DCA" w14:textId="77777777" w:rsidR="00175AF1" w:rsidRDefault="00175AF1" w:rsidP="005F0D1B">
          <w:pPr>
            <w:pStyle w:val="stBilgi"/>
            <w:jc w:val="center"/>
            <w:rPr>
              <w:noProof/>
              <w:lang w:eastAsia="en-GB"/>
            </w:rPr>
          </w:pPr>
        </w:p>
      </w:tc>
    </w:tr>
  </w:tbl>
  <w:p w14:paraId="380822AE" w14:textId="77777777" w:rsidR="00175AF1" w:rsidRDefault="00175AF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D7C"/>
    <w:multiLevelType w:val="hybridMultilevel"/>
    <w:tmpl w:val="E54AC2C0"/>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06F4CB8"/>
    <w:multiLevelType w:val="hybridMultilevel"/>
    <w:tmpl w:val="1D440400"/>
    <w:lvl w:ilvl="0" w:tplc="11D4590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03331A"/>
    <w:multiLevelType w:val="hybridMultilevel"/>
    <w:tmpl w:val="3EC67D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52652150">
    <w:abstractNumId w:val="1"/>
  </w:num>
  <w:num w:numId="2" w16cid:durableId="733508936">
    <w:abstractNumId w:val="2"/>
  </w:num>
  <w:num w:numId="3" w16cid:durableId="80223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FC9"/>
    <w:rsid w:val="00015B3B"/>
    <w:rsid w:val="0003556A"/>
    <w:rsid w:val="00043CBF"/>
    <w:rsid w:val="000754EC"/>
    <w:rsid w:val="00096BBB"/>
    <w:rsid w:val="000A23E0"/>
    <w:rsid w:val="000A48FB"/>
    <w:rsid w:val="000B64B1"/>
    <w:rsid w:val="000C6CE4"/>
    <w:rsid w:val="000E37B5"/>
    <w:rsid w:val="000F651A"/>
    <w:rsid w:val="000F6D48"/>
    <w:rsid w:val="00103DD2"/>
    <w:rsid w:val="00104A38"/>
    <w:rsid w:val="0013069A"/>
    <w:rsid w:val="00135883"/>
    <w:rsid w:val="001501F0"/>
    <w:rsid w:val="0015169A"/>
    <w:rsid w:val="00151C24"/>
    <w:rsid w:val="001537CB"/>
    <w:rsid w:val="00153C93"/>
    <w:rsid w:val="00156BD6"/>
    <w:rsid w:val="00166808"/>
    <w:rsid w:val="00175AF1"/>
    <w:rsid w:val="0017623C"/>
    <w:rsid w:val="00177E08"/>
    <w:rsid w:val="00194065"/>
    <w:rsid w:val="001959A5"/>
    <w:rsid w:val="001A5FD9"/>
    <w:rsid w:val="001B0D22"/>
    <w:rsid w:val="001C3175"/>
    <w:rsid w:val="001D43EA"/>
    <w:rsid w:val="001D7F76"/>
    <w:rsid w:val="001E7014"/>
    <w:rsid w:val="001F40D3"/>
    <w:rsid w:val="00226524"/>
    <w:rsid w:val="00233F27"/>
    <w:rsid w:val="00240B07"/>
    <w:rsid w:val="00243C3B"/>
    <w:rsid w:val="00247B83"/>
    <w:rsid w:val="00274FCC"/>
    <w:rsid w:val="0027753A"/>
    <w:rsid w:val="0029262C"/>
    <w:rsid w:val="002B33A3"/>
    <w:rsid w:val="002C1493"/>
    <w:rsid w:val="002C7F76"/>
    <w:rsid w:val="002E29EE"/>
    <w:rsid w:val="002E59D7"/>
    <w:rsid w:val="002E6063"/>
    <w:rsid w:val="002E7D48"/>
    <w:rsid w:val="002F27FE"/>
    <w:rsid w:val="002F79E4"/>
    <w:rsid w:val="0031114F"/>
    <w:rsid w:val="003322CB"/>
    <w:rsid w:val="0034611A"/>
    <w:rsid w:val="00354223"/>
    <w:rsid w:val="00356244"/>
    <w:rsid w:val="00356F65"/>
    <w:rsid w:val="003573A1"/>
    <w:rsid w:val="00365801"/>
    <w:rsid w:val="00376092"/>
    <w:rsid w:val="003809E1"/>
    <w:rsid w:val="00383688"/>
    <w:rsid w:val="00386C92"/>
    <w:rsid w:val="00390889"/>
    <w:rsid w:val="00392E08"/>
    <w:rsid w:val="003937CD"/>
    <w:rsid w:val="003A0E25"/>
    <w:rsid w:val="003A21EC"/>
    <w:rsid w:val="003A3A01"/>
    <w:rsid w:val="003A4A33"/>
    <w:rsid w:val="003E469C"/>
    <w:rsid w:val="0041189A"/>
    <w:rsid w:val="00427ACF"/>
    <w:rsid w:val="004303D1"/>
    <w:rsid w:val="00464C54"/>
    <w:rsid w:val="004735CA"/>
    <w:rsid w:val="004774FD"/>
    <w:rsid w:val="004827FC"/>
    <w:rsid w:val="00493BC5"/>
    <w:rsid w:val="00495AED"/>
    <w:rsid w:val="004A54AD"/>
    <w:rsid w:val="004B5038"/>
    <w:rsid w:val="004C3F44"/>
    <w:rsid w:val="004D084E"/>
    <w:rsid w:val="004F36DE"/>
    <w:rsid w:val="00501BBE"/>
    <w:rsid w:val="005139E9"/>
    <w:rsid w:val="00524CCC"/>
    <w:rsid w:val="00534C78"/>
    <w:rsid w:val="00535696"/>
    <w:rsid w:val="00541C45"/>
    <w:rsid w:val="005532AE"/>
    <w:rsid w:val="00555A16"/>
    <w:rsid w:val="00570EDC"/>
    <w:rsid w:val="00586E48"/>
    <w:rsid w:val="00593F2B"/>
    <w:rsid w:val="005A2A12"/>
    <w:rsid w:val="005B0BA8"/>
    <w:rsid w:val="005B4D7B"/>
    <w:rsid w:val="005D600C"/>
    <w:rsid w:val="005D7153"/>
    <w:rsid w:val="005F200B"/>
    <w:rsid w:val="00626345"/>
    <w:rsid w:val="00667ADB"/>
    <w:rsid w:val="00687D07"/>
    <w:rsid w:val="006A1E89"/>
    <w:rsid w:val="006C150F"/>
    <w:rsid w:val="006C3F00"/>
    <w:rsid w:val="006C6D29"/>
    <w:rsid w:val="007171B4"/>
    <w:rsid w:val="0072161D"/>
    <w:rsid w:val="00733049"/>
    <w:rsid w:val="0074589D"/>
    <w:rsid w:val="00751FC9"/>
    <w:rsid w:val="007A4224"/>
    <w:rsid w:val="007E78A1"/>
    <w:rsid w:val="00802A40"/>
    <w:rsid w:val="0081710F"/>
    <w:rsid w:val="0083176A"/>
    <w:rsid w:val="00851882"/>
    <w:rsid w:val="0085566E"/>
    <w:rsid w:val="008728DB"/>
    <w:rsid w:val="00876488"/>
    <w:rsid w:val="0088298D"/>
    <w:rsid w:val="008D2DBF"/>
    <w:rsid w:val="008F666C"/>
    <w:rsid w:val="009257BE"/>
    <w:rsid w:val="00927EF1"/>
    <w:rsid w:val="00933406"/>
    <w:rsid w:val="00934C19"/>
    <w:rsid w:val="00946242"/>
    <w:rsid w:val="0096393B"/>
    <w:rsid w:val="0097047E"/>
    <w:rsid w:val="009A21B7"/>
    <w:rsid w:val="009A3C45"/>
    <w:rsid w:val="009E3D02"/>
    <w:rsid w:val="009E4529"/>
    <w:rsid w:val="009F186A"/>
    <w:rsid w:val="00A018A4"/>
    <w:rsid w:val="00A27977"/>
    <w:rsid w:val="00A34A03"/>
    <w:rsid w:val="00A46571"/>
    <w:rsid w:val="00A475A6"/>
    <w:rsid w:val="00A5071D"/>
    <w:rsid w:val="00A52DDB"/>
    <w:rsid w:val="00A66747"/>
    <w:rsid w:val="00A75569"/>
    <w:rsid w:val="00A9448D"/>
    <w:rsid w:val="00A95EE2"/>
    <w:rsid w:val="00AB381F"/>
    <w:rsid w:val="00AB6449"/>
    <w:rsid w:val="00AC4766"/>
    <w:rsid w:val="00AE6BCB"/>
    <w:rsid w:val="00AF2857"/>
    <w:rsid w:val="00AF5230"/>
    <w:rsid w:val="00AF7F39"/>
    <w:rsid w:val="00B02142"/>
    <w:rsid w:val="00B026BC"/>
    <w:rsid w:val="00B20052"/>
    <w:rsid w:val="00B30F3A"/>
    <w:rsid w:val="00B32650"/>
    <w:rsid w:val="00B3580D"/>
    <w:rsid w:val="00B35D78"/>
    <w:rsid w:val="00B36E0E"/>
    <w:rsid w:val="00B6129D"/>
    <w:rsid w:val="00B66514"/>
    <w:rsid w:val="00B9711C"/>
    <w:rsid w:val="00BB7D12"/>
    <w:rsid w:val="00BC7C3F"/>
    <w:rsid w:val="00BE2FEE"/>
    <w:rsid w:val="00BE7019"/>
    <w:rsid w:val="00BF0FA9"/>
    <w:rsid w:val="00BF2562"/>
    <w:rsid w:val="00BF4CE2"/>
    <w:rsid w:val="00BF72A7"/>
    <w:rsid w:val="00C11D15"/>
    <w:rsid w:val="00C211BE"/>
    <w:rsid w:val="00C215A4"/>
    <w:rsid w:val="00C238AF"/>
    <w:rsid w:val="00C25674"/>
    <w:rsid w:val="00C350F4"/>
    <w:rsid w:val="00C36671"/>
    <w:rsid w:val="00C4727F"/>
    <w:rsid w:val="00C63884"/>
    <w:rsid w:val="00C64E22"/>
    <w:rsid w:val="00C65A42"/>
    <w:rsid w:val="00C91E96"/>
    <w:rsid w:val="00C94DC8"/>
    <w:rsid w:val="00CB081C"/>
    <w:rsid w:val="00CB6E4B"/>
    <w:rsid w:val="00CD76B3"/>
    <w:rsid w:val="00CE33D8"/>
    <w:rsid w:val="00CE358C"/>
    <w:rsid w:val="00CE414B"/>
    <w:rsid w:val="00CF798E"/>
    <w:rsid w:val="00D10FAF"/>
    <w:rsid w:val="00D372AF"/>
    <w:rsid w:val="00D50DAB"/>
    <w:rsid w:val="00D676EC"/>
    <w:rsid w:val="00DA1FE4"/>
    <w:rsid w:val="00DB70BB"/>
    <w:rsid w:val="00DD5238"/>
    <w:rsid w:val="00DE6371"/>
    <w:rsid w:val="00DF7C12"/>
    <w:rsid w:val="00E23442"/>
    <w:rsid w:val="00E31A24"/>
    <w:rsid w:val="00E358DE"/>
    <w:rsid w:val="00E43A40"/>
    <w:rsid w:val="00E64B0E"/>
    <w:rsid w:val="00E67A4D"/>
    <w:rsid w:val="00E70F9A"/>
    <w:rsid w:val="00E729F1"/>
    <w:rsid w:val="00E87CAB"/>
    <w:rsid w:val="00EB1962"/>
    <w:rsid w:val="00EC1BB6"/>
    <w:rsid w:val="00EC3464"/>
    <w:rsid w:val="00EF5C64"/>
    <w:rsid w:val="00F00D8C"/>
    <w:rsid w:val="00F16798"/>
    <w:rsid w:val="00F226E7"/>
    <w:rsid w:val="00F343F7"/>
    <w:rsid w:val="00F35D05"/>
    <w:rsid w:val="00F35ED6"/>
    <w:rsid w:val="00F5079B"/>
    <w:rsid w:val="00F8773C"/>
    <w:rsid w:val="00F961CF"/>
    <w:rsid w:val="00FA2359"/>
    <w:rsid w:val="00FA3A0C"/>
    <w:rsid w:val="00FD6C91"/>
    <w:rsid w:val="00FE23F3"/>
    <w:rsid w:val="00FE75E0"/>
    <w:rsid w:val="00FF0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07B0D"/>
  <w15:chartTrackingRefBased/>
  <w15:docId w15:val="{156343D0-41F7-4D8A-94F5-48981889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ACF"/>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51F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1FC9"/>
  </w:style>
  <w:style w:type="paragraph" w:styleId="AltBilgi">
    <w:name w:val="footer"/>
    <w:basedOn w:val="Normal"/>
    <w:link w:val="AltBilgiChar"/>
    <w:uiPriority w:val="99"/>
    <w:unhideWhenUsed/>
    <w:rsid w:val="00751F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1FC9"/>
  </w:style>
  <w:style w:type="paragraph" w:customStyle="1" w:styleId="VFNewsreleaseheader">
    <w:name w:val="VF_Newsrelease_header"/>
    <w:basedOn w:val="stBilgi"/>
    <w:autoRedefine/>
    <w:rsid w:val="00751FC9"/>
    <w:pPr>
      <w:tabs>
        <w:tab w:val="clear" w:pos="4536"/>
        <w:tab w:val="clear" w:pos="9072"/>
        <w:tab w:val="center" w:pos="4320"/>
        <w:tab w:val="right" w:pos="8640"/>
      </w:tabs>
    </w:pPr>
    <w:rPr>
      <w:rFonts w:ascii="Vodafone ExB" w:eastAsia="Times New Roman" w:hAnsi="Vodafone ExB" w:cs="Times New Roman"/>
      <w:color w:val="E60000"/>
      <w:sz w:val="72"/>
      <w:szCs w:val="72"/>
      <w:lang w:val="en-GB"/>
    </w:rPr>
  </w:style>
  <w:style w:type="character" w:styleId="Kpr">
    <w:name w:val="Hyperlink"/>
    <w:basedOn w:val="VarsaylanParagrafYazTipi"/>
    <w:unhideWhenUsed/>
    <w:rsid w:val="00427ACF"/>
    <w:rPr>
      <w:color w:val="0000FF"/>
      <w:u w:val="single"/>
    </w:rPr>
  </w:style>
  <w:style w:type="paragraph" w:styleId="ListeParagraf">
    <w:name w:val="List Paragraph"/>
    <w:basedOn w:val="Normal"/>
    <w:uiPriority w:val="34"/>
    <w:qFormat/>
    <w:rsid w:val="004827FC"/>
    <w:pPr>
      <w:ind w:left="720"/>
      <w:contextualSpacing/>
    </w:pPr>
  </w:style>
  <w:style w:type="character" w:styleId="AklamaBavurusu">
    <w:name w:val="annotation reference"/>
    <w:basedOn w:val="VarsaylanParagrafYazTipi"/>
    <w:uiPriority w:val="99"/>
    <w:semiHidden/>
    <w:unhideWhenUsed/>
    <w:rsid w:val="0017623C"/>
    <w:rPr>
      <w:sz w:val="16"/>
      <w:szCs w:val="16"/>
    </w:rPr>
  </w:style>
  <w:style w:type="paragraph" w:styleId="AklamaMetni">
    <w:name w:val="annotation text"/>
    <w:basedOn w:val="Normal"/>
    <w:link w:val="AklamaMetniChar"/>
    <w:uiPriority w:val="99"/>
    <w:unhideWhenUsed/>
    <w:rsid w:val="0017623C"/>
    <w:pPr>
      <w:spacing w:line="240" w:lineRule="auto"/>
    </w:pPr>
    <w:rPr>
      <w:sz w:val="20"/>
      <w:szCs w:val="20"/>
    </w:rPr>
  </w:style>
  <w:style w:type="character" w:customStyle="1" w:styleId="AklamaMetniChar">
    <w:name w:val="Açıklama Metni Char"/>
    <w:basedOn w:val="VarsaylanParagrafYazTipi"/>
    <w:link w:val="AklamaMetni"/>
    <w:uiPriority w:val="99"/>
    <w:rsid w:val="0017623C"/>
    <w:rPr>
      <w:sz w:val="20"/>
      <w:szCs w:val="20"/>
    </w:rPr>
  </w:style>
  <w:style w:type="paragraph" w:styleId="AklamaKonusu">
    <w:name w:val="annotation subject"/>
    <w:basedOn w:val="AklamaMetni"/>
    <w:next w:val="AklamaMetni"/>
    <w:link w:val="AklamaKonusuChar"/>
    <w:uiPriority w:val="99"/>
    <w:semiHidden/>
    <w:unhideWhenUsed/>
    <w:rsid w:val="0017623C"/>
    <w:rPr>
      <w:b/>
      <w:bCs/>
    </w:rPr>
  </w:style>
  <w:style w:type="character" w:customStyle="1" w:styleId="AklamaKonusuChar">
    <w:name w:val="Açıklama Konusu Char"/>
    <w:basedOn w:val="AklamaMetniChar"/>
    <w:link w:val="AklamaKonusu"/>
    <w:uiPriority w:val="99"/>
    <w:semiHidden/>
    <w:rsid w:val="0017623C"/>
    <w:rPr>
      <w:b/>
      <w:bCs/>
      <w:sz w:val="20"/>
      <w:szCs w:val="20"/>
    </w:rPr>
  </w:style>
  <w:style w:type="paragraph" w:styleId="BalonMetni">
    <w:name w:val="Balloon Text"/>
    <w:basedOn w:val="Normal"/>
    <w:link w:val="BalonMetniChar"/>
    <w:uiPriority w:val="99"/>
    <w:semiHidden/>
    <w:unhideWhenUsed/>
    <w:rsid w:val="001762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7623C"/>
    <w:rPr>
      <w:rFonts w:ascii="Segoe UI" w:hAnsi="Segoe UI" w:cs="Segoe UI"/>
      <w:sz w:val="18"/>
      <w:szCs w:val="18"/>
    </w:rPr>
  </w:style>
  <w:style w:type="paragraph" w:styleId="Dzeltme">
    <w:name w:val="Revision"/>
    <w:hidden/>
    <w:uiPriority w:val="99"/>
    <w:semiHidden/>
    <w:rsid w:val="00733049"/>
    <w:pPr>
      <w:spacing w:after="0" w:line="240" w:lineRule="auto"/>
    </w:pPr>
  </w:style>
  <w:style w:type="paragraph" w:styleId="NormalWeb">
    <w:name w:val="Normal (Web)"/>
    <w:basedOn w:val="Normal"/>
    <w:uiPriority w:val="99"/>
    <w:rsid w:val="00C3667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zmlenmeyenBahsetme">
    <w:name w:val="Unresolved Mention"/>
    <w:basedOn w:val="VarsaylanParagrafYazTipi"/>
    <w:uiPriority w:val="99"/>
    <w:semiHidden/>
    <w:unhideWhenUsed/>
    <w:rsid w:val="002F7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39703">
      <w:bodyDiv w:val="1"/>
      <w:marLeft w:val="0"/>
      <w:marRight w:val="0"/>
      <w:marTop w:val="0"/>
      <w:marBottom w:val="0"/>
      <w:divBdr>
        <w:top w:val="none" w:sz="0" w:space="0" w:color="auto"/>
        <w:left w:val="none" w:sz="0" w:space="0" w:color="auto"/>
        <w:bottom w:val="none" w:sz="0" w:space="0" w:color="auto"/>
        <w:right w:val="none" w:sz="0" w:space="0" w:color="auto"/>
      </w:divBdr>
    </w:div>
    <w:div w:id="200280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odafoneMedya"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dali@medyaevi.com.tr" TargetMode="External"/><Relationship Id="rId12" Type="http://schemas.openxmlformats.org/officeDocument/2006/relationships/hyperlink" Target="https://www.instagram.com/vodafone_medy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edyamerkezi.vodafone.com.tr/"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3340</Characters>
  <Application>Microsoft Office Word</Application>
  <DocSecurity>0</DocSecurity>
  <Lines>92</Lines>
  <Paragraphs>41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VODAFONE TELEKOMUNIKASYON AS.</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4</cp:revision>
  <dcterms:created xsi:type="dcterms:W3CDTF">2026-01-02T11:03:00Z</dcterms:created>
  <dcterms:modified xsi:type="dcterms:W3CDTF">2026-01-21T07:55:00Z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2023-09-06T14:15:55Z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444f158c-4c93-4515-bba7-12b8c9bc543d</vt:lpwstr>
  </property>
  <property fmtid="{D5CDD505-2E9C-101B-9397-08002B2CF9AE}" pid="9" name="MSIP_Label_0359f705-2ba0-454b-9cfc-6ce5bcaac040_ContentBits">
    <vt:lpwstr>2</vt:lpwstr>
  </property>
</Properties>
</file>