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DE242" w14:textId="77777777" w:rsidR="0020606A" w:rsidRDefault="0020606A" w:rsidP="00D65DAE">
      <w:pPr>
        <w:jc w:val="center"/>
        <w:rPr>
          <w:rFonts w:ascii="Vodafone Rg" w:hAnsi="Vodafone Rg"/>
          <w:b/>
          <w:bCs/>
          <w:noProof/>
          <w:u w:val="single"/>
          <w:lang w:val="tr-TR"/>
        </w:rPr>
      </w:pPr>
    </w:p>
    <w:p w14:paraId="42DDDF02" w14:textId="77777777" w:rsidR="00086501" w:rsidRDefault="00D65DAE" w:rsidP="00D65DAE">
      <w:pPr>
        <w:jc w:val="center"/>
        <w:rPr>
          <w:rFonts w:ascii="Vodafone Rg" w:hAnsi="Vodafone Rg"/>
          <w:b/>
          <w:bCs/>
          <w:noProof/>
          <w:sz w:val="40"/>
          <w:szCs w:val="40"/>
          <w:lang w:val="tr-TR"/>
        </w:rPr>
      </w:pPr>
      <w:r w:rsidRPr="00086501">
        <w:rPr>
          <w:rFonts w:ascii="Vodafone Rg" w:hAnsi="Vodafone Rg"/>
          <w:b/>
          <w:bCs/>
          <w:noProof/>
          <w:sz w:val="40"/>
          <w:szCs w:val="40"/>
          <w:lang w:val="tr-TR"/>
        </w:rPr>
        <w:t xml:space="preserve">VODAFONE RED’LİLER </w:t>
      </w:r>
    </w:p>
    <w:p w14:paraId="54C1322E" w14:textId="2241B861" w:rsidR="007F36F1" w:rsidRPr="00086501" w:rsidRDefault="00D65DAE" w:rsidP="00D65DAE">
      <w:pPr>
        <w:jc w:val="center"/>
        <w:rPr>
          <w:rFonts w:ascii="Vodafone Rg" w:hAnsi="Vodafone Rg"/>
          <w:b/>
          <w:bCs/>
          <w:noProof/>
          <w:sz w:val="40"/>
          <w:szCs w:val="40"/>
          <w:lang w:val="tr-TR"/>
        </w:rPr>
      </w:pPr>
      <w:r w:rsidRPr="00EF2F68">
        <w:rPr>
          <w:rFonts w:ascii="Vodafone Rg" w:hAnsi="Vodafone Rg"/>
          <w:b/>
          <w:bCs/>
          <w:noProof/>
          <w:sz w:val="40"/>
          <w:szCs w:val="40"/>
          <w:lang w:val="tr-TR"/>
        </w:rPr>
        <w:t xml:space="preserve">1 YILDA </w:t>
      </w:r>
      <w:r w:rsidR="00186D11">
        <w:rPr>
          <w:rFonts w:ascii="Vodafone Rg" w:hAnsi="Vodafone Rg"/>
          <w:b/>
          <w:bCs/>
          <w:noProof/>
          <w:sz w:val="40"/>
          <w:szCs w:val="40"/>
          <w:lang w:val="tr-TR"/>
        </w:rPr>
        <w:t>2,5 MİLYAR</w:t>
      </w:r>
      <w:r w:rsidRPr="00EF2F68">
        <w:rPr>
          <w:rFonts w:ascii="Vodafone Rg" w:hAnsi="Vodafone Rg"/>
          <w:b/>
          <w:bCs/>
          <w:noProof/>
          <w:sz w:val="40"/>
          <w:szCs w:val="40"/>
          <w:lang w:val="tr-TR"/>
        </w:rPr>
        <w:t xml:space="preserve"> TL TASARRUF ETTİ</w:t>
      </w:r>
    </w:p>
    <w:p w14:paraId="12AF027A" w14:textId="77777777" w:rsidR="00AC0CA7" w:rsidRPr="005C324D" w:rsidRDefault="00AC0CA7" w:rsidP="0017664F">
      <w:pPr>
        <w:jc w:val="both"/>
        <w:rPr>
          <w:rFonts w:ascii="Vodafone Rg" w:hAnsi="Vodafone Rg"/>
          <w:bCs/>
          <w:noProof/>
          <w:lang w:val="tr-TR"/>
        </w:rPr>
      </w:pPr>
    </w:p>
    <w:p w14:paraId="5EFECE25" w14:textId="0CC1EAFA" w:rsidR="00D10036" w:rsidRDefault="00FC66F8" w:rsidP="00086501">
      <w:pPr>
        <w:jc w:val="center"/>
        <w:rPr>
          <w:rFonts w:ascii="Vodafone Rg" w:hAnsi="Vodafone Rg"/>
          <w:b/>
          <w:bCs/>
          <w:noProof/>
          <w:lang w:val="tr-TR"/>
        </w:rPr>
      </w:pPr>
      <w:r w:rsidRPr="00FC66F8">
        <w:rPr>
          <w:rFonts w:ascii="Vodafone Rg" w:hAnsi="Vodafone Rg"/>
          <w:b/>
          <w:bCs/>
          <w:noProof/>
          <w:lang w:val="tr-TR"/>
        </w:rPr>
        <w:t>Vodafone Red</w:t>
      </w:r>
      <w:r w:rsidR="00175891">
        <w:rPr>
          <w:rFonts w:ascii="Vodafone Rg" w:hAnsi="Vodafone Rg"/>
          <w:b/>
          <w:bCs/>
          <w:noProof/>
          <w:lang w:val="tr-TR"/>
        </w:rPr>
        <w:t xml:space="preserve">’in </w:t>
      </w:r>
      <w:r w:rsidRPr="00FC66F8">
        <w:rPr>
          <w:rFonts w:ascii="Vodafone Rg" w:hAnsi="Vodafone Rg"/>
          <w:b/>
          <w:bCs/>
          <w:noProof/>
          <w:lang w:val="tr-TR"/>
        </w:rPr>
        <w:t>seyahatten sınırsız internet</w:t>
      </w:r>
      <w:r w:rsidR="00175891">
        <w:rPr>
          <w:rFonts w:ascii="Vodafone Rg" w:hAnsi="Vodafone Rg"/>
          <w:b/>
          <w:bCs/>
          <w:noProof/>
          <w:lang w:val="tr-TR"/>
        </w:rPr>
        <w:t>e</w:t>
      </w:r>
      <w:r w:rsidR="0091326F">
        <w:rPr>
          <w:rFonts w:ascii="Vodafone Rg" w:hAnsi="Vodafone Rg"/>
          <w:b/>
          <w:bCs/>
          <w:noProof/>
          <w:lang w:val="tr-TR"/>
        </w:rPr>
        <w:t xml:space="preserve"> geniş bir yelpazeyi kapsayan ayrıcalıklar dünyası büyümeye devam ediyor. </w:t>
      </w:r>
      <w:r w:rsidR="00086501" w:rsidRPr="005C324D">
        <w:rPr>
          <w:rFonts w:ascii="Vodafone Rg" w:hAnsi="Vodafone Rg"/>
          <w:b/>
          <w:bCs/>
          <w:noProof/>
          <w:lang w:val="tr-TR"/>
        </w:rPr>
        <w:t xml:space="preserve">Vodafone Red müşterileri, kendilerine sunulan özel faydalarla </w:t>
      </w:r>
      <w:r w:rsidR="00086501" w:rsidRPr="00EF2F68">
        <w:rPr>
          <w:rFonts w:ascii="Vodafone Rg" w:hAnsi="Vodafone Rg"/>
          <w:b/>
          <w:bCs/>
          <w:noProof/>
          <w:lang w:val="tr-TR"/>
        </w:rPr>
        <w:t xml:space="preserve">son 1 yılda toplam </w:t>
      </w:r>
      <w:r w:rsidR="0091326F">
        <w:rPr>
          <w:rFonts w:ascii="Vodafone Rg" w:hAnsi="Vodafone Rg"/>
          <w:b/>
          <w:bCs/>
          <w:noProof/>
          <w:lang w:val="tr-TR"/>
        </w:rPr>
        <w:t>2,5</w:t>
      </w:r>
      <w:r w:rsidR="00086501" w:rsidRPr="00EF2F68">
        <w:rPr>
          <w:rFonts w:ascii="Vodafone Rg" w:hAnsi="Vodafone Rg"/>
          <w:b/>
          <w:bCs/>
          <w:noProof/>
          <w:lang w:val="tr-TR"/>
        </w:rPr>
        <w:t xml:space="preserve"> mil</w:t>
      </w:r>
      <w:r w:rsidR="0091326F">
        <w:rPr>
          <w:rFonts w:ascii="Vodafone Rg" w:hAnsi="Vodafone Rg"/>
          <w:b/>
          <w:bCs/>
          <w:noProof/>
          <w:lang w:val="tr-TR"/>
        </w:rPr>
        <w:t>yar</w:t>
      </w:r>
      <w:r w:rsidR="00086501" w:rsidRPr="00EF2F68">
        <w:rPr>
          <w:rFonts w:ascii="Vodafone Rg" w:hAnsi="Vodafone Rg"/>
          <w:b/>
          <w:bCs/>
          <w:noProof/>
          <w:lang w:val="tr-TR"/>
        </w:rPr>
        <w:t xml:space="preserve"> TL</w:t>
      </w:r>
      <w:r w:rsidR="0091326F">
        <w:rPr>
          <w:rFonts w:ascii="Vodafone Rg" w:hAnsi="Vodafone Rg"/>
          <w:b/>
          <w:bCs/>
          <w:noProof/>
          <w:lang w:val="tr-TR"/>
        </w:rPr>
        <w:t xml:space="preserve"> </w:t>
      </w:r>
      <w:r w:rsidR="00FA4E14">
        <w:rPr>
          <w:rFonts w:ascii="Vodafone Rg" w:hAnsi="Vodafone Rg"/>
          <w:b/>
          <w:bCs/>
          <w:noProof/>
          <w:lang w:val="tr-TR"/>
        </w:rPr>
        <w:t>tasarruf ederken,</w:t>
      </w:r>
      <w:r w:rsidR="00086501" w:rsidRPr="005C324D">
        <w:rPr>
          <w:rFonts w:ascii="Vodafone Rg" w:hAnsi="Vodafone Rg"/>
          <w:b/>
          <w:bCs/>
          <w:noProof/>
          <w:lang w:val="tr-TR"/>
        </w:rPr>
        <w:t xml:space="preserve"> tarifelerinde bulunan sınırsız uygulamalar sayesinde</w:t>
      </w:r>
      <w:r w:rsidR="00124F0F">
        <w:rPr>
          <w:rFonts w:ascii="Vodafone Rg" w:hAnsi="Vodafone Rg"/>
          <w:b/>
          <w:bCs/>
          <w:noProof/>
          <w:lang w:val="tr-TR"/>
        </w:rPr>
        <w:t xml:space="preserve"> </w:t>
      </w:r>
      <w:r w:rsidR="00086501" w:rsidRPr="005C324D">
        <w:rPr>
          <w:rFonts w:ascii="Vodafone Rg" w:hAnsi="Vodafone Rg"/>
          <w:b/>
          <w:bCs/>
          <w:noProof/>
          <w:lang w:val="tr-TR"/>
        </w:rPr>
        <w:t xml:space="preserve">en popüler uygulamalarda toplam </w:t>
      </w:r>
      <w:r w:rsidR="00BC29BE" w:rsidRPr="00527C93">
        <w:rPr>
          <w:rFonts w:ascii="Vodafone Rg" w:hAnsi="Vodafone Rg" w:cs="Tahoma"/>
          <w:b/>
          <w:bCs/>
          <w:noProof/>
        </w:rPr>
        <w:t>483 milyon GB</w:t>
      </w:r>
      <w:r w:rsidR="00BC29BE" w:rsidRPr="00527C93">
        <w:rPr>
          <w:rFonts w:ascii="Vodafone Rg" w:hAnsi="Vodafone Rg"/>
          <w:bCs/>
          <w:noProof/>
        </w:rPr>
        <w:t xml:space="preserve"> </w:t>
      </w:r>
      <w:r w:rsidR="00086501" w:rsidRPr="005C324D">
        <w:rPr>
          <w:rFonts w:ascii="Vodafone Rg" w:hAnsi="Vodafone Rg"/>
          <w:b/>
          <w:bCs/>
          <w:noProof/>
          <w:lang w:val="tr-TR"/>
        </w:rPr>
        <w:t xml:space="preserve">interneti </w:t>
      </w:r>
      <w:r w:rsidR="00086501">
        <w:rPr>
          <w:rFonts w:ascii="Vodafone Rg" w:hAnsi="Vodafone Rg"/>
          <w:b/>
          <w:bCs/>
          <w:noProof/>
          <w:lang w:val="tr-TR"/>
        </w:rPr>
        <w:t xml:space="preserve">özgürce ve </w:t>
      </w:r>
      <w:r w:rsidR="00086501" w:rsidRPr="005C324D">
        <w:rPr>
          <w:rFonts w:ascii="Vodafone Rg" w:hAnsi="Vodafone Rg"/>
          <w:b/>
          <w:bCs/>
          <w:noProof/>
          <w:lang w:val="tr-TR"/>
        </w:rPr>
        <w:t>ek ücret ödemeden kullandı.</w:t>
      </w:r>
      <w:r w:rsidR="00086501">
        <w:rPr>
          <w:rFonts w:ascii="Vodafone Rg" w:hAnsi="Vodafone Rg"/>
          <w:b/>
          <w:bCs/>
          <w:noProof/>
          <w:lang w:val="tr-TR"/>
        </w:rPr>
        <w:t xml:space="preserve"> </w:t>
      </w:r>
      <w:r w:rsidRPr="00FC66F8">
        <w:rPr>
          <w:rFonts w:ascii="Vodafone Rg" w:hAnsi="Vodafone Rg"/>
          <w:b/>
          <w:bCs/>
          <w:noProof/>
          <w:lang w:val="tr-TR"/>
        </w:rPr>
        <w:t>Red’li müşteriler,</w:t>
      </w:r>
      <w:r w:rsidR="00BC29BE">
        <w:rPr>
          <w:rFonts w:ascii="Vodafone Rg" w:hAnsi="Vodafone Rg"/>
          <w:b/>
          <w:bCs/>
          <w:noProof/>
          <w:lang w:val="tr-TR"/>
        </w:rPr>
        <w:t xml:space="preserve"> </w:t>
      </w:r>
      <w:r w:rsidRPr="00FC66F8">
        <w:rPr>
          <w:rFonts w:ascii="Vodafone Rg" w:hAnsi="Vodafone Rg"/>
          <w:b/>
          <w:bCs/>
          <w:noProof/>
          <w:lang w:val="tr-TR"/>
        </w:rPr>
        <w:t xml:space="preserve">avantajlı yurt dışı paketleri ve Yurt Dışına Hoş Geldin hediyesi gibi yurt dışı ayrıcalıkları sayesinde son 1 yılda </w:t>
      </w:r>
      <w:r w:rsidR="00713EE3">
        <w:rPr>
          <w:rFonts w:ascii="Vodafone Rg" w:hAnsi="Vodafone Rg"/>
          <w:b/>
          <w:bCs/>
          <w:noProof/>
          <w:lang w:val="tr-TR"/>
        </w:rPr>
        <w:t xml:space="preserve">189 </w:t>
      </w:r>
      <w:r w:rsidRPr="00FC66F8">
        <w:rPr>
          <w:rFonts w:ascii="Vodafone Rg" w:hAnsi="Vodafone Rg"/>
          <w:b/>
          <w:bCs/>
          <w:noProof/>
          <w:lang w:val="tr-TR"/>
        </w:rPr>
        <w:t>milyon TL tasarruf etti</w:t>
      </w:r>
      <w:r>
        <w:rPr>
          <w:rFonts w:ascii="Vodafone Rg" w:hAnsi="Vodafone Rg"/>
          <w:b/>
          <w:bCs/>
          <w:noProof/>
          <w:lang w:val="tr-TR"/>
        </w:rPr>
        <w:t>.</w:t>
      </w:r>
    </w:p>
    <w:p w14:paraId="70375ABF" w14:textId="77777777" w:rsidR="00435712" w:rsidRPr="005C324D" w:rsidRDefault="00435712" w:rsidP="00086501">
      <w:pPr>
        <w:jc w:val="center"/>
        <w:rPr>
          <w:rFonts w:ascii="Vodafone Rg" w:hAnsi="Vodafone Rg"/>
          <w:b/>
          <w:bCs/>
          <w:noProof/>
          <w:lang w:val="tr-TR"/>
        </w:rPr>
      </w:pPr>
    </w:p>
    <w:p w14:paraId="17002C90" w14:textId="7F19AD11" w:rsidR="009D4C7F" w:rsidRPr="006936B0" w:rsidRDefault="00E20277" w:rsidP="00844B96">
      <w:pPr>
        <w:jc w:val="both"/>
        <w:rPr>
          <w:rFonts w:ascii="Vodafone Rg" w:hAnsi="Vodafone Rg"/>
          <w:bCs/>
          <w:noProof/>
          <w:sz w:val="22"/>
          <w:szCs w:val="22"/>
          <w:lang w:val="tr-TR"/>
        </w:rPr>
      </w:pPr>
      <w:r>
        <w:rPr>
          <w:rFonts w:ascii="Vodafone Rg" w:hAnsi="Vodafone Rg"/>
          <w:b/>
          <w:bCs/>
          <w:noProof/>
          <w:sz w:val="22"/>
          <w:szCs w:val="22"/>
          <w:lang w:val="tr-TR"/>
        </w:rPr>
        <w:t>2</w:t>
      </w:r>
      <w:r w:rsidR="00ED630C">
        <w:rPr>
          <w:rFonts w:ascii="Vodafone Rg" w:hAnsi="Vodafone Rg"/>
          <w:b/>
          <w:bCs/>
          <w:noProof/>
          <w:sz w:val="22"/>
          <w:szCs w:val="22"/>
          <w:lang w:val="tr-TR"/>
        </w:rPr>
        <w:t>9</w:t>
      </w:r>
      <w:r w:rsidR="005377DF" w:rsidRPr="005C324D">
        <w:rPr>
          <w:rFonts w:ascii="Vodafone Rg" w:hAnsi="Vodafone Rg"/>
          <w:b/>
          <w:bCs/>
          <w:noProof/>
          <w:sz w:val="22"/>
          <w:szCs w:val="22"/>
          <w:lang w:val="tr-TR"/>
        </w:rPr>
        <w:t xml:space="preserve"> </w:t>
      </w:r>
      <w:r w:rsidR="00DD5598">
        <w:rPr>
          <w:rFonts w:ascii="Vodafone Rg" w:hAnsi="Vodafone Rg"/>
          <w:b/>
          <w:bCs/>
          <w:noProof/>
          <w:sz w:val="22"/>
          <w:szCs w:val="22"/>
          <w:lang w:val="tr-TR"/>
        </w:rPr>
        <w:t>Haziran</w:t>
      </w:r>
      <w:r w:rsidR="00AA3B68" w:rsidRPr="005C324D">
        <w:rPr>
          <w:rFonts w:ascii="Vodafone Rg" w:hAnsi="Vodafone Rg"/>
          <w:b/>
          <w:bCs/>
          <w:noProof/>
          <w:sz w:val="22"/>
          <w:szCs w:val="22"/>
          <w:lang w:val="tr-TR"/>
        </w:rPr>
        <w:t xml:space="preserve"> </w:t>
      </w:r>
      <w:r w:rsidR="005377DF" w:rsidRPr="005C324D">
        <w:rPr>
          <w:rFonts w:ascii="Vodafone Rg" w:hAnsi="Vodafone Rg"/>
          <w:b/>
          <w:bCs/>
          <w:noProof/>
          <w:sz w:val="22"/>
          <w:szCs w:val="22"/>
          <w:lang w:val="tr-TR"/>
        </w:rPr>
        <w:t>20</w:t>
      </w:r>
      <w:r w:rsidR="003C68D5" w:rsidRPr="005C324D">
        <w:rPr>
          <w:rFonts w:ascii="Vodafone Rg" w:hAnsi="Vodafone Rg"/>
          <w:b/>
          <w:bCs/>
          <w:noProof/>
          <w:sz w:val="22"/>
          <w:szCs w:val="22"/>
          <w:lang w:val="tr-TR"/>
        </w:rPr>
        <w:t>2</w:t>
      </w:r>
      <w:r>
        <w:rPr>
          <w:rFonts w:ascii="Vodafone Rg" w:hAnsi="Vodafone Rg"/>
          <w:b/>
          <w:bCs/>
          <w:noProof/>
          <w:sz w:val="22"/>
          <w:szCs w:val="22"/>
          <w:lang w:val="tr-TR"/>
        </w:rPr>
        <w:t>6</w:t>
      </w:r>
      <w:r w:rsidR="00DE0C66" w:rsidRPr="005C324D">
        <w:rPr>
          <w:rFonts w:ascii="Vodafone Rg" w:hAnsi="Vodafone Rg"/>
          <w:b/>
          <w:bCs/>
          <w:noProof/>
          <w:sz w:val="22"/>
          <w:szCs w:val="22"/>
          <w:lang w:val="tr-TR"/>
        </w:rPr>
        <w:t xml:space="preserve"> </w:t>
      </w:r>
      <w:r w:rsidR="006C6CE7">
        <w:rPr>
          <w:rFonts w:ascii="Vodafone Rg" w:hAnsi="Vodafone Rg"/>
          <w:b/>
          <w:bCs/>
          <w:noProof/>
          <w:sz w:val="22"/>
          <w:szCs w:val="22"/>
          <w:lang w:val="tr-TR"/>
        </w:rPr>
        <w:t>–</w:t>
      </w:r>
      <w:r w:rsidR="0051532E" w:rsidRPr="005C324D">
        <w:rPr>
          <w:rFonts w:ascii="Vodafone Rg" w:hAnsi="Vodafone Rg"/>
          <w:b/>
          <w:bCs/>
          <w:noProof/>
          <w:sz w:val="22"/>
          <w:szCs w:val="22"/>
          <w:lang w:val="tr-TR"/>
        </w:rPr>
        <w:t xml:space="preserve"> </w:t>
      </w:r>
      <w:r w:rsidR="006C6CE7" w:rsidRPr="006C6CE7">
        <w:rPr>
          <w:rFonts w:ascii="Vodafone Rg" w:hAnsi="Vodafone Rg"/>
          <w:noProof/>
          <w:sz w:val="22"/>
          <w:szCs w:val="22"/>
          <w:lang w:val="tr-TR"/>
        </w:rPr>
        <w:t>Bireylerin dijitalleşmesinde önemli rol oynayan</w:t>
      </w:r>
      <w:r w:rsidR="006C6CE7">
        <w:rPr>
          <w:rFonts w:ascii="Vodafone Rg" w:hAnsi="Vodafone Rg"/>
          <w:b/>
          <w:bCs/>
          <w:noProof/>
          <w:sz w:val="22"/>
          <w:szCs w:val="22"/>
          <w:lang w:val="tr-TR"/>
        </w:rPr>
        <w:t xml:space="preserve"> </w:t>
      </w:r>
      <w:r w:rsidR="00934698" w:rsidRPr="005C324D">
        <w:rPr>
          <w:rFonts w:ascii="Vodafone Rg" w:hAnsi="Vodafone Rg"/>
          <w:b/>
          <w:bCs/>
          <w:noProof/>
          <w:sz w:val="22"/>
          <w:szCs w:val="22"/>
          <w:lang w:val="tr-TR"/>
        </w:rPr>
        <w:t>Vodafone</w:t>
      </w:r>
      <w:r w:rsidR="00C318FC" w:rsidRPr="005C324D">
        <w:rPr>
          <w:rFonts w:ascii="Vodafone Rg" w:hAnsi="Vodafone Rg"/>
          <w:b/>
          <w:bCs/>
          <w:noProof/>
          <w:sz w:val="22"/>
          <w:szCs w:val="22"/>
          <w:lang w:val="tr-TR"/>
        </w:rPr>
        <w:t xml:space="preserve"> Red</w:t>
      </w:r>
      <w:r w:rsidR="00934698" w:rsidRPr="005C324D">
        <w:rPr>
          <w:rFonts w:ascii="Vodafone Rg" w:hAnsi="Vodafone Rg"/>
          <w:b/>
          <w:bCs/>
          <w:noProof/>
          <w:sz w:val="22"/>
          <w:szCs w:val="22"/>
          <w:lang w:val="tr-TR"/>
        </w:rPr>
        <w:t>,</w:t>
      </w:r>
      <w:r w:rsidR="00232D1D" w:rsidRPr="005C324D">
        <w:rPr>
          <w:rFonts w:ascii="Vodafone Rg" w:hAnsi="Vodafone Rg"/>
          <w:bCs/>
          <w:noProof/>
          <w:sz w:val="22"/>
          <w:szCs w:val="22"/>
          <w:lang w:val="tr-TR"/>
        </w:rPr>
        <w:t xml:space="preserve"> </w:t>
      </w:r>
      <w:r w:rsidR="00086501" w:rsidRPr="000D4D69">
        <w:rPr>
          <w:rFonts w:ascii="Vodafone Rg" w:hAnsi="Vodafone Rg"/>
          <w:bCs/>
          <w:noProof/>
          <w:sz w:val="22"/>
          <w:szCs w:val="22"/>
          <w:lang w:val="tr-TR"/>
        </w:rPr>
        <w:t>yenilikçi ürün ve hizmetleriyle abonelerinin hayatını ekonomik ve sosyal yönden kolaylaştırırken, sağladığı maliyet avantajıyla ülke ekonomisine de katkıda bulunmaya devam ediyor</w:t>
      </w:r>
      <w:r w:rsidR="00086501">
        <w:rPr>
          <w:rFonts w:ascii="Vodafone Rg" w:hAnsi="Vodafone Rg"/>
          <w:bCs/>
          <w:noProof/>
          <w:sz w:val="22"/>
          <w:szCs w:val="22"/>
          <w:lang w:val="tr-TR"/>
        </w:rPr>
        <w:t xml:space="preserve">. </w:t>
      </w:r>
      <w:r w:rsidR="00086501" w:rsidRPr="005C324D">
        <w:rPr>
          <w:rFonts w:ascii="Vodafone Rg" w:hAnsi="Vodafone Rg"/>
          <w:bCs/>
          <w:noProof/>
          <w:sz w:val="22"/>
          <w:szCs w:val="22"/>
          <w:lang w:val="tr-TR"/>
        </w:rPr>
        <w:t xml:space="preserve">Vodafone Red’lilere, son 1 yılda </w:t>
      </w:r>
      <w:r w:rsidR="00C92156">
        <w:rPr>
          <w:rFonts w:ascii="Vodafone Rg" w:hAnsi="Vodafone Rg"/>
          <w:b/>
          <w:bCs/>
          <w:noProof/>
          <w:sz w:val="22"/>
          <w:szCs w:val="22"/>
          <w:lang w:val="tr-TR"/>
        </w:rPr>
        <w:t>2,5 milyar TL’lik</w:t>
      </w:r>
      <w:r w:rsidR="00086501" w:rsidRPr="005C324D">
        <w:rPr>
          <w:rFonts w:ascii="Vodafone Rg" w:hAnsi="Vodafone Rg"/>
          <w:bCs/>
          <w:noProof/>
          <w:sz w:val="22"/>
          <w:szCs w:val="22"/>
          <w:lang w:val="tr-TR"/>
        </w:rPr>
        <w:t xml:space="preserve"> ayrıcalık sağlandı. Bu süreçte </w:t>
      </w:r>
      <w:r w:rsidR="00086501" w:rsidRPr="00774074">
        <w:rPr>
          <w:rFonts w:ascii="Vodafone Rg" w:hAnsi="Vodafone Rg"/>
          <w:bCs/>
          <w:noProof/>
          <w:sz w:val="22"/>
          <w:szCs w:val="22"/>
          <w:lang w:val="tr-TR"/>
        </w:rPr>
        <w:t>Red’liler</w:t>
      </w:r>
      <w:r w:rsidR="00086501" w:rsidRPr="00774074">
        <w:rPr>
          <w:bCs/>
          <w:sz w:val="22"/>
          <w:szCs w:val="22"/>
        </w:rPr>
        <w:t xml:space="preserve"> </w:t>
      </w:r>
      <w:r w:rsidR="00086501" w:rsidRPr="00AA5D77">
        <w:rPr>
          <w:rFonts w:ascii="Vodafone Rg" w:hAnsi="Vodafone Rg"/>
          <w:bCs/>
          <w:noProof/>
          <w:sz w:val="22"/>
          <w:szCs w:val="22"/>
          <w:lang w:val="tr-TR"/>
        </w:rPr>
        <w:t>yaklaşık</w:t>
      </w:r>
      <w:r w:rsidR="00AA5D77" w:rsidRPr="00AA5D77">
        <w:rPr>
          <w:rFonts w:ascii="Vodafone Rg" w:hAnsi="Vodafone Rg"/>
          <w:bCs/>
          <w:noProof/>
          <w:sz w:val="22"/>
          <w:szCs w:val="22"/>
          <w:lang w:val="tr-TR"/>
        </w:rPr>
        <w:t xml:space="preserve"> </w:t>
      </w:r>
      <w:r w:rsidR="00AA5D77" w:rsidRPr="00AA5D77">
        <w:rPr>
          <w:rFonts w:ascii="Vodafone Rg" w:hAnsi="Vodafone Rg"/>
          <w:b/>
          <w:bCs/>
          <w:noProof/>
          <w:sz w:val="22"/>
          <w:szCs w:val="22"/>
          <w:lang w:val="tr-TR"/>
        </w:rPr>
        <w:t xml:space="preserve">3,5 milyar GB </w:t>
      </w:r>
      <w:r w:rsidR="00AA5D77" w:rsidRPr="00AA5D77">
        <w:rPr>
          <w:rFonts w:ascii="Vodafone Rg" w:hAnsi="Vodafone Rg"/>
          <w:noProof/>
          <w:sz w:val="22"/>
          <w:szCs w:val="22"/>
          <w:lang w:val="tr-TR"/>
        </w:rPr>
        <w:t xml:space="preserve">mobil internet kullandı, </w:t>
      </w:r>
      <w:r w:rsidR="00AA5D77" w:rsidRPr="00AA5D77">
        <w:rPr>
          <w:rFonts w:ascii="Vodafone Rg" w:hAnsi="Vodafone Rg"/>
          <w:b/>
          <w:bCs/>
          <w:noProof/>
          <w:sz w:val="22"/>
          <w:szCs w:val="22"/>
          <w:lang w:val="tr-TR"/>
        </w:rPr>
        <w:t>50,5 milyar dakika</w:t>
      </w:r>
      <w:r w:rsidR="00AA5D77" w:rsidRPr="00AA5D77">
        <w:rPr>
          <w:rFonts w:ascii="Vodafone Rg" w:hAnsi="Vodafone Rg"/>
          <w:noProof/>
          <w:sz w:val="22"/>
          <w:szCs w:val="22"/>
          <w:lang w:val="tr-TR"/>
        </w:rPr>
        <w:t xml:space="preserve"> konuştu, </w:t>
      </w:r>
      <w:r w:rsidR="00AA5D77" w:rsidRPr="00AA5D77">
        <w:rPr>
          <w:rFonts w:ascii="Vodafone Rg" w:hAnsi="Vodafone Rg"/>
          <w:b/>
          <w:bCs/>
          <w:noProof/>
          <w:sz w:val="22"/>
          <w:szCs w:val="22"/>
          <w:lang w:val="tr-TR"/>
        </w:rPr>
        <w:t>1,1 milyar SMS</w:t>
      </w:r>
      <w:r w:rsidR="00AA5D77" w:rsidRPr="00AA5D77">
        <w:rPr>
          <w:rFonts w:ascii="Vodafone Rg" w:hAnsi="Vodafone Rg"/>
          <w:noProof/>
          <w:sz w:val="22"/>
          <w:szCs w:val="22"/>
          <w:lang w:val="tr-TR"/>
        </w:rPr>
        <w:t xml:space="preserve"> attı.</w:t>
      </w:r>
      <w:r w:rsidR="00AA5D77">
        <w:rPr>
          <w:rFonts w:ascii="Vodafone Rg" w:hAnsi="Vodafone Rg"/>
          <w:noProof/>
          <w:lang w:val="tr-TR"/>
        </w:rPr>
        <w:t xml:space="preserve"> </w:t>
      </w:r>
      <w:r w:rsidR="00086501" w:rsidRPr="005C324D">
        <w:rPr>
          <w:rFonts w:ascii="Vodafone Rg" w:hAnsi="Vodafone Rg"/>
          <w:bCs/>
          <w:noProof/>
          <w:sz w:val="22"/>
          <w:szCs w:val="22"/>
          <w:lang w:val="tr-TR"/>
        </w:rPr>
        <w:t xml:space="preserve">Vodafone Red’liler normal bir faturalı tarife kullanıcısına </w:t>
      </w:r>
      <w:r w:rsidR="00086501" w:rsidRPr="00774074">
        <w:rPr>
          <w:rFonts w:ascii="Vodafone Rg" w:hAnsi="Vodafone Rg"/>
          <w:bCs/>
          <w:noProof/>
          <w:sz w:val="22"/>
          <w:szCs w:val="22"/>
          <w:lang w:val="tr-TR"/>
        </w:rPr>
        <w:t xml:space="preserve">göre </w:t>
      </w:r>
      <w:r w:rsidR="00086501" w:rsidRPr="00774074">
        <w:rPr>
          <w:rFonts w:ascii="Vodafone Rg" w:hAnsi="Vodafone Rg"/>
          <w:b/>
          <w:noProof/>
          <w:sz w:val="22"/>
          <w:szCs w:val="22"/>
          <w:lang w:val="tr-TR"/>
        </w:rPr>
        <w:t>3,</w:t>
      </w:r>
      <w:r w:rsidR="00F21B07">
        <w:rPr>
          <w:rFonts w:ascii="Vodafone Rg" w:hAnsi="Vodafone Rg"/>
          <w:b/>
          <w:noProof/>
          <w:sz w:val="22"/>
          <w:szCs w:val="22"/>
          <w:lang w:val="tr-TR"/>
        </w:rPr>
        <w:t>3</w:t>
      </w:r>
      <w:r w:rsidR="00086501" w:rsidRPr="00774074">
        <w:rPr>
          <w:rFonts w:ascii="Vodafone Rg" w:hAnsi="Vodafone Rg"/>
          <w:b/>
          <w:bCs/>
          <w:noProof/>
          <w:sz w:val="22"/>
          <w:szCs w:val="22"/>
          <w:lang w:val="tr-TR"/>
        </w:rPr>
        <w:t xml:space="preserve"> </w:t>
      </w:r>
      <w:r w:rsidR="00086501" w:rsidRPr="00774074">
        <w:rPr>
          <w:rFonts w:ascii="Vodafone Rg" w:hAnsi="Vodafone Rg"/>
          <w:b/>
          <w:noProof/>
          <w:sz w:val="22"/>
          <w:szCs w:val="22"/>
          <w:lang w:val="tr-TR"/>
        </w:rPr>
        <w:t>kat</w:t>
      </w:r>
      <w:r w:rsidR="00086501" w:rsidRPr="00774074">
        <w:rPr>
          <w:rFonts w:ascii="Vodafone Rg" w:hAnsi="Vodafone Rg"/>
          <w:bCs/>
          <w:noProof/>
          <w:sz w:val="22"/>
          <w:szCs w:val="22"/>
          <w:lang w:val="tr-TR"/>
        </w:rPr>
        <w:t xml:space="preserve"> daha</w:t>
      </w:r>
      <w:r w:rsidR="00086501" w:rsidRPr="005C324D">
        <w:rPr>
          <w:rFonts w:ascii="Vodafone Rg" w:hAnsi="Vodafone Rg"/>
          <w:bCs/>
          <w:noProof/>
          <w:sz w:val="22"/>
          <w:szCs w:val="22"/>
          <w:lang w:val="tr-TR"/>
        </w:rPr>
        <w:t xml:space="preserve"> fazla internet kullan</w:t>
      </w:r>
      <w:r w:rsidR="00086501">
        <w:rPr>
          <w:rFonts w:ascii="Vodafone Rg" w:hAnsi="Vodafone Rg"/>
          <w:bCs/>
          <w:noProof/>
          <w:sz w:val="22"/>
          <w:szCs w:val="22"/>
          <w:lang w:val="tr-TR"/>
        </w:rPr>
        <w:t>ırken,</w:t>
      </w:r>
      <w:r w:rsidR="00086501" w:rsidRPr="005C324D">
        <w:rPr>
          <w:rFonts w:ascii="Vodafone Rg" w:hAnsi="Vodafone Rg"/>
          <w:bCs/>
          <w:noProof/>
          <w:sz w:val="22"/>
          <w:szCs w:val="22"/>
          <w:lang w:val="tr-TR"/>
        </w:rPr>
        <w:t xml:space="preserve"> Red’lilerin aylık ortalama data kullanımı </w:t>
      </w:r>
      <w:r w:rsidR="0038097A">
        <w:rPr>
          <w:rFonts w:ascii="Vodafone Rg" w:hAnsi="Vodafone Rg"/>
          <w:b/>
          <w:noProof/>
          <w:sz w:val="22"/>
          <w:szCs w:val="22"/>
          <w:lang w:val="tr-TR"/>
        </w:rPr>
        <w:t>30</w:t>
      </w:r>
      <w:r w:rsidR="00086501" w:rsidRPr="005C324D">
        <w:rPr>
          <w:rFonts w:ascii="Vodafone Rg" w:hAnsi="Vodafone Rg"/>
          <w:b/>
          <w:noProof/>
          <w:sz w:val="22"/>
          <w:szCs w:val="22"/>
          <w:lang w:val="tr-TR"/>
        </w:rPr>
        <w:t xml:space="preserve"> GB’ı</w:t>
      </w:r>
      <w:r w:rsidR="00086501" w:rsidRPr="005C324D">
        <w:rPr>
          <w:rFonts w:ascii="Vodafone Rg" w:hAnsi="Vodafone Rg"/>
          <w:bCs/>
          <w:noProof/>
          <w:sz w:val="22"/>
          <w:szCs w:val="22"/>
          <w:lang w:val="tr-TR"/>
        </w:rPr>
        <w:t xml:space="preserve"> aştı</w:t>
      </w:r>
      <w:r w:rsidR="006936B0">
        <w:rPr>
          <w:rFonts w:ascii="Vodafone Rg" w:hAnsi="Vodafone Rg"/>
          <w:bCs/>
          <w:noProof/>
          <w:sz w:val="22"/>
          <w:szCs w:val="22"/>
          <w:lang w:val="tr-TR"/>
        </w:rPr>
        <w:t xml:space="preserve">. </w:t>
      </w:r>
      <w:r w:rsidR="006936B0">
        <w:rPr>
          <w:rFonts w:ascii="Vodafone Rg" w:hAnsi="Vodafone Rg" w:cs="Arial"/>
          <w:noProof/>
          <w:sz w:val="22"/>
          <w:szCs w:val="22"/>
        </w:rPr>
        <w:t>T</w:t>
      </w:r>
      <w:r w:rsidR="009D4C7F" w:rsidRPr="00F8591D">
        <w:rPr>
          <w:rFonts w:ascii="Vodafone Rg" w:hAnsi="Vodafone Rg" w:cs="Arial"/>
          <w:noProof/>
          <w:sz w:val="22"/>
          <w:szCs w:val="22"/>
        </w:rPr>
        <w:t xml:space="preserve">arifelerindeki sınırsız uygulama ayrıcalığı sayesinde toplam </w:t>
      </w:r>
      <w:r w:rsidR="00D7737A">
        <w:rPr>
          <w:rFonts w:ascii="Vodafone Rg" w:hAnsi="Vodafone Rg" w:cs="Arial"/>
          <w:b/>
          <w:bCs/>
          <w:noProof/>
          <w:sz w:val="22"/>
          <w:szCs w:val="22"/>
        </w:rPr>
        <w:t>483</w:t>
      </w:r>
      <w:r w:rsidR="009D4C7F" w:rsidRPr="00F8591D">
        <w:rPr>
          <w:rFonts w:ascii="Vodafone Rg" w:hAnsi="Vodafone Rg" w:cs="Arial"/>
          <w:b/>
          <w:bCs/>
          <w:noProof/>
          <w:sz w:val="22"/>
          <w:szCs w:val="22"/>
        </w:rPr>
        <w:t xml:space="preserve"> milyon GB</w:t>
      </w:r>
      <w:r w:rsidR="009D4C7F" w:rsidRPr="00F8591D">
        <w:rPr>
          <w:rFonts w:ascii="Vodafone Rg" w:hAnsi="Vodafone Rg" w:cs="Arial"/>
          <w:noProof/>
          <w:sz w:val="22"/>
          <w:szCs w:val="22"/>
        </w:rPr>
        <w:t xml:space="preserve"> interneti özgürce ve ek ücret ödemeden kullan</w:t>
      </w:r>
      <w:r w:rsidR="006936B0">
        <w:rPr>
          <w:rFonts w:ascii="Vodafone Rg" w:hAnsi="Vodafone Rg" w:cs="Arial"/>
          <w:noProof/>
          <w:sz w:val="22"/>
          <w:szCs w:val="22"/>
        </w:rPr>
        <w:t xml:space="preserve">an </w:t>
      </w:r>
      <w:r w:rsidR="009D4C7F" w:rsidRPr="00F8591D">
        <w:rPr>
          <w:rFonts w:ascii="Vodafone Rg" w:hAnsi="Vodafone Rg" w:cs="Arial"/>
          <w:noProof/>
          <w:sz w:val="22"/>
          <w:szCs w:val="22"/>
        </w:rPr>
        <w:t>Redliler;</w:t>
      </w:r>
      <w:bookmarkStart w:id="0" w:name="_Hlk169181781"/>
      <w:r w:rsidR="00844B96">
        <w:rPr>
          <w:rFonts w:ascii="Vodafone Rg" w:hAnsi="Vodafone Rg" w:cs="Arial"/>
          <w:noProof/>
          <w:sz w:val="22"/>
          <w:szCs w:val="22"/>
        </w:rPr>
        <w:t xml:space="preserve"> </w:t>
      </w:r>
      <w:r w:rsidR="00844B96" w:rsidRPr="00844B96">
        <w:rPr>
          <w:rFonts w:ascii="Vodafone Rg" w:hAnsi="Vodafone Rg" w:cs="Arial"/>
          <w:noProof/>
          <w:sz w:val="22"/>
          <w:szCs w:val="22"/>
        </w:rPr>
        <w:t xml:space="preserve">internetinden yemeden sosyal medyada </w:t>
      </w:r>
      <w:r w:rsidR="00844B96" w:rsidRPr="006936B0">
        <w:rPr>
          <w:rFonts w:ascii="Vodafone Rg" w:hAnsi="Vodafone Rg" w:cs="Arial"/>
          <w:b/>
          <w:bCs/>
          <w:noProof/>
          <w:sz w:val="22"/>
          <w:szCs w:val="22"/>
        </w:rPr>
        <w:t>21 milyon gün</w:t>
      </w:r>
      <w:r w:rsidR="00844B96" w:rsidRPr="00844B96">
        <w:rPr>
          <w:rFonts w:ascii="Vodafone Rg" w:hAnsi="Vodafone Rg" w:cs="Arial"/>
          <w:noProof/>
          <w:sz w:val="22"/>
          <w:szCs w:val="22"/>
        </w:rPr>
        <w:t xml:space="preserve"> vakit geçirdi,</w:t>
      </w:r>
      <w:r w:rsidR="00844B96">
        <w:rPr>
          <w:rFonts w:ascii="Vodafone Rg" w:hAnsi="Vodafone Rg" w:cs="Arial"/>
          <w:noProof/>
          <w:sz w:val="22"/>
          <w:szCs w:val="22"/>
        </w:rPr>
        <w:t xml:space="preserve"> </w:t>
      </w:r>
      <w:r w:rsidR="00844B96" w:rsidRPr="00844B96">
        <w:rPr>
          <w:rFonts w:ascii="Vodafone Rg" w:hAnsi="Vodafone Rg" w:cs="Arial"/>
          <w:noProof/>
          <w:sz w:val="22"/>
          <w:szCs w:val="22"/>
        </w:rPr>
        <w:t xml:space="preserve">mesajlaşma uygulamalarında yaklaşık </w:t>
      </w:r>
      <w:r w:rsidR="00844B96" w:rsidRPr="006936B0">
        <w:rPr>
          <w:rFonts w:ascii="Vodafone Rg" w:hAnsi="Vodafone Rg" w:cs="Arial"/>
          <w:b/>
          <w:bCs/>
          <w:noProof/>
          <w:sz w:val="22"/>
          <w:szCs w:val="22"/>
        </w:rPr>
        <w:t>970 milyar mesaj</w:t>
      </w:r>
      <w:r w:rsidR="00844B96" w:rsidRPr="00844B96">
        <w:rPr>
          <w:rFonts w:ascii="Vodafone Rg" w:hAnsi="Vodafone Rg" w:cs="Arial"/>
          <w:noProof/>
          <w:sz w:val="22"/>
          <w:szCs w:val="22"/>
        </w:rPr>
        <w:t xml:space="preserve"> attı,</w:t>
      </w:r>
      <w:r w:rsidR="00844B96">
        <w:rPr>
          <w:rFonts w:ascii="Vodafone Rg" w:hAnsi="Vodafone Rg" w:cs="Arial"/>
          <w:noProof/>
          <w:sz w:val="22"/>
          <w:szCs w:val="22"/>
        </w:rPr>
        <w:t xml:space="preserve"> </w:t>
      </w:r>
      <w:r w:rsidR="00844B96" w:rsidRPr="00844B96">
        <w:rPr>
          <w:rFonts w:ascii="Vodafone Rg" w:hAnsi="Vodafone Rg" w:cs="Arial"/>
          <w:noProof/>
          <w:sz w:val="22"/>
          <w:szCs w:val="22"/>
        </w:rPr>
        <w:t xml:space="preserve">müzik uygulamalarında </w:t>
      </w:r>
      <w:r w:rsidR="00844B96" w:rsidRPr="006936B0">
        <w:rPr>
          <w:rFonts w:ascii="Vodafone Rg" w:hAnsi="Vodafone Rg" w:cs="Arial"/>
          <w:b/>
          <w:bCs/>
          <w:noProof/>
          <w:sz w:val="22"/>
          <w:szCs w:val="22"/>
        </w:rPr>
        <w:t>1,8 milyar şarkı</w:t>
      </w:r>
      <w:r w:rsidR="00844B96" w:rsidRPr="00844B96">
        <w:rPr>
          <w:rFonts w:ascii="Vodafone Rg" w:hAnsi="Vodafone Rg" w:cs="Arial"/>
          <w:noProof/>
          <w:sz w:val="22"/>
          <w:szCs w:val="22"/>
        </w:rPr>
        <w:t xml:space="preserve"> dinledi,</w:t>
      </w:r>
      <w:r w:rsidR="00844B96">
        <w:rPr>
          <w:rFonts w:ascii="Vodafone Rg" w:hAnsi="Vodafone Rg" w:cs="Arial"/>
          <w:noProof/>
          <w:sz w:val="22"/>
          <w:szCs w:val="22"/>
        </w:rPr>
        <w:t xml:space="preserve"> </w:t>
      </w:r>
      <w:r w:rsidR="00844B96" w:rsidRPr="00844B96">
        <w:rPr>
          <w:rFonts w:ascii="Vodafone Rg" w:hAnsi="Vodafone Rg" w:cs="Arial"/>
          <w:noProof/>
          <w:sz w:val="22"/>
          <w:szCs w:val="22"/>
        </w:rPr>
        <w:t xml:space="preserve">YouTube'da </w:t>
      </w:r>
      <w:r w:rsidR="00844B96" w:rsidRPr="006936B0">
        <w:rPr>
          <w:rFonts w:ascii="Vodafone Rg" w:hAnsi="Vodafone Rg" w:cs="Arial"/>
          <w:b/>
          <w:bCs/>
          <w:noProof/>
          <w:sz w:val="22"/>
          <w:szCs w:val="22"/>
        </w:rPr>
        <w:t>13,6 milyon video</w:t>
      </w:r>
      <w:r w:rsidR="00844B96" w:rsidRPr="00844B96">
        <w:rPr>
          <w:rFonts w:ascii="Vodafone Rg" w:hAnsi="Vodafone Rg" w:cs="Arial"/>
          <w:noProof/>
          <w:sz w:val="22"/>
          <w:szCs w:val="22"/>
        </w:rPr>
        <w:t xml:space="preserve"> izledi</w:t>
      </w:r>
      <w:r w:rsidR="006936B0">
        <w:rPr>
          <w:rFonts w:ascii="Vodafone Rg" w:hAnsi="Vodafone Rg" w:cs="Arial"/>
          <w:noProof/>
          <w:sz w:val="22"/>
          <w:szCs w:val="22"/>
        </w:rPr>
        <w:t xml:space="preserve"> ve </w:t>
      </w:r>
      <w:r w:rsidR="000B7212" w:rsidRPr="007534BC">
        <w:rPr>
          <w:rFonts w:ascii="Vodafone Rg" w:hAnsi="Vodafone Rg" w:cs="Arial"/>
          <w:noProof/>
          <w:sz w:val="22"/>
          <w:szCs w:val="22"/>
        </w:rPr>
        <w:t>dijital içerik platformlarında</w:t>
      </w:r>
      <w:r w:rsidR="00844B96" w:rsidRPr="00844B96">
        <w:rPr>
          <w:rFonts w:ascii="Vodafone Rg" w:hAnsi="Vodafone Rg" w:cs="Arial"/>
          <w:noProof/>
          <w:sz w:val="22"/>
          <w:szCs w:val="22"/>
        </w:rPr>
        <w:t xml:space="preserve"> </w:t>
      </w:r>
      <w:r w:rsidR="00844B96" w:rsidRPr="006936B0">
        <w:rPr>
          <w:rFonts w:ascii="Vodafone Rg" w:hAnsi="Vodafone Rg" w:cs="Arial"/>
          <w:b/>
          <w:bCs/>
          <w:noProof/>
          <w:sz w:val="22"/>
          <w:szCs w:val="22"/>
        </w:rPr>
        <w:t>2,3 milyon bölüm dizi</w:t>
      </w:r>
      <w:r w:rsidR="00844B96" w:rsidRPr="00844B96">
        <w:rPr>
          <w:rFonts w:ascii="Vodafone Rg" w:hAnsi="Vodafone Rg" w:cs="Arial"/>
          <w:noProof/>
          <w:sz w:val="22"/>
          <w:szCs w:val="22"/>
        </w:rPr>
        <w:t xml:space="preserve"> izledi. </w:t>
      </w:r>
      <w:bookmarkEnd w:id="0"/>
    </w:p>
    <w:p w14:paraId="291741E3" w14:textId="77777777" w:rsidR="00086501" w:rsidRPr="005C324D" w:rsidRDefault="00086501" w:rsidP="003D6995">
      <w:pPr>
        <w:jc w:val="both"/>
        <w:rPr>
          <w:rFonts w:ascii="Vodafone Rg" w:hAnsi="Vodafone Rg"/>
          <w:bCs/>
          <w:noProof/>
          <w:sz w:val="22"/>
          <w:szCs w:val="22"/>
          <w:lang w:val="tr-TR"/>
        </w:rPr>
      </w:pPr>
    </w:p>
    <w:p w14:paraId="7C477BD3" w14:textId="77777777" w:rsidR="00BE788A" w:rsidRPr="005C324D" w:rsidRDefault="00BE788A" w:rsidP="003D6995">
      <w:pPr>
        <w:jc w:val="both"/>
        <w:rPr>
          <w:rFonts w:ascii="Vodafone Rg" w:hAnsi="Vodafone Rg"/>
          <w:bCs/>
          <w:noProof/>
          <w:sz w:val="22"/>
          <w:szCs w:val="22"/>
          <w:lang w:val="tr-TR"/>
        </w:rPr>
      </w:pPr>
      <w:r w:rsidRPr="005C324D">
        <w:rPr>
          <w:rFonts w:ascii="Vodafone Rg" w:hAnsi="Vodafone Rg"/>
          <w:bCs/>
          <w:noProof/>
          <w:sz w:val="22"/>
          <w:szCs w:val="22"/>
          <w:lang w:val="tr-TR"/>
        </w:rPr>
        <w:t>Vo</w:t>
      </w:r>
      <w:r w:rsidR="00612066" w:rsidRPr="005C324D">
        <w:rPr>
          <w:rFonts w:ascii="Vodafone Rg" w:hAnsi="Vodafone Rg"/>
          <w:bCs/>
          <w:noProof/>
          <w:sz w:val="22"/>
          <w:szCs w:val="22"/>
          <w:lang w:val="tr-TR"/>
        </w:rPr>
        <w:t>dafone Red’in son bir yılının</w:t>
      </w:r>
      <w:r w:rsidRPr="005C324D">
        <w:rPr>
          <w:rFonts w:ascii="Vodafone Rg" w:hAnsi="Vodafone Rg"/>
          <w:bCs/>
          <w:noProof/>
          <w:sz w:val="22"/>
          <w:szCs w:val="22"/>
          <w:lang w:val="tr-TR"/>
        </w:rPr>
        <w:t xml:space="preserve"> değerlendirildiği toplantıda </w:t>
      </w:r>
      <w:r w:rsidR="00856E36" w:rsidRPr="005C324D">
        <w:rPr>
          <w:rFonts w:ascii="Vodafone Rg" w:hAnsi="Vodafone Rg"/>
          <w:bCs/>
          <w:noProof/>
          <w:sz w:val="22"/>
          <w:szCs w:val="22"/>
          <w:lang w:val="tr-TR"/>
        </w:rPr>
        <w:t>konuşan</w:t>
      </w:r>
      <w:r w:rsidRPr="005C324D">
        <w:rPr>
          <w:rFonts w:ascii="Vodafone Rg" w:hAnsi="Vodafone Rg"/>
          <w:bCs/>
          <w:noProof/>
          <w:sz w:val="22"/>
          <w:szCs w:val="22"/>
          <w:lang w:val="tr-TR"/>
        </w:rPr>
        <w:t xml:space="preserve"> </w:t>
      </w:r>
      <w:r w:rsidRPr="005C324D">
        <w:rPr>
          <w:rFonts w:ascii="Vodafone Rg" w:hAnsi="Vodafone Rg"/>
          <w:b/>
          <w:bCs/>
          <w:noProof/>
          <w:sz w:val="22"/>
          <w:szCs w:val="22"/>
          <w:lang w:val="tr-TR"/>
        </w:rPr>
        <w:t xml:space="preserve">Vodafone Türkiye </w:t>
      </w:r>
      <w:r w:rsidR="002C5995" w:rsidRPr="005C324D">
        <w:rPr>
          <w:rFonts w:ascii="Vodafone Rg" w:hAnsi="Vodafone Rg"/>
          <w:b/>
          <w:bCs/>
          <w:noProof/>
          <w:sz w:val="22"/>
          <w:szCs w:val="22"/>
          <w:lang w:val="tr-TR"/>
        </w:rPr>
        <w:t xml:space="preserve">İcra Kurulu Başkan Yardımcısı </w:t>
      </w:r>
      <w:r w:rsidR="00E313A2" w:rsidRPr="005C324D">
        <w:rPr>
          <w:rFonts w:ascii="Vodafone Rg" w:hAnsi="Vodafone Rg"/>
          <w:b/>
          <w:bCs/>
          <w:noProof/>
          <w:sz w:val="22"/>
          <w:szCs w:val="22"/>
          <w:lang w:val="tr-TR"/>
        </w:rPr>
        <w:t>Meltem Bakiler Şahin</w:t>
      </w:r>
      <w:r w:rsidRPr="005C324D">
        <w:rPr>
          <w:rFonts w:ascii="Vodafone Rg" w:hAnsi="Vodafone Rg"/>
          <w:b/>
          <w:bCs/>
          <w:noProof/>
          <w:sz w:val="22"/>
          <w:szCs w:val="22"/>
          <w:lang w:val="tr-TR"/>
        </w:rPr>
        <w:t xml:space="preserve">, </w:t>
      </w:r>
      <w:r w:rsidRPr="005C324D">
        <w:rPr>
          <w:rFonts w:ascii="Vodafone Rg" w:hAnsi="Vodafone Rg"/>
          <w:bCs/>
          <w:noProof/>
          <w:sz w:val="22"/>
          <w:szCs w:val="22"/>
          <w:lang w:val="tr-TR"/>
        </w:rPr>
        <w:t xml:space="preserve">şunları söyledi:  </w:t>
      </w:r>
    </w:p>
    <w:p w14:paraId="5D66501A" w14:textId="77777777" w:rsidR="00BE788A" w:rsidRPr="0065700B" w:rsidRDefault="00BE788A" w:rsidP="003D6995">
      <w:pPr>
        <w:jc w:val="both"/>
        <w:rPr>
          <w:rFonts w:ascii="Vodafone Rg" w:hAnsi="Vodafone Rg"/>
          <w:bCs/>
          <w:noProof/>
          <w:sz w:val="22"/>
          <w:szCs w:val="22"/>
          <w:lang w:val="tr-TR"/>
        </w:rPr>
      </w:pPr>
    </w:p>
    <w:p w14:paraId="391BD86D" w14:textId="5BFD354F" w:rsidR="00AA4261" w:rsidRPr="0065700B" w:rsidRDefault="00CF27AC" w:rsidP="00B60950">
      <w:pPr>
        <w:ind w:right="-11"/>
        <w:jc w:val="both"/>
        <w:rPr>
          <w:rFonts w:ascii="Vodafone Rg" w:hAnsi="Vodafone Rg" w:cs="Arial"/>
          <w:noProof/>
          <w:sz w:val="22"/>
          <w:szCs w:val="22"/>
        </w:rPr>
      </w:pPr>
      <w:r w:rsidRPr="0065700B">
        <w:rPr>
          <w:rFonts w:ascii="Vodafone Rg" w:hAnsi="Vodafone Rg"/>
          <w:bCs/>
          <w:noProof/>
          <w:sz w:val="22"/>
          <w:szCs w:val="22"/>
          <w:lang w:val="tr-TR"/>
        </w:rPr>
        <w:t>“</w:t>
      </w:r>
      <w:r w:rsidR="00CB0539" w:rsidRPr="0065700B">
        <w:rPr>
          <w:rFonts w:ascii="Vodafone Rg" w:hAnsi="Vodafone Rg" w:cs="Arial"/>
          <w:noProof/>
          <w:color w:val="000000"/>
          <w:sz w:val="22"/>
          <w:szCs w:val="22"/>
        </w:rPr>
        <w:t xml:space="preserve">Vodafone olarak önceliğimiz, </w:t>
      </w:r>
      <w:r w:rsidR="00CB0539" w:rsidRPr="0065700B">
        <w:rPr>
          <w:rFonts w:ascii="Vodafone Rg" w:hAnsi="Vodafone Rg"/>
          <w:bCs/>
          <w:noProof/>
          <w:sz w:val="22"/>
          <w:szCs w:val="22"/>
        </w:rPr>
        <w:t>dijitalleşmeyi herkes için kolay ve erişilebilir kılmak.</w:t>
      </w:r>
      <w:r w:rsidR="00CB0539" w:rsidRPr="0065700B">
        <w:rPr>
          <w:rFonts w:ascii="Vodafone Rg" w:eastAsia="Vodafone Rg" w:hAnsi="Vodafone Rg" w:cs="Vodafone Rg"/>
          <w:bCs/>
          <w:noProof/>
          <w:sz w:val="22"/>
          <w:szCs w:val="22"/>
        </w:rPr>
        <w:t xml:space="preserve"> </w:t>
      </w:r>
      <w:r w:rsidR="005A558A" w:rsidRPr="0065700B">
        <w:rPr>
          <w:rFonts w:ascii="Vodafone Rg" w:hAnsi="Vodafone Rg" w:cs="Arial"/>
          <w:noProof/>
          <w:sz w:val="22"/>
          <w:szCs w:val="22"/>
        </w:rPr>
        <w:t xml:space="preserve">Red’li müşterilerimizin dijital hayata ilgisi her geçen gün artıyor. </w:t>
      </w:r>
      <w:r w:rsidR="00417A46" w:rsidRPr="0065700B">
        <w:rPr>
          <w:rFonts w:ascii="Vodafone Rg" w:hAnsi="Vodafone Rg" w:cs="Arial"/>
          <w:noProof/>
          <w:sz w:val="22"/>
          <w:szCs w:val="22"/>
        </w:rPr>
        <w:t xml:space="preserve">Bu doğrultuda biz de </w:t>
      </w:r>
      <w:r w:rsidR="00071221">
        <w:rPr>
          <w:rFonts w:ascii="Vodafone Rg" w:hAnsi="Vodafone Rg" w:cs="Arial"/>
          <w:noProof/>
          <w:sz w:val="22"/>
          <w:szCs w:val="22"/>
        </w:rPr>
        <w:t>onlara</w:t>
      </w:r>
      <w:r w:rsidR="00417A46" w:rsidRPr="0065700B">
        <w:rPr>
          <w:rFonts w:ascii="Vodafone Rg" w:hAnsi="Vodafone Rg" w:cs="Arial"/>
          <w:noProof/>
          <w:sz w:val="22"/>
          <w:szCs w:val="22"/>
        </w:rPr>
        <w:t xml:space="preserve"> yüksek GB ve sınırsız uygulamalar içeren </w:t>
      </w:r>
      <w:r w:rsidR="005A558A" w:rsidRPr="0065700B">
        <w:rPr>
          <w:rFonts w:ascii="Vodafone Rg" w:hAnsi="Vodafone Rg" w:cs="Arial"/>
          <w:noProof/>
          <w:sz w:val="22"/>
          <w:szCs w:val="22"/>
        </w:rPr>
        <w:t>t</w:t>
      </w:r>
      <w:r w:rsidR="00417A46" w:rsidRPr="0065700B">
        <w:rPr>
          <w:rFonts w:ascii="Vodafone Rg" w:hAnsi="Vodafone Rg" w:cs="Arial"/>
          <w:noProof/>
          <w:sz w:val="22"/>
          <w:szCs w:val="22"/>
        </w:rPr>
        <w:t xml:space="preserve">arifeler sunuyoruz. </w:t>
      </w:r>
      <w:r w:rsidR="003051EB" w:rsidRPr="0065700B">
        <w:rPr>
          <w:rFonts w:ascii="Vodafone Rg" w:hAnsi="Vodafone Rg" w:cs="Arial"/>
          <w:noProof/>
          <w:sz w:val="22"/>
          <w:szCs w:val="22"/>
        </w:rPr>
        <w:t>Bununla birlikte,</w:t>
      </w:r>
      <w:r w:rsidR="003051EB" w:rsidRPr="0065700B">
        <w:rPr>
          <w:rFonts w:ascii="Vodafone Rg" w:hAnsi="Vodafone Rg"/>
          <w:noProof/>
          <w:sz w:val="22"/>
          <w:szCs w:val="22"/>
        </w:rPr>
        <w:t xml:space="preserve"> </w:t>
      </w:r>
      <w:r w:rsidR="00C55190" w:rsidRPr="0065700B">
        <w:rPr>
          <w:rFonts w:ascii="Vodafone Rg" w:hAnsi="Vodafone Rg"/>
          <w:bCs/>
          <w:noProof/>
          <w:sz w:val="22"/>
          <w:szCs w:val="22"/>
          <w:lang w:val="tr-TR"/>
        </w:rPr>
        <w:t>Vodafone Red sadece tarifelerden oluşan bir dünya değil.</w:t>
      </w:r>
      <w:r w:rsidR="00417A46" w:rsidRPr="0065700B">
        <w:rPr>
          <w:rFonts w:ascii="Vodafone Rg" w:hAnsi="Vodafone Rg"/>
          <w:bCs/>
          <w:noProof/>
          <w:sz w:val="22"/>
          <w:szCs w:val="22"/>
          <w:lang w:val="tr-TR"/>
        </w:rPr>
        <w:t xml:space="preserve"> </w:t>
      </w:r>
      <w:r w:rsidR="00AD4BBB" w:rsidRPr="0065700B">
        <w:rPr>
          <w:rFonts w:ascii="Vodafone Rg" w:hAnsi="Vodafone Rg" w:cs="Arial"/>
          <w:noProof/>
          <w:sz w:val="22"/>
          <w:szCs w:val="22"/>
        </w:rPr>
        <w:t xml:space="preserve">Müşterilerimizin uçtan uca iletişim ihtiyaçlarını karşılarken, onlara </w:t>
      </w:r>
      <w:r w:rsidR="00AD4BBB" w:rsidRPr="0065700B">
        <w:rPr>
          <w:rFonts w:ascii="Vodafone Rg" w:hAnsi="Vodafone Rg" w:cs="Arial"/>
          <w:bCs/>
          <w:noProof/>
          <w:sz w:val="22"/>
          <w:szCs w:val="22"/>
        </w:rPr>
        <w:t xml:space="preserve">seyahatten ulaşıma, eğlenceden yeme içmeye </w:t>
      </w:r>
      <w:r w:rsidR="00AD4BBB" w:rsidRPr="0065700B">
        <w:rPr>
          <w:rFonts w:ascii="Vodafone Rg" w:hAnsi="Vodafone Rg" w:cs="Arial"/>
          <w:noProof/>
          <w:sz w:val="22"/>
          <w:szCs w:val="22"/>
        </w:rPr>
        <w:t>kadar pek çok alanda birçok ayrıcalık sunuyoruz</w:t>
      </w:r>
      <w:r w:rsidR="00AD4BBB" w:rsidRPr="0065700B">
        <w:rPr>
          <w:rFonts w:ascii="Vodafone Rg" w:hAnsi="Vodafone Rg"/>
          <w:bCs/>
          <w:noProof/>
          <w:sz w:val="22"/>
          <w:szCs w:val="22"/>
          <w:lang w:val="tr-TR"/>
        </w:rPr>
        <w:t xml:space="preserve">. </w:t>
      </w:r>
      <w:r w:rsidR="009D2EBF" w:rsidRPr="0065700B">
        <w:rPr>
          <w:rFonts w:ascii="Vodafone Rg" w:hAnsi="Vodafone Rg"/>
          <w:bCs/>
          <w:noProof/>
          <w:sz w:val="22"/>
          <w:szCs w:val="22"/>
          <w:lang w:val="tr-TR"/>
        </w:rPr>
        <w:t xml:space="preserve">Sunduğumuz </w:t>
      </w:r>
      <w:r w:rsidR="009D2EBF" w:rsidRPr="0065700B">
        <w:rPr>
          <w:rFonts w:ascii="Vodafone Rg" w:hAnsi="Vodafone Rg" w:cs="Arial"/>
          <w:noProof/>
          <w:sz w:val="22"/>
          <w:szCs w:val="22"/>
        </w:rPr>
        <w:t xml:space="preserve">ayrıcalıklarla sadece müşterilerimizin deneyimini iyileştirmekle kalmıyor, </w:t>
      </w:r>
      <w:r w:rsidR="009D2EBF" w:rsidRPr="0065700B">
        <w:rPr>
          <w:rFonts w:ascii="Vodafone Rg" w:hAnsi="Vodafone Rg" w:cs="Arial"/>
          <w:bCs/>
          <w:noProof/>
          <w:sz w:val="22"/>
          <w:szCs w:val="22"/>
        </w:rPr>
        <w:t>ülke ekonomisine de önemli katkı</w:t>
      </w:r>
      <w:r w:rsidR="009D2EBF" w:rsidRPr="0065700B">
        <w:rPr>
          <w:rFonts w:ascii="Vodafone Rg" w:hAnsi="Vodafone Rg" w:cs="Arial"/>
          <w:noProof/>
          <w:sz w:val="22"/>
          <w:szCs w:val="22"/>
        </w:rPr>
        <w:t xml:space="preserve"> sağlıyoruz. </w:t>
      </w:r>
      <w:r w:rsidR="00C13148" w:rsidRPr="0065700B">
        <w:rPr>
          <w:rFonts w:ascii="Vodafone Rg" w:hAnsi="Vodafone Rg"/>
          <w:bCs/>
          <w:noProof/>
          <w:sz w:val="22"/>
          <w:szCs w:val="22"/>
          <w:lang w:val="tr-TR"/>
        </w:rPr>
        <w:t>Vodafone Red müşterilerimize son 1 yılda yaklaşık 2,5 milyar TL’lik</w:t>
      </w:r>
      <w:r w:rsidR="00C13148" w:rsidRPr="0065700B">
        <w:rPr>
          <w:rFonts w:ascii="Vodafone Rg" w:hAnsi="Vodafone Rg"/>
          <w:b/>
          <w:bCs/>
          <w:noProof/>
          <w:sz w:val="22"/>
          <w:szCs w:val="22"/>
          <w:lang w:val="tr-TR"/>
        </w:rPr>
        <w:t xml:space="preserve"> </w:t>
      </w:r>
      <w:r w:rsidR="00C13148" w:rsidRPr="0065700B">
        <w:rPr>
          <w:rFonts w:ascii="Vodafone Rg" w:hAnsi="Vodafone Rg"/>
          <w:bCs/>
          <w:noProof/>
          <w:sz w:val="22"/>
          <w:szCs w:val="22"/>
          <w:lang w:val="tr-TR"/>
        </w:rPr>
        <w:t>ayrıcalık sağladık.</w:t>
      </w:r>
      <w:r w:rsidR="00C13148" w:rsidRPr="0065700B">
        <w:rPr>
          <w:rFonts w:ascii="Vodafone Rg" w:hAnsi="Vodafone Rg" w:cs="Arial"/>
          <w:noProof/>
          <w:sz w:val="22"/>
          <w:szCs w:val="22"/>
        </w:rPr>
        <w:t xml:space="preserve"> </w:t>
      </w:r>
      <w:r w:rsidR="003051EB" w:rsidRPr="0065700B">
        <w:rPr>
          <w:rFonts w:ascii="Vodafone Rg" w:hAnsi="Vodafone Rg"/>
          <w:bCs/>
          <w:noProof/>
          <w:sz w:val="22"/>
          <w:szCs w:val="22"/>
          <w:lang w:val="tr-TR"/>
        </w:rPr>
        <w:t>Özellikle yurt dışı ayrıcalıklarımız en büyük farkımız olmayı sürdürüyor.</w:t>
      </w:r>
      <w:r w:rsidR="00417A46" w:rsidRPr="0065700B">
        <w:rPr>
          <w:rFonts w:ascii="Vodafone Rg" w:hAnsi="Vodafone Rg"/>
          <w:bCs/>
          <w:noProof/>
          <w:sz w:val="22"/>
          <w:szCs w:val="22"/>
          <w:lang w:val="tr-TR"/>
        </w:rPr>
        <w:t xml:space="preserve"> </w:t>
      </w:r>
      <w:r w:rsidR="00417A46" w:rsidRPr="0065700B">
        <w:rPr>
          <w:rFonts w:ascii="Vodafone Rg" w:hAnsi="Vodafone Rg" w:cs="Arial"/>
          <w:noProof/>
          <w:sz w:val="22"/>
          <w:szCs w:val="22"/>
        </w:rPr>
        <w:t xml:space="preserve">Red’li müşteriler </w:t>
      </w:r>
      <w:r w:rsidR="00F01383">
        <w:rPr>
          <w:rFonts w:ascii="Vodafone Rg" w:hAnsi="Vodafone Rg" w:cs="Arial"/>
          <w:noProof/>
          <w:sz w:val="22"/>
          <w:szCs w:val="22"/>
        </w:rPr>
        <w:t xml:space="preserve">%61 ile </w:t>
      </w:r>
      <w:r w:rsidR="00417A46" w:rsidRPr="0065700B">
        <w:rPr>
          <w:rFonts w:ascii="Vodafone Rg" w:hAnsi="Vodafone Rg" w:cs="Arial"/>
          <w:noProof/>
          <w:sz w:val="22"/>
          <w:szCs w:val="22"/>
        </w:rPr>
        <w:t>yurt dışına en çok seyahat eden müşteri kitlemiz.</w:t>
      </w:r>
      <w:r w:rsidR="0065700B">
        <w:rPr>
          <w:rFonts w:ascii="Vodafone Rg" w:hAnsi="Vodafone Rg"/>
          <w:bCs/>
          <w:noProof/>
          <w:sz w:val="22"/>
          <w:szCs w:val="22"/>
          <w:lang w:val="tr-TR"/>
        </w:rPr>
        <w:t xml:space="preserve"> </w:t>
      </w:r>
      <w:r w:rsidR="004840F1">
        <w:rPr>
          <w:rFonts w:ascii="Vodafone Rg" w:hAnsi="Vodafone Rg"/>
          <w:bCs/>
          <w:noProof/>
          <w:sz w:val="22"/>
          <w:szCs w:val="22"/>
          <w:lang w:val="tr-TR"/>
        </w:rPr>
        <w:t xml:space="preserve">Onlara </w:t>
      </w:r>
      <w:r w:rsidR="003051EB" w:rsidRPr="0065700B">
        <w:rPr>
          <w:rFonts w:ascii="Vodafone Rg" w:hAnsi="Vodafone Rg" w:cs="Arial"/>
          <w:noProof/>
          <w:sz w:val="22"/>
          <w:szCs w:val="22"/>
        </w:rPr>
        <w:t>200 ülkede geçerli Her Şey Dahil Pasaport</w:t>
      </w:r>
      <w:r w:rsidR="00417A46" w:rsidRPr="0065700B">
        <w:rPr>
          <w:rFonts w:ascii="Vodafone Rg" w:hAnsi="Vodafone Rg" w:cs="Arial"/>
          <w:noProof/>
          <w:sz w:val="22"/>
          <w:szCs w:val="22"/>
        </w:rPr>
        <w:t>,</w:t>
      </w:r>
      <w:r w:rsidR="003051EB" w:rsidRPr="0065700B">
        <w:rPr>
          <w:rFonts w:ascii="Vodafone Rg" w:hAnsi="Vodafone Rg" w:cs="Arial"/>
          <w:noProof/>
          <w:sz w:val="22"/>
          <w:szCs w:val="22"/>
        </w:rPr>
        <w:t xml:space="preserve"> avantajlı yurt dışı ek paketlerimiz</w:t>
      </w:r>
      <w:r w:rsidR="00417A46" w:rsidRPr="0065700B">
        <w:rPr>
          <w:rFonts w:ascii="Vodafone Rg" w:hAnsi="Vodafone Rg" w:cs="Arial"/>
          <w:noProof/>
          <w:sz w:val="22"/>
          <w:szCs w:val="22"/>
        </w:rPr>
        <w:t xml:space="preserve">, </w:t>
      </w:r>
      <w:r w:rsidR="003051EB" w:rsidRPr="0065700B">
        <w:rPr>
          <w:rStyle w:val="null1"/>
          <w:rFonts w:ascii="Vodafone Rg" w:hAnsi="Vodafone Rg" w:cs="Arial"/>
          <w:noProof/>
          <w:sz w:val="22"/>
          <w:szCs w:val="22"/>
        </w:rPr>
        <w:t>ücretsiz yurt dışı internet durma özelliği</w:t>
      </w:r>
      <w:r w:rsidR="00417A46" w:rsidRPr="0065700B">
        <w:rPr>
          <w:rStyle w:val="null1"/>
          <w:rFonts w:ascii="Vodafone Rg" w:hAnsi="Vodafone Rg" w:cs="Arial"/>
          <w:noProof/>
          <w:sz w:val="22"/>
          <w:szCs w:val="22"/>
        </w:rPr>
        <w:t xml:space="preserve">, </w:t>
      </w:r>
      <w:r w:rsidR="003051EB" w:rsidRPr="0065700B">
        <w:rPr>
          <w:rFonts w:ascii="Vodafone Rg" w:hAnsi="Vodafone Rg" w:cs="Arial"/>
          <w:noProof/>
          <w:sz w:val="22"/>
          <w:szCs w:val="22"/>
        </w:rPr>
        <w:t xml:space="preserve">Yurt Dışına Hoş Geldin </w:t>
      </w:r>
      <w:r w:rsidR="00432797">
        <w:rPr>
          <w:rFonts w:ascii="Vodafone Rg" w:hAnsi="Vodafone Rg" w:cs="Arial"/>
          <w:noProof/>
          <w:sz w:val="22"/>
          <w:szCs w:val="22"/>
        </w:rPr>
        <w:t>H</w:t>
      </w:r>
      <w:r w:rsidR="003051EB" w:rsidRPr="0065700B">
        <w:rPr>
          <w:rFonts w:ascii="Vodafone Rg" w:hAnsi="Vodafone Rg" w:cs="Arial"/>
          <w:noProof/>
          <w:sz w:val="22"/>
          <w:szCs w:val="22"/>
        </w:rPr>
        <w:t xml:space="preserve">ediyesi ile </w:t>
      </w:r>
      <w:r w:rsidR="004840F1">
        <w:rPr>
          <w:rFonts w:ascii="Vodafone Rg" w:hAnsi="Vodafone Rg" w:cs="Arial"/>
          <w:noProof/>
          <w:sz w:val="22"/>
          <w:szCs w:val="22"/>
        </w:rPr>
        <w:t>önemli kolaylıklar sağlıyoruz</w:t>
      </w:r>
      <w:r w:rsidR="003051EB" w:rsidRPr="0065700B">
        <w:rPr>
          <w:rFonts w:ascii="Vodafone Rg" w:hAnsi="Vodafone Rg" w:cs="Arial"/>
          <w:noProof/>
          <w:sz w:val="22"/>
          <w:szCs w:val="22"/>
        </w:rPr>
        <w:t>.</w:t>
      </w:r>
      <w:r w:rsidR="003051EB" w:rsidRPr="0065700B">
        <w:rPr>
          <w:rFonts w:ascii="Vodafone Rg" w:hAnsi="Vodafone Rg"/>
          <w:noProof/>
          <w:sz w:val="22"/>
          <w:szCs w:val="22"/>
          <w:lang w:val="tr-TR"/>
        </w:rPr>
        <w:t xml:space="preserve"> </w:t>
      </w:r>
      <w:r w:rsidR="00966547">
        <w:rPr>
          <w:rFonts w:ascii="Vodafone Rg" w:hAnsi="Vodafone Rg" w:cs="Arial"/>
          <w:noProof/>
          <w:sz w:val="22"/>
          <w:szCs w:val="22"/>
        </w:rPr>
        <w:t xml:space="preserve">Önümüzdeki dönemde </w:t>
      </w:r>
      <w:r w:rsidR="00B60950" w:rsidRPr="0065700B">
        <w:rPr>
          <w:rFonts w:ascii="Vodafone Rg" w:hAnsi="Vodafone Rg" w:cs="Arial"/>
          <w:noProof/>
          <w:sz w:val="22"/>
          <w:szCs w:val="22"/>
        </w:rPr>
        <w:t>Vodafone Red olarak müşterilerimize sunduğumuz sınırsız ayrıcalıklar dünyasını 5G teknolojisiyle bir üst seviyeye taşıy</w:t>
      </w:r>
      <w:r w:rsidR="00966547">
        <w:rPr>
          <w:rFonts w:ascii="Vodafone Rg" w:hAnsi="Vodafone Rg" w:cs="Arial"/>
          <w:noProof/>
          <w:sz w:val="22"/>
          <w:szCs w:val="22"/>
        </w:rPr>
        <w:t>acağız</w:t>
      </w:r>
      <w:r w:rsidR="00B60950" w:rsidRPr="0065700B">
        <w:rPr>
          <w:rFonts w:ascii="Vodafone Rg" w:hAnsi="Vodafone Rg" w:cs="Arial"/>
          <w:noProof/>
          <w:sz w:val="22"/>
          <w:szCs w:val="22"/>
        </w:rPr>
        <w:t>. 5G yılında Vodafone Red’lilere her açıdan sınırsızlaştıran deneyimler sun</w:t>
      </w:r>
      <w:r w:rsidR="0065700B" w:rsidRPr="0065700B">
        <w:rPr>
          <w:rFonts w:ascii="Vodafone Rg" w:hAnsi="Vodafone Rg" w:cs="Arial"/>
          <w:noProof/>
          <w:sz w:val="22"/>
          <w:szCs w:val="22"/>
        </w:rPr>
        <w:t>acağız.</w:t>
      </w:r>
      <w:r w:rsidR="00612066" w:rsidRPr="0065700B">
        <w:rPr>
          <w:rFonts w:ascii="Vodafone Rg" w:hAnsi="Vodafone Rg"/>
          <w:bCs/>
          <w:noProof/>
          <w:sz w:val="22"/>
          <w:szCs w:val="22"/>
          <w:lang w:val="tr-TR"/>
        </w:rPr>
        <w:t>”</w:t>
      </w:r>
    </w:p>
    <w:p w14:paraId="4FACC530" w14:textId="77777777" w:rsidR="00103E57" w:rsidRPr="00086501" w:rsidRDefault="00103E57" w:rsidP="00086501">
      <w:pPr>
        <w:jc w:val="both"/>
        <w:rPr>
          <w:rFonts w:ascii="Vodafone Rg" w:hAnsi="Vodafone Rg"/>
          <w:bCs/>
          <w:noProof/>
          <w:sz w:val="22"/>
          <w:szCs w:val="22"/>
        </w:rPr>
      </w:pPr>
    </w:p>
    <w:p w14:paraId="79A53EFE" w14:textId="3204FAC1" w:rsidR="00103E57" w:rsidRPr="00086501" w:rsidRDefault="00103E57" w:rsidP="00103E57">
      <w:pPr>
        <w:jc w:val="both"/>
        <w:rPr>
          <w:rFonts w:ascii="Vodafone Rg" w:hAnsi="Vodafone Rg" w:cs="Arial"/>
          <w:b/>
          <w:bCs/>
          <w:noProof/>
          <w:sz w:val="22"/>
          <w:szCs w:val="22"/>
        </w:rPr>
      </w:pPr>
      <w:r w:rsidRPr="00086501">
        <w:rPr>
          <w:rFonts w:ascii="Vodafone Rg" w:hAnsi="Vodafone Rg" w:cs="Arial"/>
          <w:b/>
          <w:bCs/>
          <w:noProof/>
          <w:sz w:val="22"/>
          <w:szCs w:val="22"/>
        </w:rPr>
        <w:t xml:space="preserve">Yurt </w:t>
      </w:r>
      <w:r w:rsidR="00FC66F8">
        <w:rPr>
          <w:rFonts w:ascii="Vodafone Rg" w:hAnsi="Vodafone Rg" w:cs="Arial"/>
          <w:b/>
          <w:bCs/>
          <w:noProof/>
          <w:sz w:val="22"/>
          <w:szCs w:val="22"/>
        </w:rPr>
        <w:t>d</w:t>
      </w:r>
      <w:r w:rsidRPr="00086501">
        <w:rPr>
          <w:rFonts w:ascii="Vodafone Rg" w:hAnsi="Vodafone Rg" w:cs="Arial"/>
          <w:b/>
          <w:bCs/>
          <w:noProof/>
          <w:sz w:val="22"/>
          <w:szCs w:val="22"/>
        </w:rPr>
        <w:t>ışı</w:t>
      </w:r>
      <w:r>
        <w:rPr>
          <w:rFonts w:ascii="Vodafone Rg" w:hAnsi="Vodafone Rg" w:cs="Arial"/>
          <w:b/>
          <w:bCs/>
          <w:noProof/>
          <w:sz w:val="22"/>
          <w:szCs w:val="22"/>
        </w:rPr>
        <w:t xml:space="preserve"> </w:t>
      </w:r>
      <w:r w:rsidR="00FC66F8">
        <w:rPr>
          <w:rFonts w:ascii="Vodafone Rg" w:hAnsi="Vodafone Rg" w:cs="Arial"/>
          <w:b/>
          <w:bCs/>
          <w:noProof/>
          <w:sz w:val="22"/>
          <w:szCs w:val="22"/>
        </w:rPr>
        <w:t>a</w:t>
      </w:r>
      <w:r>
        <w:rPr>
          <w:rFonts w:ascii="Vodafone Rg" w:hAnsi="Vodafone Rg" w:cs="Arial"/>
          <w:b/>
          <w:bCs/>
          <w:noProof/>
          <w:sz w:val="22"/>
          <w:szCs w:val="22"/>
        </w:rPr>
        <w:t>yrıcalıkları</w:t>
      </w:r>
      <w:r w:rsidR="00FC66F8">
        <w:rPr>
          <w:rFonts w:ascii="Vodafone Rg" w:hAnsi="Vodafone Rg" w:cs="Arial"/>
          <w:b/>
          <w:bCs/>
          <w:noProof/>
          <w:sz w:val="22"/>
          <w:szCs w:val="22"/>
        </w:rPr>
        <w:t>yla</w:t>
      </w:r>
      <w:r>
        <w:rPr>
          <w:rFonts w:ascii="Vodafone Rg" w:hAnsi="Vodafone Rg" w:cs="Arial"/>
          <w:b/>
          <w:bCs/>
          <w:noProof/>
          <w:sz w:val="22"/>
          <w:szCs w:val="22"/>
        </w:rPr>
        <w:t xml:space="preserve"> </w:t>
      </w:r>
      <w:r w:rsidR="00882ADF">
        <w:rPr>
          <w:rFonts w:ascii="Vodafone Rg" w:hAnsi="Vodafone Rg" w:cs="Arial"/>
          <w:b/>
          <w:bCs/>
          <w:noProof/>
          <w:sz w:val="22"/>
          <w:szCs w:val="22"/>
        </w:rPr>
        <w:t>189</w:t>
      </w:r>
      <w:r>
        <w:rPr>
          <w:rFonts w:ascii="Vodafone Rg" w:hAnsi="Vodafone Rg" w:cs="Arial"/>
          <w:b/>
          <w:bCs/>
          <w:noProof/>
          <w:sz w:val="22"/>
          <w:szCs w:val="22"/>
        </w:rPr>
        <w:t xml:space="preserve"> milyon TL tasarruf sağlandı</w:t>
      </w:r>
    </w:p>
    <w:p w14:paraId="536E82EB" w14:textId="77777777" w:rsidR="00103E57" w:rsidRPr="00882ADF" w:rsidRDefault="00103E57" w:rsidP="00103E57">
      <w:pPr>
        <w:jc w:val="both"/>
        <w:rPr>
          <w:rFonts w:ascii="Vodafone Rg" w:hAnsi="Vodafone Rg" w:cs="Arial"/>
          <w:noProof/>
          <w:sz w:val="22"/>
          <w:szCs w:val="22"/>
        </w:rPr>
      </w:pPr>
    </w:p>
    <w:p w14:paraId="36028EF1" w14:textId="4B26FBBA" w:rsidR="00103E57" w:rsidRPr="00882ADF" w:rsidRDefault="00162624" w:rsidP="00103E57">
      <w:pPr>
        <w:jc w:val="both"/>
        <w:rPr>
          <w:rFonts w:ascii="Vodafone Rg" w:hAnsi="Vodafone Rg" w:cs="Arial"/>
          <w:noProof/>
          <w:sz w:val="22"/>
          <w:szCs w:val="22"/>
        </w:rPr>
      </w:pPr>
      <w:r w:rsidRPr="00882ADF">
        <w:rPr>
          <w:rFonts w:ascii="Vodafone Rg" w:hAnsi="Vodafone Rg" w:cs="Arial"/>
          <w:noProof/>
          <w:sz w:val="22"/>
          <w:szCs w:val="22"/>
        </w:rPr>
        <w:t xml:space="preserve">Vodafone Red, Nisan 2024’ten bu yana tüm faturalı müşterilerine otomatik olarak yüklenen ve yurt dışına ilk iniş anındaki acil iletişim ihtiyaçlarını karşılamaya yetecek </w:t>
      </w:r>
      <w:r w:rsidRPr="00882ADF">
        <w:rPr>
          <w:rFonts w:ascii="Vodafone Rg" w:hAnsi="Vodafone Rg" w:cs="Arial"/>
          <w:b/>
          <w:bCs/>
          <w:noProof/>
          <w:sz w:val="22"/>
          <w:szCs w:val="22"/>
        </w:rPr>
        <w:t>Yurt Dışına Hoş Geldin Hediyesi’ni</w:t>
      </w:r>
      <w:r w:rsidRPr="00882ADF">
        <w:rPr>
          <w:rFonts w:ascii="Vodafone Rg" w:hAnsi="Vodafone Rg" w:cs="Arial"/>
          <w:noProof/>
          <w:sz w:val="22"/>
          <w:szCs w:val="22"/>
        </w:rPr>
        <w:t xml:space="preserve"> </w:t>
      </w:r>
      <w:r w:rsidR="00050512" w:rsidRPr="00882ADF">
        <w:rPr>
          <w:rFonts w:ascii="Vodafone Rg" w:hAnsi="Vodafone Rg" w:cs="Arial"/>
          <w:noProof/>
          <w:sz w:val="22"/>
          <w:szCs w:val="22"/>
        </w:rPr>
        <w:t xml:space="preserve">ücretsiz </w:t>
      </w:r>
      <w:r w:rsidRPr="00882ADF">
        <w:rPr>
          <w:rFonts w:ascii="Vodafone Rg" w:hAnsi="Vodafone Rg" w:cs="Arial"/>
          <w:noProof/>
          <w:sz w:val="22"/>
          <w:szCs w:val="22"/>
        </w:rPr>
        <w:t>sunuyor.</w:t>
      </w:r>
      <w:r w:rsidR="00050512" w:rsidRPr="00882ADF">
        <w:rPr>
          <w:rFonts w:ascii="Vodafone Rg" w:hAnsi="Vodafone Rg" w:cs="Arial"/>
          <w:noProof/>
          <w:sz w:val="22"/>
          <w:szCs w:val="22"/>
        </w:rPr>
        <w:t xml:space="preserve"> Son 1 yılda </w:t>
      </w:r>
      <w:r w:rsidR="00050512" w:rsidRPr="00882ADF">
        <w:rPr>
          <w:rFonts w:ascii="Vodafone Rg" w:hAnsi="Vodafone Rg" w:cs="Arial"/>
          <w:b/>
          <w:bCs/>
          <w:noProof/>
          <w:sz w:val="22"/>
          <w:szCs w:val="22"/>
        </w:rPr>
        <w:t>780 bin</w:t>
      </w:r>
      <w:r w:rsidR="00050512" w:rsidRPr="00882ADF">
        <w:rPr>
          <w:rFonts w:ascii="Vodafone Rg" w:hAnsi="Vodafone Rg" w:cs="Arial"/>
          <w:noProof/>
          <w:sz w:val="22"/>
          <w:szCs w:val="22"/>
        </w:rPr>
        <w:t xml:space="preserve"> müşteri bu paketle toplam </w:t>
      </w:r>
      <w:r w:rsidR="00050512" w:rsidRPr="00882ADF">
        <w:rPr>
          <w:rFonts w:ascii="Vodafone Rg" w:hAnsi="Vodafone Rg" w:cs="Arial"/>
          <w:b/>
          <w:bCs/>
          <w:noProof/>
          <w:sz w:val="22"/>
          <w:szCs w:val="22"/>
        </w:rPr>
        <w:t>38 bin GB</w:t>
      </w:r>
      <w:r w:rsidR="00050512" w:rsidRPr="00882ADF">
        <w:rPr>
          <w:rFonts w:ascii="Vodafone Rg" w:hAnsi="Vodafone Rg" w:cs="Arial"/>
          <w:noProof/>
          <w:sz w:val="22"/>
          <w:szCs w:val="22"/>
        </w:rPr>
        <w:t xml:space="preserve"> kullandı ve </w:t>
      </w:r>
      <w:r w:rsidR="00050512" w:rsidRPr="00882ADF">
        <w:rPr>
          <w:rFonts w:ascii="Vodafone Rg" w:hAnsi="Vodafone Rg" w:cs="Arial"/>
          <w:b/>
          <w:bCs/>
          <w:noProof/>
          <w:sz w:val="22"/>
          <w:szCs w:val="22"/>
        </w:rPr>
        <w:t>156 milyon TL</w:t>
      </w:r>
      <w:r w:rsidR="00050512" w:rsidRPr="00882ADF">
        <w:rPr>
          <w:rFonts w:ascii="Vodafone Rg" w:hAnsi="Vodafone Rg" w:cs="Arial"/>
          <w:noProof/>
          <w:sz w:val="22"/>
          <w:szCs w:val="22"/>
        </w:rPr>
        <w:t xml:space="preserve"> tasarruf etti.</w:t>
      </w:r>
      <w:r w:rsidR="003F30EA" w:rsidRPr="00882ADF">
        <w:rPr>
          <w:rFonts w:ascii="Vodafone Rg" w:hAnsi="Vodafone Rg" w:cs="Arial"/>
          <w:noProof/>
          <w:sz w:val="22"/>
          <w:szCs w:val="22"/>
        </w:rPr>
        <w:t xml:space="preserve"> </w:t>
      </w:r>
      <w:r w:rsidR="00103E57" w:rsidRPr="00882ADF">
        <w:rPr>
          <w:rFonts w:ascii="Vodafone Rg" w:hAnsi="Vodafone Rg"/>
          <w:bCs/>
          <w:noProof/>
          <w:sz w:val="22"/>
          <w:szCs w:val="22"/>
          <w:lang w:val="tr-TR"/>
        </w:rPr>
        <w:t xml:space="preserve">Diğer yandan, Vodafone’un tarifedeki GB, dakika ve SMS haklarını yurt dışındayken Türkiye'deymiş gibi kullanma imkânı veren, 200 ülkede geçerli “Her Şey Dahil Pasaport” hizmetini </w:t>
      </w:r>
      <w:r w:rsidR="00103E57" w:rsidRPr="00882ADF">
        <w:rPr>
          <w:rFonts w:ascii="Vodafone Rg" w:hAnsi="Vodafone Rg"/>
          <w:bCs/>
          <w:noProof/>
          <w:sz w:val="22"/>
          <w:szCs w:val="22"/>
        </w:rPr>
        <w:t xml:space="preserve">son 1 yılda </w:t>
      </w:r>
      <w:r w:rsidR="006E57A1" w:rsidRPr="00882ADF">
        <w:rPr>
          <w:rFonts w:ascii="Vodafone Rg" w:hAnsi="Vodafone Rg"/>
          <w:b/>
          <w:bCs/>
          <w:noProof/>
          <w:sz w:val="22"/>
          <w:szCs w:val="22"/>
        </w:rPr>
        <w:t>876</w:t>
      </w:r>
      <w:r w:rsidR="00103E57" w:rsidRPr="00882ADF">
        <w:rPr>
          <w:rFonts w:ascii="Vodafone Rg" w:hAnsi="Vodafone Rg"/>
          <w:b/>
          <w:noProof/>
          <w:sz w:val="22"/>
          <w:szCs w:val="22"/>
        </w:rPr>
        <w:t xml:space="preserve"> bin</w:t>
      </w:r>
      <w:r w:rsidR="00103E57" w:rsidRPr="00882ADF">
        <w:rPr>
          <w:rFonts w:ascii="Vodafone Rg" w:hAnsi="Vodafone Rg"/>
          <w:bCs/>
          <w:noProof/>
          <w:sz w:val="22"/>
          <w:szCs w:val="22"/>
        </w:rPr>
        <w:t xml:space="preserve"> kişi kullandı. Bunun yanı sıra yurt dışı kullanımlarını daha limitli tutmak isteyen müşteriler</w:t>
      </w:r>
      <w:r w:rsidR="00FC66F8" w:rsidRPr="00882ADF">
        <w:rPr>
          <w:rFonts w:ascii="Vodafone Rg" w:hAnsi="Vodafone Rg"/>
          <w:bCs/>
          <w:noProof/>
          <w:sz w:val="22"/>
          <w:szCs w:val="22"/>
        </w:rPr>
        <w:t xml:space="preserve"> </w:t>
      </w:r>
      <w:r w:rsidR="00103E57" w:rsidRPr="00882ADF">
        <w:rPr>
          <w:rFonts w:ascii="Vodafone Rg" w:hAnsi="Vodafone Rg"/>
          <w:bCs/>
          <w:noProof/>
          <w:sz w:val="22"/>
          <w:szCs w:val="22"/>
        </w:rPr>
        <w:t xml:space="preserve">için </w:t>
      </w:r>
      <w:r w:rsidR="00FC66F8" w:rsidRPr="00882ADF">
        <w:rPr>
          <w:rFonts w:ascii="Vodafone Rg" w:hAnsi="Vodafone Rg"/>
          <w:bCs/>
          <w:noProof/>
          <w:sz w:val="22"/>
          <w:szCs w:val="22"/>
        </w:rPr>
        <w:t xml:space="preserve">sunulan </w:t>
      </w:r>
      <w:r w:rsidR="00103E57" w:rsidRPr="00882ADF">
        <w:rPr>
          <w:rFonts w:ascii="Vodafone Rg" w:hAnsi="Vodafone Rg"/>
          <w:bCs/>
          <w:noProof/>
          <w:sz w:val="22"/>
          <w:szCs w:val="22"/>
        </w:rPr>
        <w:t>avantajlı Yurt Dışı 1GB ve 3GB paketleri</w:t>
      </w:r>
      <w:r w:rsidR="00FC66F8" w:rsidRPr="00882ADF">
        <w:rPr>
          <w:rFonts w:ascii="Vodafone Rg" w:hAnsi="Vodafone Rg"/>
          <w:bCs/>
          <w:noProof/>
          <w:sz w:val="22"/>
          <w:szCs w:val="22"/>
        </w:rPr>
        <w:t>n</w:t>
      </w:r>
      <w:r w:rsidR="00307AC3" w:rsidRPr="00882ADF">
        <w:rPr>
          <w:rFonts w:ascii="Vodafone Rg" w:hAnsi="Vodafone Rg"/>
          <w:bCs/>
          <w:noProof/>
          <w:sz w:val="22"/>
          <w:szCs w:val="22"/>
        </w:rPr>
        <w:t xml:space="preserve">e bu yıl </w:t>
      </w:r>
      <w:r w:rsidR="00307AC3" w:rsidRPr="00E72657">
        <w:rPr>
          <w:rStyle w:val="null1"/>
          <w:rFonts w:ascii="Vodafone Rg" w:hAnsi="Vodafone Rg"/>
          <w:b/>
          <w:bCs/>
          <w:noProof/>
          <w:sz w:val="22"/>
          <w:szCs w:val="22"/>
        </w:rPr>
        <w:t>Yurt Dışı 5GB</w:t>
      </w:r>
      <w:r w:rsidR="00307AC3" w:rsidRPr="00882ADF">
        <w:rPr>
          <w:rStyle w:val="null1"/>
          <w:rFonts w:ascii="Vodafone Rg" w:hAnsi="Vodafone Rg"/>
          <w:noProof/>
          <w:sz w:val="22"/>
          <w:szCs w:val="22"/>
        </w:rPr>
        <w:t xml:space="preserve"> paketi de eklendi.</w:t>
      </w:r>
      <w:r w:rsidR="00FC66F8" w:rsidRPr="00882ADF">
        <w:rPr>
          <w:rFonts w:ascii="Vodafone Rg" w:hAnsi="Vodafone Rg"/>
          <w:bCs/>
          <w:noProof/>
          <w:sz w:val="22"/>
          <w:szCs w:val="22"/>
        </w:rPr>
        <w:t xml:space="preserve"> </w:t>
      </w:r>
      <w:r w:rsidR="00103E57" w:rsidRPr="00882ADF">
        <w:rPr>
          <w:rFonts w:ascii="Vodafone Rg" w:hAnsi="Vodafone Rg"/>
          <w:bCs/>
          <w:noProof/>
          <w:sz w:val="22"/>
          <w:szCs w:val="22"/>
          <w:lang w:val="tr-TR"/>
        </w:rPr>
        <w:t>Ayrıca</w:t>
      </w:r>
      <w:r w:rsidR="00307AC3" w:rsidRPr="00882ADF">
        <w:rPr>
          <w:rFonts w:ascii="Vodafone Rg" w:hAnsi="Vodafone Rg"/>
          <w:bCs/>
          <w:noProof/>
          <w:sz w:val="22"/>
          <w:szCs w:val="22"/>
          <w:lang w:val="tr-TR"/>
        </w:rPr>
        <w:t>,</w:t>
      </w:r>
      <w:r w:rsidR="00103E57" w:rsidRPr="00882ADF">
        <w:rPr>
          <w:rFonts w:ascii="Vodafone Rg" w:hAnsi="Vodafone Rg"/>
          <w:bCs/>
          <w:noProof/>
          <w:sz w:val="22"/>
          <w:szCs w:val="22"/>
          <w:lang w:val="tr-TR"/>
        </w:rPr>
        <w:t xml:space="preserve"> </w:t>
      </w:r>
      <w:r w:rsidR="00103E57" w:rsidRPr="00882ADF">
        <w:rPr>
          <w:rFonts w:ascii="Vodafone Rg" w:hAnsi="Vodafone Rg"/>
          <w:b/>
          <w:noProof/>
          <w:sz w:val="22"/>
          <w:szCs w:val="22"/>
          <w:lang w:val="tr-TR"/>
        </w:rPr>
        <w:t>1</w:t>
      </w:r>
      <w:r w:rsidR="00541245" w:rsidRPr="00882ADF">
        <w:rPr>
          <w:rFonts w:ascii="Vodafone Rg" w:hAnsi="Vodafone Rg"/>
          <w:b/>
          <w:noProof/>
          <w:sz w:val="22"/>
          <w:szCs w:val="22"/>
          <w:lang w:val="tr-TR"/>
        </w:rPr>
        <w:t>7</w:t>
      </w:r>
      <w:r w:rsidR="00103E57" w:rsidRPr="00882ADF">
        <w:rPr>
          <w:rFonts w:ascii="Vodafone Rg" w:hAnsi="Vodafone Rg"/>
          <w:b/>
          <w:noProof/>
          <w:sz w:val="22"/>
          <w:szCs w:val="22"/>
          <w:lang w:val="tr-TR"/>
        </w:rPr>
        <w:t xml:space="preserve"> bin</w:t>
      </w:r>
      <w:r w:rsidR="00103E57" w:rsidRPr="00882ADF">
        <w:rPr>
          <w:rFonts w:ascii="Vodafone Rg" w:hAnsi="Vodafone Rg"/>
          <w:bCs/>
          <w:noProof/>
          <w:sz w:val="22"/>
          <w:szCs w:val="22"/>
          <w:lang w:val="tr-TR"/>
        </w:rPr>
        <w:t xml:space="preserve"> Red'li, tarifedeki dakikalarıyla </w:t>
      </w:r>
      <w:r w:rsidR="00103E57" w:rsidRPr="00882ADF">
        <w:rPr>
          <w:rFonts w:ascii="Vodafone Rg" w:hAnsi="Vodafone Rg"/>
          <w:b/>
          <w:noProof/>
          <w:sz w:val="22"/>
          <w:szCs w:val="22"/>
          <w:lang w:val="tr-TR"/>
        </w:rPr>
        <w:t>23 Vodafone ülkesini</w:t>
      </w:r>
      <w:r w:rsidR="00103E57" w:rsidRPr="00882ADF">
        <w:rPr>
          <w:rFonts w:ascii="Vodafone Rg" w:hAnsi="Vodafone Rg"/>
          <w:bCs/>
          <w:noProof/>
          <w:sz w:val="22"/>
          <w:szCs w:val="22"/>
          <w:lang w:val="tr-TR"/>
        </w:rPr>
        <w:t xml:space="preserve"> tıpkı Türkiye’yi arar gibi arayarak toplamda </w:t>
      </w:r>
      <w:r w:rsidR="00FA2C73" w:rsidRPr="00882ADF">
        <w:rPr>
          <w:rFonts w:ascii="Vodafone Rg" w:hAnsi="Vodafone Rg"/>
          <w:b/>
          <w:noProof/>
          <w:sz w:val="22"/>
          <w:szCs w:val="22"/>
          <w:lang w:val="tr-TR"/>
        </w:rPr>
        <w:t>1,4</w:t>
      </w:r>
      <w:r w:rsidR="00103E57" w:rsidRPr="00882ADF">
        <w:rPr>
          <w:rFonts w:ascii="Vodafone Rg" w:hAnsi="Vodafone Rg"/>
          <w:b/>
          <w:noProof/>
          <w:sz w:val="22"/>
          <w:szCs w:val="22"/>
          <w:lang w:val="tr-TR"/>
        </w:rPr>
        <w:t xml:space="preserve"> milyon dakika</w:t>
      </w:r>
      <w:r w:rsidR="00103E57" w:rsidRPr="00882ADF">
        <w:rPr>
          <w:rFonts w:ascii="Vodafone Rg" w:hAnsi="Vodafone Rg"/>
          <w:bCs/>
          <w:noProof/>
          <w:sz w:val="22"/>
          <w:szCs w:val="22"/>
          <w:lang w:val="tr-TR"/>
        </w:rPr>
        <w:t xml:space="preserve"> ücretsiz konuştu. Vodafone Red’lilerin en çok aradığı 5 ülke </w:t>
      </w:r>
      <w:bookmarkStart w:id="1" w:name="_Hlk138276421"/>
      <w:r w:rsidR="00EF6475" w:rsidRPr="00882ADF">
        <w:rPr>
          <w:rFonts w:ascii="Vodafone Rg" w:hAnsi="Vodafone Rg"/>
          <w:b/>
          <w:bCs/>
          <w:noProof/>
          <w:sz w:val="22"/>
          <w:szCs w:val="22"/>
        </w:rPr>
        <w:t>Almanya, Yunanistan, Hollanda</w:t>
      </w:r>
      <w:bookmarkEnd w:id="1"/>
      <w:r w:rsidR="00EF6475" w:rsidRPr="00882ADF">
        <w:rPr>
          <w:rFonts w:ascii="Vodafone Rg" w:hAnsi="Vodafone Rg"/>
          <w:b/>
          <w:bCs/>
          <w:noProof/>
          <w:sz w:val="22"/>
          <w:szCs w:val="22"/>
        </w:rPr>
        <w:t>, İngiltere</w:t>
      </w:r>
      <w:r w:rsidR="00E72657">
        <w:rPr>
          <w:rFonts w:ascii="Vodafone Rg" w:hAnsi="Vodafone Rg"/>
          <w:b/>
          <w:bCs/>
          <w:noProof/>
          <w:sz w:val="22"/>
          <w:szCs w:val="22"/>
        </w:rPr>
        <w:t xml:space="preserve"> </w:t>
      </w:r>
      <w:r w:rsidR="00E72657" w:rsidRPr="00E72657">
        <w:rPr>
          <w:rFonts w:ascii="Vodafone Rg" w:hAnsi="Vodafone Rg"/>
          <w:noProof/>
          <w:sz w:val="22"/>
          <w:szCs w:val="22"/>
        </w:rPr>
        <w:t>ve</w:t>
      </w:r>
      <w:r w:rsidR="00EF6475" w:rsidRPr="00882ADF">
        <w:rPr>
          <w:rFonts w:ascii="Vodafone Rg" w:hAnsi="Vodafone Rg"/>
          <w:b/>
          <w:bCs/>
          <w:noProof/>
          <w:sz w:val="22"/>
          <w:szCs w:val="22"/>
        </w:rPr>
        <w:t xml:space="preserve"> Fransa </w:t>
      </w:r>
      <w:r w:rsidR="00103E57" w:rsidRPr="00882ADF">
        <w:rPr>
          <w:rFonts w:ascii="Vodafone Rg" w:hAnsi="Vodafone Rg"/>
          <w:bCs/>
          <w:noProof/>
          <w:sz w:val="22"/>
          <w:szCs w:val="22"/>
          <w:lang w:val="tr-TR"/>
        </w:rPr>
        <w:t xml:space="preserve">oldu. Vodafone Red’liler hem yurt dışında kullanım hem de yurt dışındaki yakınlarıyla iletişim için sunulan ayrıcalıklarla toplam </w:t>
      </w:r>
      <w:r w:rsidR="00871902" w:rsidRPr="00882ADF">
        <w:rPr>
          <w:rFonts w:ascii="Vodafone Rg" w:hAnsi="Vodafone Rg"/>
          <w:b/>
          <w:bCs/>
          <w:noProof/>
          <w:sz w:val="22"/>
          <w:szCs w:val="22"/>
          <w:lang w:val="tr-TR"/>
        </w:rPr>
        <w:t>189</w:t>
      </w:r>
      <w:r w:rsidR="00103E57" w:rsidRPr="00882ADF">
        <w:rPr>
          <w:rFonts w:ascii="Vodafone Rg" w:hAnsi="Vodafone Rg"/>
          <w:b/>
          <w:bCs/>
          <w:noProof/>
          <w:sz w:val="22"/>
          <w:szCs w:val="22"/>
          <w:lang w:val="tr-TR"/>
        </w:rPr>
        <w:t xml:space="preserve"> milyon TL </w:t>
      </w:r>
      <w:r w:rsidR="00103E57" w:rsidRPr="00882ADF">
        <w:rPr>
          <w:rFonts w:ascii="Vodafone Rg" w:hAnsi="Vodafone Rg"/>
          <w:bCs/>
          <w:noProof/>
          <w:sz w:val="22"/>
          <w:szCs w:val="22"/>
          <w:lang w:val="tr-TR"/>
        </w:rPr>
        <w:t>tasarruf etti.</w:t>
      </w:r>
    </w:p>
    <w:p w14:paraId="166D4964" w14:textId="77777777" w:rsidR="00103E57" w:rsidRDefault="00103E57" w:rsidP="003D6995">
      <w:pPr>
        <w:jc w:val="both"/>
        <w:rPr>
          <w:rFonts w:ascii="Vodafone Rg" w:hAnsi="Vodafone Rg"/>
          <w:bCs/>
          <w:noProof/>
          <w:sz w:val="22"/>
          <w:szCs w:val="22"/>
          <w:lang w:val="tr-TR"/>
        </w:rPr>
      </w:pPr>
    </w:p>
    <w:p w14:paraId="459A4C8E" w14:textId="1B2B0E4C" w:rsidR="003F3682" w:rsidRPr="00086501" w:rsidRDefault="008F30E8" w:rsidP="003F3682">
      <w:pPr>
        <w:jc w:val="both"/>
        <w:rPr>
          <w:rFonts w:ascii="Vodafone Rg" w:hAnsi="Vodafone Rg"/>
          <w:b/>
          <w:noProof/>
          <w:sz w:val="22"/>
          <w:szCs w:val="22"/>
          <w:lang w:val="tr-TR"/>
        </w:rPr>
      </w:pPr>
      <w:r>
        <w:rPr>
          <w:rFonts w:ascii="Vodafone Rg" w:hAnsi="Vodafone Rg"/>
          <w:b/>
          <w:noProof/>
          <w:sz w:val="22"/>
          <w:szCs w:val="22"/>
          <w:lang w:val="tr-TR"/>
        </w:rPr>
        <w:t>5G yılında sınırsızlaştıran deneyimler</w:t>
      </w:r>
    </w:p>
    <w:p w14:paraId="4B77AC31" w14:textId="77777777" w:rsidR="003F3682" w:rsidRDefault="003F3682" w:rsidP="003F3682">
      <w:pPr>
        <w:jc w:val="both"/>
        <w:rPr>
          <w:rFonts w:ascii="Vodafone Rg" w:hAnsi="Vodafone Rg"/>
          <w:bCs/>
          <w:noProof/>
          <w:sz w:val="22"/>
          <w:szCs w:val="22"/>
          <w:lang w:val="tr-TR"/>
        </w:rPr>
      </w:pPr>
    </w:p>
    <w:p w14:paraId="02FD6DE8" w14:textId="77777777" w:rsidR="009F2532" w:rsidRDefault="004976BD" w:rsidP="004C7673">
      <w:pPr>
        <w:ind w:right="-11"/>
        <w:jc w:val="both"/>
        <w:rPr>
          <w:rFonts w:ascii="Vodafone Rg" w:hAnsi="Vodafone Rg" w:cs="Arial"/>
          <w:noProof/>
          <w:sz w:val="22"/>
          <w:szCs w:val="22"/>
        </w:rPr>
      </w:pPr>
      <w:r w:rsidRPr="000D43AE">
        <w:rPr>
          <w:rFonts w:ascii="Vodafone Rg" w:hAnsi="Vodafone Rg"/>
          <w:bCs/>
          <w:noProof/>
          <w:sz w:val="22"/>
          <w:szCs w:val="22"/>
          <w:lang w:val="tr-TR"/>
        </w:rPr>
        <w:t xml:space="preserve">Vodafone Red, </w:t>
      </w:r>
      <w:r w:rsidRPr="000D43AE">
        <w:rPr>
          <w:rFonts w:ascii="Vodafone Rg" w:hAnsi="Vodafone Rg" w:cs="Arial"/>
          <w:noProof/>
          <w:sz w:val="22"/>
          <w:szCs w:val="22"/>
        </w:rPr>
        <w:t>5G’li yeni dönemde en sevilen faydalarını büyütüyor.</w:t>
      </w:r>
      <w:r w:rsidR="00E45C56" w:rsidRPr="000D43AE">
        <w:rPr>
          <w:rFonts w:ascii="Vodafone Rg" w:hAnsi="Vodafone Rg" w:cs="Arial"/>
          <w:noProof/>
          <w:sz w:val="22"/>
          <w:szCs w:val="22"/>
        </w:rPr>
        <w:t xml:space="preserve"> </w:t>
      </w:r>
      <w:r w:rsidR="008066B8" w:rsidRPr="000D43AE">
        <w:rPr>
          <w:rFonts w:ascii="Vodafone Rg" w:hAnsi="Vodafone Rg" w:cs="Arial"/>
          <w:noProof/>
          <w:sz w:val="22"/>
          <w:szCs w:val="22"/>
        </w:rPr>
        <w:t xml:space="preserve">Red’lilerin </w:t>
      </w:r>
      <w:r w:rsidR="004F0881">
        <w:rPr>
          <w:rFonts w:ascii="Vodafone Rg" w:hAnsi="Vodafone Rg" w:cs="Arial"/>
          <w:noProof/>
          <w:sz w:val="22"/>
          <w:szCs w:val="22"/>
        </w:rPr>
        <w:t>s</w:t>
      </w:r>
      <w:r w:rsidR="008066B8" w:rsidRPr="000D43AE">
        <w:rPr>
          <w:rFonts w:ascii="Vodafone Rg" w:hAnsi="Vodafone Rg" w:cs="Arial"/>
          <w:noProof/>
          <w:sz w:val="22"/>
          <w:szCs w:val="22"/>
        </w:rPr>
        <w:t xml:space="preserve">ınırsız </w:t>
      </w:r>
      <w:r w:rsidR="004F0881">
        <w:rPr>
          <w:rFonts w:ascii="Vodafone Rg" w:hAnsi="Vodafone Rg" w:cs="Arial"/>
          <w:noProof/>
          <w:sz w:val="22"/>
          <w:szCs w:val="22"/>
        </w:rPr>
        <w:t>u</w:t>
      </w:r>
      <w:r w:rsidR="008066B8" w:rsidRPr="000D43AE">
        <w:rPr>
          <w:rFonts w:ascii="Vodafone Rg" w:hAnsi="Vodafone Rg" w:cs="Arial"/>
          <w:noProof/>
          <w:sz w:val="22"/>
          <w:szCs w:val="22"/>
        </w:rPr>
        <w:t>ygulamalar</w:t>
      </w:r>
      <w:r w:rsidR="004F0881">
        <w:rPr>
          <w:rFonts w:ascii="Vodafone Rg" w:hAnsi="Vodafone Rg" w:cs="Arial"/>
          <w:noProof/>
          <w:sz w:val="22"/>
          <w:szCs w:val="22"/>
        </w:rPr>
        <w:t xml:space="preserve">la </w:t>
      </w:r>
      <w:r w:rsidR="008066B8" w:rsidRPr="000D43AE">
        <w:rPr>
          <w:rFonts w:ascii="Vodafone Rg" w:hAnsi="Vodafone Rg" w:cs="Arial"/>
          <w:noProof/>
          <w:sz w:val="22"/>
          <w:szCs w:val="22"/>
        </w:rPr>
        <w:t>5G'yi sınırsızca deneyimlem</w:t>
      </w:r>
      <w:r w:rsidR="00962F7C">
        <w:rPr>
          <w:rFonts w:ascii="Vodafone Rg" w:hAnsi="Vodafone Rg" w:cs="Arial"/>
          <w:noProof/>
          <w:sz w:val="22"/>
          <w:szCs w:val="22"/>
        </w:rPr>
        <w:t>e</w:t>
      </w:r>
      <w:r w:rsidR="008066B8" w:rsidRPr="000D43AE">
        <w:rPr>
          <w:rFonts w:ascii="Vodafone Rg" w:hAnsi="Vodafone Rg" w:cs="Arial"/>
          <w:noProof/>
          <w:sz w:val="22"/>
          <w:szCs w:val="22"/>
        </w:rPr>
        <w:t>sinin hedeflendiği y</w:t>
      </w:r>
      <w:r w:rsidR="00E45C56" w:rsidRPr="000D43AE">
        <w:rPr>
          <w:rFonts w:ascii="Vodafone Rg" w:hAnsi="Vodafone Rg" w:cs="Arial"/>
          <w:noProof/>
          <w:sz w:val="22"/>
          <w:szCs w:val="22"/>
        </w:rPr>
        <w:t xml:space="preserve">eni 5G Red portföyünde </w:t>
      </w:r>
      <w:r w:rsidR="00E45C56" w:rsidRPr="00962F7C">
        <w:rPr>
          <w:rFonts w:ascii="Vodafone Rg" w:hAnsi="Vodafone Rg" w:cs="Arial"/>
          <w:b/>
          <w:bCs/>
          <w:noProof/>
          <w:sz w:val="22"/>
          <w:szCs w:val="22"/>
        </w:rPr>
        <w:t>5G Red 40 GB Sınırsız Sosyal Tarifesi, 5G Red 60 GB Sınırsız Eğlence Tarifesi ve 5G Red 100 GB Sınırsız Tiktok Tarifesi</w:t>
      </w:r>
      <w:r w:rsidR="00E45C56" w:rsidRPr="000D43AE">
        <w:rPr>
          <w:rFonts w:ascii="Vodafone Rg" w:hAnsi="Vodafone Rg" w:cs="Arial"/>
          <w:noProof/>
          <w:sz w:val="22"/>
          <w:szCs w:val="22"/>
        </w:rPr>
        <w:t xml:space="preserve"> olmak üzere 3 yeni tarife sunuluyor.</w:t>
      </w:r>
      <w:r w:rsidR="00627028" w:rsidRPr="000D43AE">
        <w:rPr>
          <w:rFonts w:ascii="Vodafone Rg" w:hAnsi="Vodafone Rg" w:cs="Arial"/>
          <w:noProof/>
          <w:sz w:val="22"/>
          <w:szCs w:val="22"/>
        </w:rPr>
        <w:t xml:space="preserve"> </w:t>
      </w:r>
      <w:r w:rsidR="00DE2EE7" w:rsidRPr="000D43AE">
        <w:rPr>
          <w:rFonts w:ascii="Vodafone Rg" w:hAnsi="Vodafone Rg" w:cs="Arial"/>
          <w:noProof/>
          <w:sz w:val="22"/>
          <w:szCs w:val="22"/>
        </w:rPr>
        <w:t>Bununla birlikte</w:t>
      </w:r>
      <w:r w:rsidR="004C7673" w:rsidRPr="000D43AE">
        <w:rPr>
          <w:rFonts w:ascii="Vodafone Rg" w:hAnsi="Vodafone Rg" w:cs="Arial"/>
          <w:noProof/>
          <w:sz w:val="22"/>
          <w:szCs w:val="22"/>
        </w:rPr>
        <w:t xml:space="preserve">, Red’lilere en sevdikleri dizi, film ve video içeriklerini doya doya izlemeleri için </w:t>
      </w:r>
      <w:r w:rsidR="004C7673" w:rsidRPr="002C6C76">
        <w:rPr>
          <w:rFonts w:ascii="Vodafone Rg" w:hAnsi="Vodafone Rg" w:cs="Arial"/>
          <w:b/>
          <w:bCs/>
          <w:noProof/>
          <w:sz w:val="22"/>
          <w:szCs w:val="22"/>
        </w:rPr>
        <w:t>3 ay boyunca YouTube Premium ve Amazon Prime</w:t>
      </w:r>
      <w:r w:rsidR="004C7673" w:rsidRPr="000D43AE">
        <w:rPr>
          <w:rFonts w:ascii="Vodafone Rg" w:hAnsi="Vodafone Rg" w:cs="Arial"/>
          <w:noProof/>
          <w:sz w:val="22"/>
          <w:szCs w:val="22"/>
        </w:rPr>
        <w:t xml:space="preserve"> üyelikleri sunuluyor</w:t>
      </w:r>
      <w:r w:rsidR="00DE2EE7" w:rsidRPr="000D43AE">
        <w:rPr>
          <w:rFonts w:ascii="Vodafone Rg" w:hAnsi="Vodafone Rg" w:cs="Arial"/>
          <w:noProof/>
          <w:sz w:val="22"/>
          <w:szCs w:val="22"/>
        </w:rPr>
        <w:t>. Diğer yandan</w:t>
      </w:r>
      <w:r w:rsidR="00C10195" w:rsidRPr="000D43AE">
        <w:rPr>
          <w:rFonts w:ascii="Vodafone Rg" w:hAnsi="Vodafone Rg" w:cs="Arial"/>
          <w:noProof/>
          <w:sz w:val="22"/>
          <w:szCs w:val="22"/>
        </w:rPr>
        <w:t xml:space="preserve"> </w:t>
      </w:r>
      <w:r w:rsidR="00DE2EE7" w:rsidRPr="000D43AE">
        <w:rPr>
          <w:rFonts w:ascii="Vodafone Rg" w:hAnsi="Vodafone Rg" w:cs="Arial"/>
          <w:noProof/>
          <w:sz w:val="22"/>
          <w:szCs w:val="22"/>
        </w:rPr>
        <w:t xml:space="preserve">Red’liler, </w:t>
      </w:r>
      <w:r w:rsidR="00B27E93">
        <w:rPr>
          <w:rFonts w:ascii="Vodafone Rg" w:hAnsi="Vodafone Rg" w:cs="Arial"/>
          <w:noProof/>
          <w:sz w:val="22"/>
          <w:szCs w:val="22"/>
        </w:rPr>
        <w:t>çeşitli a</w:t>
      </w:r>
      <w:r w:rsidR="00DE2EE7" w:rsidRPr="000D43AE">
        <w:rPr>
          <w:rFonts w:ascii="Vodafone Rg" w:hAnsi="Vodafone Rg" w:cs="Arial"/>
          <w:noProof/>
          <w:sz w:val="22"/>
          <w:szCs w:val="22"/>
        </w:rPr>
        <w:t>yrıcalıklar</w:t>
      </w:r>
      <w:r w:rsidR="00B27E93">
        <w:rPr>
          <w:rFonts w:ascii="Vodafone Rg" w:hAnsi="Vodafone Rg" w:cs="Arial"/>
          <w:noProof/>
          <w:sz w:val="22"/>
          <w:szCs w:val="22"/>
        </w:rPr>
        <w:t>la</w:t>
      </w:r>
      <w:r w:rsidR="00DE2EE7" w:rsidRPr="000D43AE">
        <w:rPr>
          <w:rFonts w:ascii="Vodafone Rg" w:hAnsi="Vodafone Rg" w:cs="Arial"/>
          <w:noProof/>
          <w:sz w:val="22"/>
          <w:szCs w:val="22"/>
        </w:rPr>
        <w:t xml:space="preserve"> yurt dışı</w:t>
      </w:r>
      <w:r w:rsidR="00234FBB" w:rsidRPr="000D43AE">
        <w:rPr>
          <w:rFonts w:ascii="Vodafone Rg" w:hAnsi="Vodafone Rg" w:cs="Arial"/>
          <w:noProof/>
          <w:sz w:val="22"/>
          <w:szCs w:val="22"/>
        </w:rPr>
        <w:t xml:space="preserve"> deneyimi, seyahat, yaz tatili ve müşteri hizmetleri </w:t>
      </w:r>
      <w:r w:rsidR="00B27E93">
        <w:rPr>
          <w:rFonts w:ascii="Vodafone Rg" w:hAnsi="Vodafone Rg" w:cs="Arial"/>
          <w:noProof/>
          <w:sz w:val="22"/>
          <w:szCs w:val="22"/>
        </w:rPr>
        <w:t>dahil</w:t>
      </w:r>
      <w:r w:rsidR="00234FBB" w:rsidRPr="000D43AE">
        <w:rPr>
          <w:rFonts w:ascii="Vodafone Rg" w:hAnsi="Vodafone Rg" w:cs="Arial"/>
          <w:noProof/>
          <w:sz w:val="22"/>
          <w:szCs w:val="22"/>
        </w:rPr>
        <w:t xml:space="preserve"> </w:t>
      </w:r>
      <w:r w:rsidR="00DE2EE7" w:rsidRPr="000D43AE">
        <w:rPr>
          <w:rFonts w:ascii="Vodafone Rg" w:hAnsi="Vodafone Rg" w:cs="Arial"/>
          <w:noProof/>
          <w:sz w:val="22"/>
          <w:szCs w:val="22"/>
        </w:rPr>
        <w:t xml:space="preserve">her alanda </w:t>
      </w:r>
      <w:r w:rsidR="00234FBB" w:rsidRPr="000D43AE">
        <w:rPr>
          <w:rFonts w:ascii="Vodafone Rg" w:hAnsi="Vodafone Rg" w:cs="Arial"/>
          <w:noProof/>
          <w:sz w:val="22"/>
          <w:szCs w:val="22"/>
        </w:rPr>
        <w:t>“p</w:t>
      </w:r>
      <w:r w:rsidR="00DE2EE7" w:rsidRPr="000D43AE">
        <w:rPr>
          <w:rFonts w:ascii="Vodafone Rg" w:hAnsi="Vodafone Rg" w:cs="Arial"/>
          <w:noProof/>
          <w:sz w:val="22"/>
          <w:szCs w:val="22"/>
        </w:rPr>
        <w:t>remium</w:t>
      </w:r>
      <w:r w:rsidR="00234FBB" w:rsidRPr="000D43AE">
        <w:rPr>
          <w:rFonts w:ascii="Vodafone Rg" w:hAnsi="Vodafone Rg" w:cs="Arial"/>
          <w:noProof/>
          <w:sz w:val="22"/>
          <w:szCs w:val="22"/>
        </w:rPr>
        <w:t>”</w:t>
      </w:r>
      <w:r w:rsidR="00DE2EE7" w:rsidRPr="000D43AE">
        <w:rPr>
          <w:rFonts w:ascii="Vodafone Rg" w:hAnsi="Vodafone Rg" w:cs="Arial"/>
          <w:noProof/>
          <w:sz w:val="22"/>
          <w:szCs w:val="22"/>
        </w:rPr>
        <w:t xml:space="preserve"> deneyim yaşıyor. </w:t>
      </w:r>
    </w:p>
    <w:p w14:paraId="1B769C88" w14:textId="77777777" w:rsidR="00714AA4" w:rsidRDefault="00714AA4" w:rsidP="004C7673">
      <w:pPr>
        <w:ind w:right="-11"/>
        <w:jc w:val="both"/>
        <w:rPr>
          <w:rFonts w:ascii="Vodafone Rg" w:hAnsi="Vodafone Rg" w:cs="Arial"/>
          <w:noProof/>
          <w:sz w:val="22"/>
          <w:szCs w:val="22"/>
        </w:rPr>
      </w:pPr>
    </w:p>
    <w:p w14:paraId="30AAB691" w14:textId="11B74CE6" w:rsidR="002127E7" w:rsidRPr="00324103" w:rsidRDefault="002127E7" w:rsidP="004C7673">
      <w:pPr>
        <w:ind w:right="-11"/>
        <w:jc w:val="both"/>
        <w:rPr>
          <w:rFonts w:ascii="Vodafone Rg" w:hAnsi="Vodafone Rg" w:cs="Arial"/>
          <w:b/>
          <w:bCs/>
          <w:noProof/>
          <w:sz w:val="22"/>
          <w:szCs w:val="22"/>
        </w:rPr>
      </w:pPr>
      <w:r w:rsidRPr="00324103">
        <w:rPr>
          <w:rFonts w:ascii="Vodafone Rg" w:hAnsi="Vodafone Rg" w:cs="Arial"/>
          <w:b/>
          <w:bCs/>
          <w:noProof/>
          <w:sz w:val="22"/>
          <w:szCs w:val="22"/>
        </w:rPr>
        <w:t>Red’liler Avrupa’da da ayrıcalıklı</w:t>
      </w:r>
    </w:p>
    <w:p w14:paraId="6DDDF574" w14:textId="77777777" w:rsidR="002127E7" w:rsidRPr="00CC07B7" w:rsidRDefault="002127E7" w:rsidP="004C7673">
      <w:pPr>
        <w:ind w:right="-11"/>
        <w:jc w:val="both"/>
        <w:rPr>
          <w:rFonts w:ascii="Vodafone Rg" w:hAnsi="Vodafone Rg" w:cs="Arial"/>
          <w:noProof/>
          <w:sz w:val="22"/>
          <w:szCs w:val="22"/>
          <w:highlight w:val="yellow"/>
        </w:rPr>
      </w:pPr>
    </w:p>
    <w:p w14:paraId="5F292691" w14:textId="19E1CE7B" w:rsidR="0033061F" w:rsidRPr="00992FF2" w:rsidRDefault="00324103" w:rsidP="009B2AD1">
      <w:pPr>
        <w:jc w:val="both"/>
        <w:rPr>
          <w:rFonts w:ascii="Vodafone Rg" w:hAnsi="Vodafone Rg"/>
          <w:bCs/>
          <w:noProof/>
          <w:sz w:val="22"/>
          <w:szCs w:val="22"/>
          <w:lang w:val="tr-TR"/>
        </w:rPr>
      </w:pPr>
      <w:r w:rsidRPr="0033061F">
        <w:rPr>
          <w:rFonts w:ascii="Vodafone Rg" w:hAnsi="Vodafone Rg"/>
          <w:noProof/>
          <w:sz w:val="22"/>
          <w:szCs w:val="22"/>
          <w:lang w:val="tr-TR"/>
        </w:rPr>
        <w:t>Vodafone m</w:t>
      </w:r>
      <w:r w:rsidR="009B2AD1" w:rsidRPr="0033061F">
        <w:rPr>
          <w:rFonts w:ascii="Vodafone Rg" w:hAnsi="Vodafone Rg"/>
          <w:noProof/>
          <w:sz w:val="22"/>
          <w:szCs w:val="22"/>
          <w:lang w:val="tr-TR"/>
        </w:rPr>
        <w:t>üşterileri</w:t>
      </w:r>
      <w:r w:rsidRPr="0033061F">
        <w:rPr>
          <w:rFonts w:ascii="Vodafone Rg" w:hAnsi="Vodafone Rg"/>
          <w:noProof/>
          <w:sz w:val="22"/>
          <w:szCs w:val="22"/>
          <w:lang w:val="tr-TR"/>
        </w:rPr>
        <w:t>nin</w:t>
      </w:r>
      <w:r w:rsidR="009B2AD1" w:rsidRPr="0033061F">
        <w:rPr>
          <w:rFonts w:ascii="Vodafone Rg" w:hAnsi="Vodafone Rg"/>
          <w:noProof/>
          <w:sz w:val="22"/>
          <w:szCs w:val="22"/>
          <w:lang w:val="tr-TR"/>
        </w:rPr>
        <w:t xml:space="preserve"> yurt dışı seyahatlerinin </w:t>
      </w:r>
      <w:r w:rsidR="009B2AD1" w:rsidRPr="0033061F">
        <w:rPr>
          <w:rFonts w:ascii="Vodafone Rg" w:hAnsi="Vodafone Rg"/>
          <w:b/>
          <w:bCs/>
          <w:noProof/>
          <w:sz w:val="22"/>
          <w:szCs w:val="22"/>
          <w:lang w:val="tr-TR"/>
        </w:rPr>
        <w:t>%70'ini</w:t>
      </w:r>
      <w:r w:rsidR="009B2AD1" w:rsidRPr="0033061F">
        <w:rPr>
          <w:rFonts w:ascii="Vodafone Rg" w:hAnsi="Vodafone Rg"/>
          <w:noProof/>
          <w:sz w:val="22"/>
          <w:szCs w:val="22"/>
          <w:lang w:val="tr-TR"/>
        </w:rPr>
        <w:t xml:space="preserve"> Avrupa ülkeleri oluşturuyor.</w:t>
      </w:r>
      <w:r w:rsidRPr="0033061F">
        <w:rPr>
          <w:rFonts w:ascii="Vodafone Rg" w:hAnsi="Vodafone Rg"/>
          <w:noProof/>
          <w:sz w:val="22"/>
          <w:szCs w:val="22"/>
          <w:lang w:val="tr-TR"/>
        </w:rPr>
        <w:t xml:space="preserve"> Vodafone’lular, </w:t>
      </w:r>
      <w:r w:rsidR="009B2AD1" w:rsidRPr="0033061F">
        <w:rPr>
          <w:rFonts w:ascii="Vodafone Rg" w:hAnsi="Vodafone Rg"/>
          <w:noProof/>
          <w:sz w:val="22"/>
          <w:szCs w:val="22"/>
          <w:lang w:val="tr-TR"/>
        </w:rPr>
        <w:t xml:space="preserve">yurt dışına çıktıklarında her seyahatte ortalama </w:t>
      </w:r>
      <w:r w:rsidR="009B2AD1" w:rsidRPr="0033061F">
        <w:rPr>
          <w:rFonts w:ascii="Vodafone Rg" w:hAnsi="Vodafone Rg"/>
          <w:b/>
          <w:bCs/>
          <w:noProof/>
          <w:sz w:val="22"/>
          <w:szCs w:val="22"/>
          <w:lang w:val="tr-TR"/>
        </w:rPr>
        <w:t>3,5 gün</w:t>
      </w:r>
      <w:r w:rsidR="009B2AD1" w:rsidRPr="0033061F">
        <w:rPr>
          <w:rFonts w:ascii="Vodafone Rg" w:hAnsi="Vodafone Rg"/>
          <w:noProof/>
          <w:sz w:val="22"/>
          <w:szCs w:val="22"/>
          <w:lang w:val="tr-TR"/>
        </w:rPr>
        <w:t xml:space="preserve"> geçiriyor.</w:t>
      </w:r>
      <w:r w:rsidRPr="0033061F">
        <w:rPr>
          <w:rFonts w:ascii="Vodafone Rg" w:hAnsi="Vodafone Rg"/>
          <w:noProof/>
          <w:sz w:val="22"/>
          <w:szCs w:val="22"/>
          <w:lang w:val="tr-TR"/>
        </w:rPr>
        <w:t xml:space="preserve"> </w:t>
      </w:r>
      <w:r w:rsidR="002B39BE" w:rsidRPr="0033061F">
        <w:rPr>
          <w:rFonts w:ascii="Vodafone Rg" w:hAnsi="Vodafone Rg"/>
          <w:noProof/>
          <w:sz w:val="22"/>
          <w:szCs w:val="22"/>
          <w:lang w:val="tr-TR"/>
        </w:rPr>
        <w:t xml:space="preserve">Tarifeleri </w:t>
      </w:r>
      <w:r w:rsidR="007E3462" w:rsidRPr="0033061F">
        <w:rPr>
          <w:rFonts w:ascii="Vodafone Rg" w:hAnsi="Vodafone Rg"/>
          <w:noProof/>
          <w:sz w:val="22"/>
          <w:szCs w:val="22"/>
          <w:lang w:val="tr-TR"/>
        </w:rPr>
        <w:t xml:space="preserve">yurt dışında da </w:t>
      </w:r>
      <w:r w:rsidR="002B39BE" w:rsidRPr="0033061F">
        <w:rPr>
          <w:rFonts w:ascii="Vodafone Rg" w:hAnsi="Vodafone Rg"/>
          <w:noProof/>
          <w:sz w:val="22"/>
          <w:szCs w:val="22"/>
          <w:lang w:val="tr-TR"/>
        </w:rPr>
        <w:t xml:space="preserve">Türkiye'deymiş gibi kullanma imkânı veren “Her Şey Dahil Pasaport” ürününü kullananların </w:t>
      </w:r>
      <w:r w:rsidR="002B39BE" w:rsidRPr="0033061F">
        <w:rPr>
          <w:rFonts w:ascii="Vodafone Rg" w:hAnsi="Vodafone Rg"/>
          <w:b/>
          <w:bCs/>
          <w:noProof/>
          <w:sz w:val="22"/>
          <w:szCs w:val="22"/>
          <w:lang w:val="tr-TR"/>
        </w:rPr>
        <w:t>%64’ünü</w:t>
      </w:r>
      <w:r w:rsidR="002B39BE" w:rsidRPr="0033061F">
        <w:rPr>
          <w:rFonts w:ascii="Vodafone Rg" w:hAnsi="Vodafone Rg"/>
          <w:noProof/>
          <w:sz w:val="22"/>
          <w:szCs w:val="22"/>
          <w:lang w:val="tr-TR"/>
        </w:rPr>
        <w:t xml:space="preserve"> Red’li</w:t>
      </w:r>
      <w:r w:rsidR="007E3462" w:rsidRPr="0033061F">
        <w:rPr>
          <w:rFonts w:ascii="Vodafone Rg" w:hAnsi="Vodafone Rg"/>
          <w:noProof/>
          <w:sz w:val="22"/>
          <w:szCs w:val="22"/>
          <w:lang w:val="tr-TR"/>
        </w:rPr>
        <w:t xml:space="preserve">ler </w:t>
      </w:r>
      <w:r w:rsidR="002B39BE" w:rsidRPr="0033061F">
        <w:rPr>
          <w:rFonts w:ascii="Vodafone Rg" w:hAnsi="Vodafone Rg"/>
          <w:noProof/>
          <w:sz w:val="22"/>
          <w:szCs w:val="22"/>
          <w:lang w:val="tr-TR"/>
        </w:rPr>
        <w:t xml:space="preserve">oluşturuyor. </w:t>
      </w:r>
      <w:r w:rsidR="00D35F5E" w:rsidRPr="0033061F">
        <w:rPr>
          <w:rFonts w:ascii="Vodafone Rg" w:hAnsi="Vodafone Rg"/>
          <w:noProof/>
          <w:sz w:val="22"/>
          <w:szCs w:val="22"/>
          <w:lang w:val="tr-TR"/>
        </w:rPr>
        <w:t xml:space="preserve">Vodafone Red, müşterilerinin yurt dışı kullanımına özel </w:t>
      </w:r>
      <w:r w:rsidR="00DC6BF7" w:rsidRPr="0033061F">
        <w:rPr>
          <w:rFonts w:ascii="Vodafone Rg" w:hAnsi="Vodafone Rg"/>
          <w:noProof/>
          <w:sz w:val="22"/>
          <w:szCs w:val="22"/>
          <w:lang w:val="tr-TR"/>
        </w:rPr>
        <w:t xml:space="preserve">yeni </w:t>
      </w:r>
      <w:r w:rsidR="00D35F5E" w:rsidRPr="0033061F">
        <w:rPr>
          <w:rFonts w:ascii="Vodafone Rg" w:hAnsi="Vodafone Rg"/>
          <w:noProof/>
          <w:sz w:val="22"/>
          <w:szCs w:val="22"/>
          <w:lang w:val="tr-TR"/>
        </w:rPr>
        <w:t xml:space="preserve">bir ayrıcalık sunuyor. </w:t>
      </w:r>
      <w:r w:rsidR="00714AA4" w:rsidRPr="0033061F">
        <w:rPr>
          <w:rFonts w:ascii="Vodafone Rg" w:hAnsi="Vodafone Rg"/>
          <w:noProof/>
          <w:sz w:val="22"/>
          <w:szCs w:val="22"/>
          <w:lang w:val="tr-TR"/>
        </w:rPr>
        <w:t>Vodafone 5G Red tarifesi</w:t>
      </w:r>
      <w:r w:rsidR="00714AA4" w:rsidRPr="0033061F">
        <w:rPr>
          <w:rFonts w:ascii="Vodafone Rg" w:hAnsi="Vodafone Rg"/>
          <w:bCs/>
          <w:noProof/>
          <w:sz w:val="22"/>
          <w:szCs w:val="22"/>
          <w:lang w:val="tr-TR"/>
        </w:rPr>
        <w:t xml:space="preserve"> kullanan Red’liler, Avrupa seyahatlerinde tarifelerini Türkiye’deymiş gibi kullanabilmek için Avrupa </w:t>
      </w:r>
      <w:r w:rsidR="00FC1F5F" w:rsidRPr="0033061F">
        <w:rPr>
          <w:rFonts w:ascii="Vodafone Rg" w:hAnsi="Vodafone Rg"/>
          <w:bCs/>
          <w:noProof/>
          <w:sz w:val="22"/>
          <w:szCs w:val="22"/>
          <w:lang w:val="tr-TR"/>
        </w:rPr>
        <w:t xml:space="preserve">kıtasındaki tüm </w:t>
      </w:r>
      <w:r w:rsidR="00714AA4" w:rsidRPr="0033061F">
        <w:rPr>
          <w:rFonts w:ascii="Vodafone Rg" w:hAnsi="Vodafone Rg"/>
          <w:bCs/>
          <w:noProof/>
          <w:sz w:val="22"/>
          <w:szCs w:val="22"/>
          <w:lang w:val="tr-TR"/>
        </w:rPr>
        <w:t xml:space="preserve">ülkelerde geçerli, </w:t>
      </w:r>
      <w:r w:rsidR="00714AA4" w:rsidRPr="0033061F">
        <w:rPr>
          <w:rFonts w:ascii="Vodafone Rg" w:hAnsi="Vodafone Rg"/>
          <w:b/>
          <w:bCs/>
          <w:noProof/>
          <w:sz w:val="22"/>
          <w:szCs w:val="22"/>
          <w:lang w:val="tr-TR"/>
        </w:rPr>
        <w:t xml:space="preserve">her ay 10 gün ücretsiz “Avrupa Her Şey Dahil Pasaport” </w:t>
      </w:r>
      <w:r w:rsidR="00714AA4" w:rsidRPr="0033061F">
        <w:rPr>
          <w:rFonts w:ascii="Vodafone Rg" w:hAnsi="Vodafone Rg"/>
          <w:bCs/>
          <w:noProof/>
          <w:sz w:val="22"/>
          <w:szCs w:val="22"/>
          <w:lang w:val="tr-TR"/>
        </w:rPr>
        <w:t>hizmetinden faydalanabil</w:t>
      </w:r>
      <w:r w:rsidR="00C76AFC" w:rsidRPr="0033061F">
        <w:rPr>
          <w:rFonts w:ascii="Vodafone Rg" w:hAnsi="Vodafone Rg"/>
          <w:bCs/>
          <w:noProof/>
          <w:sz w:val="22"/>
          <w:szCs w:val="22"/>
          <w:lang w:val="tr-TR"/>
        </w:rPr>
        <w:t>iyor</w:t>
      </w:r>
      <w:r w:rsidR="00714AA4" w:rsidRPr="0033061F">
        <w:rPr>
          <w:rFonts w:ascii="Vodafone Rg" w:hAnsi="Vodafone Rg"/>
          <w:bCs/>
          <w:noProof/>
          <w:sz w:val="22"/>
          <w:szCs w:val="22"/>
          <w:lang w:val="tr-TR"/>
        </w:rPr>
        <w:t>. Bu yeni hizmetle, Red müşterilerinin Avrupa seyahatlerinde en iyi deneyimi yaşamaları ve memnuniyetlerinin artırılması hedefleniyor. 5G’ye hazır tarifelerini kullanan, bu tarifelere yeni geçen ya da Vodafone’a bu tarifelerle gelen tüm Red müşterileri için geçerli olan kampanyanın amacı, müşterilerin yurt dışı deneyimini iyileştirmek. </w:t>
      </w:r>
      <w:r w:rsidR="00326722" w:rsidRPr="0033061F">
        <w:rPr>
          <w:rFonts w:ascii="Vodafone Rg" w:hAnsi="Vodafone Rg"/>
          <w:bCs/>
          <w:noProof/>
          <w:sz w:val="22"/>
          <w:szCs w:val="22"/>
          <w:lang w:val="tr-TR"/>
        </w:rPr>
        <w:t xml:space="preserve">Halihazırda yaklaşık </w:t>
      </w:r>
      <w:r w:rsidR="00326722" w:rsidRPr="0033061F">
        <w:rPr>
          <w:rFonts w:ascii="Vodafone Rg" w:hAnsi="Vodafone Rg"/>
          <w:b/>
          <w:noProof/>
          <w:sz w:val="22"/>
          <w:szCs w:val="22"/>
          <w:lang w:val="tr-TR"/>
        </w:rPr>
        <w:t>1 milyon</w:t>
      </w:r>
      <w:r w:rsidR="00326722" w:rsidRPr="0033061F">
        <w:rPr>
          <w:rFonts w:ascii="Vodafone Rg" w:hAnsi="Vodafone Rg"/>
          <w:bCs/>
          <w:noProof/>
          <w:sz w:val="22"/>
          <w:szCs w:val="22"/>
          <w:lang w:val="tr-TR"/>
        </w:rPr>
        <w:t xml:space="preserve"> Red müşterisi “Avrupa Her Şey Dahil Pasaport” ayrıcalığın</w:t>
      </w:r>
      <w:r w:rsidR="0033061F">
        <w:rPr>
          <w:rFonts w:ascii="Vodafone Rg" w:hAnsi="Vodafone Rg"/>
          <w:bCs/>
          <w:noProof/>
          <w:sz w:val="22"/>
          <w:szCs w:val="22"/>
          <w:lang w:val="tr-TR"/>
        </w:rPr>
        <w:t>a sahip</w:t>
      </w:r>
      <w:r w:rsidR="0033061F" w:rsidRPr="00977B7C">
        <w:rPr>
          <w:rFonts w:ascii="Vodafone Rg" w:hAnsi="Vodafone Rg"/>
          <w:bCs/>
          <w:noProof/>
          <w:sz w:val="22"/>
          <w:szCs w:val="22"/>
          <w:lang w:val="tr-TR"/>
        </w:rPr>
        <w:t>.</w:t>
      </w:r>
      <w:r w:rsidR="00992FF2" w:rsidRPr="00977B7C">
        <w:rPr>
          <w:rFonts w:ascii="Vodafone Rg" w:hAnsi="Vodafone Rg"/>
          <w:bCs/>
          <w:noProof/>
          <w:sz w:val="22"/>
          <w:szCs w:val="22"/>
          <w:lang w:val="tr-TR"/>
        </w:rPr>
        <w:t xml:space="preserve"> Vodafone Red’in sunduğu bu ayrıcalıktan</w:t>
      </w:r>
      <w:r w:rsidR="005912BB" w:rsidRPr="00977B7C">
        <w:rPr>
          <w:rFonts w:ascii="Vodafone Rg" w:hAnsi="Vodafone Rg"/>
          <w:bCs/>
          <w:noProof/>
          <w:sz w:val="22"/>
          <w:szCs w:val="22"/>
          <w:lang w:val="tr-TR"/>
        </w:rPr>
        <w:t xml:space="preserve"> </w:t>
      </w:r>
      <w:r w:rsidR="005912BB" w:rsidRPr="00977B7C">
        <w:rPr>
          <w:rFonts w:ascii="Vodafone Rg" w:hAnsi="Vodafone Rg"/>
          <w:b/>
          <w:noProof/>
          <w:sz w:val="22"/>
          <w:szCs w:val="22"/>
          <w:lang w:val="tr-TR"/>
        </w:rPr>
        <w:t>25</w:t>
      </w:r>
      <w:r w:rsidR="00992FF2" w:rsidRPr="00977B7C">
        <w:rPr>
          <w:rFonts w:ascii="Vodafone Rg" w:hAnsi="Vodafone Rg"/>
          <w:bCs/>
          <w:noProof/>
          <w:sz w:val="22"/>
          <w:szCs w:val="22"/>
          <w:lang w:val="tr-TR"/>
        </w:rPr>
        <w:t xml:space="preserve"> </w:t>
      </w:r>
      <w:r w:rsidR="00992FF2" w:rsidRPr="00977B7C">
        <w:rPr>
          <w:rFonts w:ascii="Vodafone Rg" w:hAnsi="Vodafone Rg"/>
          <w:b/>
          <w:noProof/>
          <w:sz w:val="22"/>
          <w:szCs w:val="22"/>
          <w:lang w:val="tr-TR"/>
        </w:rPr>
        <w:t xml:space="preserve">günde </w:t>
      </w:r>
      <w:r w:rsidR="005912BB" w:rsidRPr="00977B7C">
        <w:rPr>
          <w:rFonts w:ascii="Vodafone Rg" w:hAnsi="Vodafone Rg"/>
          <w:b/>
          <w:noProof/>
          <w:sz w:val="22"/>
          <w:szCs w:val="22"/>
          <w:lang w:val="tr-TR"/>
        </w:rPr>
        <w:t>6</w:t>
      </w:r>
      <w:r w:rsidR="00992FF2" w:rsidRPr="00977B7C">
        <w:rPr>
          <w:rFonts w:ascii="Vodafone Rg" w:hAnsi="Vodafone Rg"/>
          <w:b/>
          <w:noProof/>
          <w:sz w:val="22"/>
          <w:szCs w:val="22"/>
          <w:lang w:val="tr-TR"/>
        </w:rPr>
        <w:t xml:space="preserve"> bin</w:t>
      </w:r>
      <w:r w:rsidR="00992FF2" w:rsidRPr="00977B7C">
        <w:rPr>
          <w:rFonts w:ascii="Vodafone Rg" w:hAnsi="Vodafone Rg"/>
          <w:bCs/>
          <w:noProof/>
          <w:sz w:val="22"/>
          <w:szCs w:val="22"/>
          <w:lang w:val="tr-TR"/>
        </w:rPr>
        <w:t xml:space="preserve"> müşteri yararlan</w:t>
      </w:r>
      <w:r w:rsidR="00E82A8F" w:rsidRPr="00977B7C">
        <w:rPr>
          <w:rFonts w:ascii="Vodafone Rg" w:hAnsi="Vodafone Rg"/>
          <w:bCs/>
          <w:noProof/>
          <w:sz w:val="22"/>
          <w:szCs w:val="22"/>
          <w:lang w:val="tr-TR"/>
        </w:rPr>
        <w:t>ırken, bu müşterilere</w:t>
      </w:r>
      <w:r w:rsidR="00992FF2" w:rsidRPr="00977B7C">
        <w:rPr>
          <w:rFonts w:ascii="Vodafone Rg" w:hAnsi="Vodafone Rg"/>
          <w:bCs/>
          <w:noProof/>
          <w:sz w:val="22"/>
          <w:szCs w:val="22"/>
          <w:lang w:val="tr-TR"/>
        </w:rPr>
        <w:t xml:space="preserve"> </w:t>
      </w:r>
      <w:r w:rsidR="005912BB" w:rsidRPr="00977B7C">
        <w:rPr>
          <w:rFonts w:ascii="Vodafone Rg" w:hAnsi="Vodafone Rg"/>
          <w:b/>
          <w:noProof/>
          <w:sz w:val="22"/>
          <w:szCs w:val="22"/>
          <w:lang w:val="tr-TR"/>
        </w:rPr>
        <w:t>18</w:t>
      </w:r>
      <w:r w:rsidR="00992FF2" w:rsidRPr="00977B7C">
        <w:rPr>
          <w:rFonts w:ascii="Vodafone Rg" w:hAnsi="Vodafone Rg"/>
          <w:b/>
          <w:noProof/>
          <w:sz w:val="22"/>
          <w:szCs w:val="22"/>
          <w:lang w:val="tr-TR"/>
        </w:rPr>
        <w:t xml:space="preserve"> milyon TL’lik</w:t>
      </w:r>
      <w:r w:rsidR="00992FF2" w:rsidRPr="00977B7C">
        <w:rPr>
          <w:rFonts w:ascii="Vodafone Rg" w:hAnsi="Vodafone Rg"/>
          <w:bCs/>
          <w:noProof/>
          <w:sz w:val="22"/>
          <w:szCs w:val="22"/>
          <w:lang w:val="tr-TR"/>
        </w:rPr>
        <w:t xml:space="preserve"> fayda sağla</w:t>
      </w:r>
      <w:r w:rsidR="00E82A8F" w:rsidRPr="00977B7C">
        <w:rPr>
          <w:rFonts w:ascii="Vodafone Rg" w:hAnsi="Vodafone Rg"/>
          <w:bCs/>
          <w:noProof/>
          <w:sz w:val="22"/>
          <w:szCs w:val="22"/>
          <w:lang w:val="tr-TR"/>
        </w:rPr>
        <w:t>n</w:t>
      </w:r>
      <w:r w:rsidR="00992FF2" w:rsidRPr="00977B7C">
        <w:rPr>
          <w:rFonts w:ascii="Vodafone Rg" w:hAnsi="Vodafone Rg"/>
          <w:bCs/>
          <w:noProof/>
          <w:sz w:val="22"/>
          <w:szCs w:val="22"/>
          <w:lang w:val="tr-TR"/>
        </w:rPr>
        <w:t>dı.</w:t>
      </w:r>
    </w:p>
    <w:p w14:paraId="25247C22" w14:textId="385FD11D" w:rsidR="00775628" w:rsidRPr="005C324D" w:rsidRDefault="00775628" w:rsidP="00A3415B">
      <w:pPr>
        <w:jc w:val="both"/>
        <w:rPr>
          <w:rFonts w:ascii="Vodafone Rg" w:hAnsi="Vodafone Rg"/>
          <w:bCs/>
          <w:noProof/>
          <w:sz w:val="22"/>
          <w:szCs w:val="22"/>
          <w:lang w:val="tr-TR"/>
        </w:rPr>
      </w:pPr>
    </w:p>
    <w:p w14:paraId="03BAEC23" w14:textId="77777777" w:rsidR="009C2E98" w:rsidRPr="005C324D" w:rsidRDefault="009C2E98" w:rsidP="009C2E98">
      <w:pPr>
        <w:jc w:val="both"/>
        <w:rPr>
          <w:rFonts w:ascii="Vodafone Rg" w:hAnsi="Vodafone Rg" w:cs="Tahoma"/>
          <w:noProof/>
          <w:sz w:val="22"/>
          <w:szCs w:val="22"/>
        </w:rPr>
      </w:pPr>
      <w:r w:rsidRPr="005C324D">
        <w:rPr>
          <w:rFonts w:ascii="Vodafone Rg" w:eastAsia="Vodafone Rg" w:hAnsi="Vodafone Rg" w:cs="Vodafone Rg"/>
          <w:noProof/>
          <w:sz w:val="22"/>
          <w:szCs w:val="22"/>
          <w:lang w:val="tr-TR"/>
        </w:rPr>
        <w:t xml:space="preserve">Vodafone Red’in ayrıcalıklar dünyasını keşfetmek için Red’li olan veya olmayan herkes </w:t>
      </w:r>
      <w:r w:rsidRPr="005C324D">
        <w:rPr>
          <w:rFonts w:ascii="Vodafone Rg" w:eastAsia="Vodafone Rg" w:hAnsi="Vodafone Rg" w:cs="Vodafone Rg"/>
          <w:b/>
          <w:bCs/>
          <w:noProof/>
          <w:sz w:val="22"/>
          <w:szCs w:val="22"/>
          <w:lang w:val="tr-TR"/>
        </w:rPr>
        <w:t>vftr.co/red</w:t>
      </w:r>
      <w:r w:rsidRPr="005C324D">
        <w:rPr>
          <w:rFonts w:ascii="Vodafone Rg" w:eastAsia="Vodafone Rg" w:hAnsi="Vodafone Rg" w:cs="Vodafone Rg"/>
          <w:noProof/>
          <w:sz w:val="22"/>
          <w:szCs w:val="22"/>
          <w:lang w:val="tr-TR"/>
        </w:rPr>
        <w:t xml:space="preserve"> adresini ziyaret edebiliyor. </w:t>
      </w:r>
    </w:p>
    <w:p w14:paraId="32F5F9B1" w14:textId="77777777" w:rsidR="00CD6478" w:rsidRDefault="00CD6478" w:rsidP="009C2E98">
      <w:pPr>
        <w:jc w:val="both"/>
        <w:rPr>
          <w:rFonts w:ascii="Vodafone Rg" w:hAnsi="Vodafone Rg" w:cs="Tahoma"/>
          <w:noProof/>
          <w:sz w:val="22"/>
          <w:szCs w:val="22"/>
        </w:rPr>
      </w:pPr>
    </w:p>
    <w:p w14:paraId="57BB7001" w14:textId="77777777" w:rsidR="00B44D27" w:rsidRDefault="00B44D27" w:rsidP="009C2E98">
      <w:pPr>
        <w:jc w:val="both"/>
        <w:rPr>
          <w:rFonts w:ascii="Vodafone Rg" w:hAnsi="Vodafone Rg" w:cs="Tahoma"/>
          <w:noProof/>
          <w:sz w:val="22"/>
          <w:szCs w:val="22"/>
        </w:rPr>
      </w:pPr>
    </w:p>
    <w:p w14:paraId="33185080" w14:textId="77777777" w:rsidR="00B44D27" w:rsidRPr="005C324D" w:rsidRDefault="00B44D27" w:rsidP="009C2E98">
      <w:pPr>
        <w:jc w:val="both"/>
        <w:rPr>
          <w:rFonts w:ascii="Vodafone Rg" w:hAnsi="Vodafone Rg" w:cs="Tahoma"/>
          <w:noProof/>
          <w:sz w:val="22"/>
          <w:szCs w:val="22"/>
        </w:rPr>
      </w:pPr>
    </w:p>
    <w:p w14:paraId="1C3D610F" w14:textId="77777777" w:rsidR="00B44D27" w:rsidRPr="00F24914" w:rsidRDefault="00B44D27" w:rsidP="00B44D27">
      <w:pPr>
        <w:jc w:val="both"/>
        <w:rPr>
          <w:rFonts w:ascii="Vodafone Rg" w:hAnsi="Vodafone Rg"/>
          <w:b/>
          <w:bCs/>
          <w:i/>
          <w:iCs/>
          <w:noProof/>
          <w:sz w:val="18"/>
          <w:szCs w:val="18"/>
          <w:u w:val="single"/>
          <w:lang w:val="tr-TR"/>
        </w:rPr>
      </w:pPr>
      <w:r w:rsidRPr="00F24914">
        <w:rPr>
          <w:rFonts w:ascii="Vodafone Rg" w:hAnsi="Vodafone Rg"/>
          <w:b/>
          <w:bCs/>
          <w:i/>
          <w:iCs/>
          <w:noProof/>
          <w:sz w:val="18"/>
          <w:szCs w:val="18"/>
          <w:u w:val="single"/>
          <w:lang w:val="tr-TR"/>
        </w:rPr>
        <w:t>Vodafone Grubu hakkında</w:t>
      </w:r>
    </w:p>
    <w:p w14:paraId="79C14ECB" w14:textId="77777777" w:rsidR="00B44D27" w:rsidRPr="00CD21FC" w:rsidRDefault="00B44D27" w:rsidP="00B44D27">
      <w:pPr>
        <w:ind w:right="-11"/>
        <w:contextualSpacing/>
        <w:jc w:val="both"/>
        <w:rPr>
          <w:rFonts w:ascii="Vodafone Rg" w:hAnsi="Vodafone Rg"/>
          <w:i/>
          <w:iCs/>
          <w:noProof/>
          <w:sz w:val="18"/>
          <w:szCs w:val="18"/>
        </w:rPr>
      </w:pPr>
      <w:r w:rsidRPr="00CD21FC">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07F8B37E" w14:textId="77777777" w:rsidR="00B44D27" w:rsidRPr="00CD21FC" w:rsidRDefault="00B44D27" w:rsidP="00B44D27">
      <w:pPr>
        <w:ind w:right="-11"/>
        <w:contextualSpacing/>
        <w:jc w:val="both"/>
        <w:rPr>
          <w:rFonts w:ascii="Vodafone Rg" w:hAnsi="Vodafone Rg"/>
          <w:i/>
          <w:iCs/>
          <w:noProof/>
          <w:sz w:val="18"/>
          <w:szCs w:val="18"/>
        </w:rPr>
      </w:pPr>
      <w:r w:rsidRPr="00CD21FC">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2178CBC7" w14:textId="77777777" w:rsidR="009D4E66" w:rsidRPr="005C324D" w:rsidRDefault="009D4E66" w:rsidP="009D4E66">
      <w:pPr>
        <w:jc w:val="both"/>
        <w:rPr>
          <w:rFonts w:ascii="Vodafone Rg" w:hAnsi="Vodafone Rg"/>
          <w:i/>
          <w:iCs/>
          <w:noProof/>
          <w:sz w:val="18"/>
          <w:szCs w:val="18"/>
        </w:rPr>
      </w:pPr>
    </w:p>
    <w:p w14:paraId="322E47EB" w14:textId="77777777" w:rsidR="009D4E66" w:rsidRPr="00064A3A" w:rsidRDefault="009D4E66" w:rsidP="009D4E66">
      <w:pPr>
        <w:jc w:val="both"/>
        <w:rPr>
          <w:rFonts w:ascii="Vodafone Rg" w:eastAsia="Vodafone Rg" w:hAnsi="Vodafone Rg" w:cs="Vodafone Rg"/>
          <w:b/>
          <w:noProof/>
          <w:sz w:val="18"/>
          <w:szCs w:val="18"/>
          <w:lang w:val="tr-TR"/>
        </w:rPr>
      </w:pPr>
      <w:r w:rsidRPr="005C324D">
        <w:rPr>
          <w:rFonts w:ascii="Vodafone Rg" w:eastAsia="Vodafone Rg" w:hAnsi="Vodafone Rg" w:cs="Vodafone Rg"/>
          <w:b/>
          <w:noProof/>
          <w:sz w:val="18"/>
          <w:szCs w:val="18"/>
          <w:lang w:val="tr-TR"/>
        </w:rPr>
        <w:t xml:space="preserve">Bilgi için: </w:t>
      </w:r>
      <w:r w:rsidRPr="005C324D">
        <w:rPr>
          <w:rFonts w:ascii="Vodafone Rg" w:eastAsia="Vodafone Rg" w:hAnsi="Vodafone Rg" w:cs="Vodafone Rg"/>
          <w:bCs/>
          <w:noProof/>
          <w:sz w:val="18"/>
          <w:szCs w:val="18"/>
          <w:lang w:val="tr-TR"/>
        </w:rPr>
        <w:t>Medyaevi İletişim / Güven Adalı / 0542 511 54 93 /</w:t>
      </w:r>
      <w:r w:rsidRPr="005C324D">
        <w:rPr>
          <w:rFonts w:ascii="Vodafone Rg" w:eastAsia="Vodafone Rg" w:hAnsi="Vodafone Rg" w:cs="Vodafone Rg"/>
          <w:b/>
          <w:noProof/>
          <w:sz w:val="18"/>
          <w:szCs w:val="18"/>
          <w:lang w:val="tr-TR"/>
        </w:rPr>
        <w:t xml:space="preserve"> </w:t>
      </w:r>
      <w:hyperlink r:id="rId14">
        <w:r w:rsidRPr="005C324D">
          <w:rPr>
            <w:rFonts w:ascii="Vodafone Rg" w:eastAsia="Vodafone Rg" w:hAnsi="Vodafone Rg" w:cs="Vodafone Rg"/>
            <w:noProof/>
            <w:color w:val="0000FF"/>
            <w:sz w:val="18"/>
            <w:szCs w:val="18"/>
            <w:u w:val="single"/>
            <w:lang w:val="tr-TR"/>
          </w:rPr>
          <w:t>gadali@medyaevi.com.tr</w:t>
        </w:r>
      </w:hyperlink>
      <w:r w:rsidRPr="005C324D">
        <w:rPr>
          <w:noProof/>
          <w:lang w:val="tr-TR" w:eastAsia="tr-TR"/>
        </w:rPr>
        <w:drawing>
          <wp:anchor distT="0" distB="0" distL="114300" distR="114300" simplePos="0" relativeHeight="251659264" behindDoc="0" locked="0" layoutInCell="1" hidden="0" allowOverlap="1" wp14:anchorId="3BB51B8B" wp14:editId="2DEE7E3C">
            <wp:simplePos x="0" y="0"/>
            <wp:positionH relativeFrom="column">
              <wp:posOffset>1318260</wp:posOffset>
            </wp:positionH>
            <wp:positionV relativeFrom="paragraph">
              <wp:posOffset>226695</wp:posOffset>
            </wp:positionV>
            <wp:extent cx="584835" cy="332105"/>
            <wp:effectExtent l="0" t="0" r="0" b="0"/>
            <wp:wrapNone/>
            <wp:docPr id="19" name="image1.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Graphical user interface, application&#10;&#10;Description automatically generated"/>
                    <pic:cNvPicPr preferRelativeResize="0"/>
                  </pic:nvPicPr>
                  <pic:blipFill>
                    <a:blip r:embed="rId15"/>
                    <a:srcRect/>
                    <a:stretch>
                      <a:fillRect/>
                    </a:stretch>
                  </pic:blipFill>
                  <pic:spPr>
                    <a:xfrm>
                      <a:off x="0" y="0"/>
                      <a:ext cx="584835" cy="332105"/>
                    </a:xfrm>
                    <a:prstGeom prst="rect">
                      <a:avLst/>
                    </a:prstGeom>
                    <a:ln/>
                  </pic:spPr>
                </pic:pic>
              </a:graphicData>
            </a:graphic>
          </wp:anchor>
        </w:drawing>
      </w:r>
      <w:r w:rsidRPr="005C324D">
        <w:rPr>
          <w:noProof/>
          <w:lang w:val="tr-TR" w:eastAsia="tr-TR"/>
        </w:rPr>
        <w:drawing>
          <wp:anchor distT="0" distB="0" distL="114300" distR="114300" simplePos="0" relativeHeight="251660288" behindDoc="0" locked="0" layoutInCell="1" hidden="0" allowOverlap="1" wp14:anchorId="316D9C5D" wp14:editId="55146A16">
            <wp:simplePos x="0" y="0"/>
            <wp:positionH relativeFrom="column">
              <wp:posOffset>671830</wp:posOffset>
            </wp:positionH>
            <wp:positionV relativeFrom="paragraph">
              <wp:posOffset>223520</wp:posOffset>
            </wp:positionV>
            <wp:extent cx="609600" cy="350520"/>
            <wp:effectExtent l="0" t="0" r="0" b="0"/>
            <wp:wrapNone/>
            <wp:docPr id="22" name="image6.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Graphical user interface, text, application&#10;&#10;Description automatically generated"/>
                    <pic:cNvPicPr preferRelativeResize="0"/>
                  </pic:nvPicPr>
                  <pic:blipFill>
                    <a:blip r:embed="rId16"/>
                    <a:srcRect/>
                    <a:stretch>
                      <a:fillRect/>
                    </a:stretch>
                  </pic:blipFill>
                  <pic:spPr>
                    <a:xfrm>
                      <a:off x="0" y="0"/>
                      <a:ext cx="609600" cy="350520"/>
                    </a:xfrm>
                    <a:prstGeom prst="rect">
                      <a:avLst/>
                    </a:prstGeom>
                    <a:ln/>
                  </pic:spPr>
                </pic:pic>
              </a:graphicData>
            </a:graphic>
          </wp:anchor>
        </w:drawing>
      </w:r>
      <w:r w:rsidRPr="005C324D">
        <w:rPr>
          <w:noProof/>
          <w:lang w:val="tr-TR" w:eastAsia="tr-TR"/>
        </w:rPr>
        <w:drawing>
          <wp:anchor distT="0" distB="0" distL="114300" distR="114300" simplePos="0" relativeHeight="251661312" behindDoc="0" locked="0" layoutInCell="1" hidden="0" allowOverlap="1" wp14:anchorId="0B36A0B7" wp14:editId="49C05456">
            <wp:simplePos x="0" y="0"/>
            <wp:positionH relativeFrom="column">
              <wp:posOffset>3</wp:posOffset>
            </wp:positionH>
            <wp:positionV relativeFrom="paragraph">
              <wp:posOffset>197485</wp:posOffset>
            </wp:positionV>
            <wp:extent cx="621665" cy="350520"/>
            <wp:effectExtent l="0" t="0" r="0" b="0"/>
            <wp:wrapNone/>
            <wp:docPr id="21" name="image4.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Graphical user interface, application&#10;&#10;Description automatically generated"/>
                    <pic:cNvPicPr preferRelativeResize="0"/>
                  </pic:nvPicPr>
                  <pic:blipFill>
                    <a:blip r:embed="rId17"/>
                    <a:srcRect/>
                    <a:stretch>
                      <a:fillRect/>
                    </a:stretch>
                  </pic:blipFill>
                  <pic:spPr>
                    <a:xfrm>
                      <a:off x="0" y="0"/>
                      <a:ext cx="621665" cy="350520"/>
                    </a:xfrm>
                    <a:prstGeom prst="rect">
                      <a:avLst/>
                    </a:prstGeom>
                    <a:ln/>
                  </pic:spPr>
                </pic:pic>
              </a:graphicData>
            </a:graphic>
          </wp:anchor>
        </w:drawing>
      </w:r>
    </w:p>
    <w:p w14:paraId="3489C5CF" w14:textId="77777777" w:rsidR="009D4E66" w:rsidRPr="00064A3A" w:rsidRDefault="009D4E66" w:rsidP="009D4E66">
      <w:pPr>
        <w:ind w:right="-2"/>
        <w:jc w:val="both"/>
        <w:rPr>
          <w:rFonts w:ascii="Vodafone Rg" w:eastAsia="Vodafone Rg" w:hAnsi="Vodafone Rg" w:cs="Vodafone Rg"/>
          <w:noProof/>
          <w:sz w:val="18"/>
          <w:szCs w:val="18"/>
          <w:lang w:val="tr-TR"/>
        </w:rPr>
      </w:pPr>
    </w:p>
    <w:p w14:paraId="7572445A" w14:textId="77777777" w:rsidR="002B2D34" w:rsidRPr="00E1413B" w:rsidRDefault="00F81080" w:rsidP="005D3382">
      <w:pPr>
        <w:ind w:right="-425"/>
        <w:jc w:val="both"/>
        <w:rPr>
          <w:rFonts w:ascii="Vodafone Rg" w:hAnsi="Vodafone Rg" w:cs="Arial"/>
          <w:bCs/>
          <w:sz w:val="20"/>
          <w:szCs w:val="20"/>
          <w:lang w:val="tr-TR" w:eastAsia="tr-TR"/>
        </w:rPr>
      </w:pPr>
      <w:r>
        <w:rPr>
          <w:rFonts w:ascii="Vodafone Rg" w:hAnsi="Vodafone Rg"/>
          <w:sz w:val="20"/>
          <w:szCs w:val="20"/>
          <w:lang w:val="tr-TR" w:eastAsia="tr-TR"/>
        </w:rPr>
        <w:t xml:space="preserve"> </w:t>
      </w:r>
    </w:p>
    <w:sectPr w:rsidR="002B2D34" w:rsidRPr="00E1413B" w:rsidSect="00235581">
      <w:footerReference w:type="default" r:id="rId18"/>
      <w:headerReference w:type="first" r:id="rId19"/>
      <w:footerReference w:type="first" r:id="rId20"/>
      <w:type w:val="continuous"/>
      <w:pgSz w:w="11906" w:h="16838" w:code="9"/>
      <w:pgMar w:top="1440" w:right="1038" w:bottom="1134"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568A2" w14:textId="77777777" w:rsidR="00F27C1F" w:rsidRDefault="00F27C1F" w:rsidP="005C1DBB">
      <w:r>
        <w:separator/>
      </w:r>
    </w:p>
  </w:endnote>
  <w:endnote w:type="continuationSeparator" w:id="0">
    <w:p w14:paraId="7883C65D" w14:textId="77777777" w:rsidR="00F27C1F" w:rsidRDefault="00F27C1F" w:rsidP="005C1DBB">
      <w:r>
        <w:continuationSeparator/>
      </w:r>
    </w:p>
  </w:endnote>
  <w:endnote w:type="continuationNotice" w:id="1">
    <w:p w14:paraId="147C1748" w14:textId="77777777" w:rsidR="00F27C1F" w:rsidRDefault="00F27C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odafone Rg">
    <w:altName w:val="Franklin Gothic Medium Cond"/>
    <w:charset w:val="A2"/>
    <w:family w:val="swiss"/>
    <w:pitch w:val="variable"/>
    <w:sig w:usb0="800002AF" w:usb1="4000204B" w:usb2="00000000" w:usb3="00000000" w:csb0="0000009F" w:csb1="00000000"/>
  </w:font>
  <w:font w:name="Helvetica">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charset w:val="A2"/>
    <w:family w:val="swiss"/>
    <w:pitch w:val="variable"/>
    <w:sig w:usb0="800002AF" w:usb1="4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327E" w14:textId="77777777" w:rsidR="007E7D25" w:rsidRDefault="007E7D25">
    <w:pPr>
      <w:pStyle w:val="AltBilgi"/>
    </w:pPr>
    <w:r>
      <w:rPr>
        <w:noProof/>
      </w:rPr>
      <mc:AlternateContent>
        <mc:Choice Requires="wps">
          <w:drawing>
            <wp:anchor distT="0" distB="0" distL="114300" distR="114300" simplePos="0" relativeHeight="251661312" behindDoc="0" locked="0" layoutInCell="0" allowOverlap="1" wp14:anchorId="62034ACC" wp14:editId="33595358">
              <wp:simplePos x="0" y="0"/>
              <wp:positionH relativeFrom="page">
                <wp:posOffset>0</wp:posOffset>
              </wp:positionH>
              <wp:positionV relativeFrom="page">
                <wp:posOffset>10227945</wp:posOffset>
              </wp:positionV>
              <wp:extent cx="7560310" cy="273050"/>
              <wp:effectExtent l="0" t="0" r="0" b="12700"/>
              <wp:wrapNone/>
              <wp:docPr id="1" name="MSIPCMbece4564af756e6d169a7819"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346FBD" w14:textId="408B26D8" w:rsidR="007E7D25" w:rsidRPr="007E7D25" w:rsidRDefault="007E7D25" w:rsidP="007E7D2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2034ACC" id="_x0000_t202" coordsize="21600,21600" o:spt="202" path="m,l,21600r21600,l21600,xe">
              <v:stroke joinstyle="miter"/>
              <v:path gradientshapeok="t" o:connecttype="rect"/>
            </v:shapetype>
            <v:shape id="MSIPCMbece4564af756e6d169a7819"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" o:allowincell="f" filled="f" stroked="f" strokeweight=".5pt">
              <v:textbox inset="20pt,0,,0">
                <w:txbxContent>
                  <w:p w14:paraId="07346FBD" w14:textId="408B26D8" w:rsidR="007E7D25" w:rsidRPr="007E7D25" w:rsidRDefault="007E7D25" w:rsidP="007E7D25">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1A645" w14:textId="77777777" w:rsidR="00880BBB" w:rsidRDefault="00FF0155" w:rsidP="00B01CBE">
    <w:pPr>
      <w:pStyle w:val="AltBilgi"/>
      <w:ind w:right="-625"/>
      <w:rPr>
        <w:rFonts w:ascii="Vodafone Rg" w:hAnsi="Vodafone Rg" w:cs="Arial"/>
        <w:sz w:val="30"/>
      </w:rPr>
    </w:pPr>
    <w:r>
      <w:rPr>
        <w:rFonts w:ascii="Vodafone Rg" w:hAnsi="Vodafone Rg" w:cs="Arial"/>
        <w:noProof/>
        <w:sz w:val="30"/>
      </w:rPr>
      <mc:AlternateContent>
        <mc:Choice Requires="wps">
          <w:drawing>
            <wp:anchor distT="0" distB="0" distL="114300" distR="114300" simplePos="0" relativeHeight="251662336" behindDoc="0" locked="0" layoutInCell="0" allowOverlap="1" wp14:anchorId="2C9127F2" wp14:editId="57B649A7">
              <wp:simplePos x="0" y="0"/>
              <wp:positionH relativeFrom="page">
                <wp:posOffset>0</wp:posOffset>
              </wp:positionH>
              <wp:positionV relativeFrom="page">
                <wp:posOffset>10227945</wp:posOffset>
              </wp:positionV>
              <wp:extent cx="7560310" cy="273050"/>
              <wp:effectExtent l="0" t="0" r="0" b="12700"/>
              <wp:wrapNone/>
              <wp:docPr id="2" name="MSIPCM6bad42f086f5b013a7b4e98b"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714016" w14:textId="0CFA7DCE" w:rsidR="00FF0155" w:rsidRPr="00FF0155" w:rsidRDefault="00FF0155" w:rsidP="00FF015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C9127F2" id="_x0000_t202" coordsize="21600,21600" o:spt="202" path="m,l,21600r21600,l21600,xe">
              <v:stroke joinstyle="miter"/>
              <v:path gradientshapeok="t" o:connecttype="rect"/>
            </v:shapetype>
            <v:shape id="MSIPCM6bad42f086f5b013a7b4e98b"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" o:allowincell="f" filled="f" stroked="f" strokeweight=".5pt">
              <v:textbox inset="20pt,0,,0">
                <w:txbxContent>
                  <w:p w14:paraId="3F714016" w14:textId="0CFA7DCE" w:rsidR="00FF0155" w:rsidRPr="00FF0155" w:rsidRDefault="00FF0155" w:rsidP="00FF0155">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2CE93" w14:textId="77777777" w:rsidR="00F27C1F" w:rsidRDefault="00F27C1F" w:rsidP="005C1DBB">
      <w:r>
        <w:separator/>
      </w:r>
    </w:p>
  </w:footnote>
  <w:footnote w:type="continuationSeparator" w:id="0">
    <w:p w14:paraId="704E308A" w14:textId="77777777" w:rsidR="00F27C1F" w:rsidRDefault="00F27C1F" w:rsidP="005C1DBB">
      <w:r>
        <w:continuationSeparator/>
      </w:r>
    </w:p>
  </w:footnote>
  <w:footnote w:type="continuationNotice" w:id="1">
    <w:p w14:paraId="2D3CD825" w14:textId="77777777" w:rsidR="00F27C1F" w:rsidRDefault="00F27C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0335EF19" w14:textId="77777777" w:rsidTr="00EE5BE3">
      <w:trPr>
        <w:trHeight w:hRule="exact" w:val="1985"/>
        <w:jc w:val="center"/>
      </w:trPr>
      <w:tc>
        <w:tcPr>
          <w:tcW w:w="7609" w:type="dxa"/>
          <w:vAlign w:val="bottom"/>
        </w:tcPr>
        <w:p w14:paraId="380915AA" w14:textId="77777777" w:rsidR="000C7CBD" w:rsidRDefault="000C7CBD" w:rsidP="00704333">
          <w:pPr>
            <w:pStyle w:val="VFNewsreleaseheader"/>
          </w:pPr>
        </w:p>
      </w:tc>
      <w:tc>
        <w:tcPr>
          <w:tcW w:w="2030" w:type="dxa"/>
          <w:vAlign w:val="bottom"/>
        </w:tcPr>
        <w:p w14:paraId="4F90DB32"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04DF2BA4" wp14:editId="0099EFCC">
                <wp:simplePos x="0" y="0"/>
                <wp:positionH relativeFrom="column">
                  <wp:posOffset>18415</wp:posOffset>
                </wp:positionH>
                <wp:positionV relativeFrom="margin">
                  <wp:posOffset>471805</wp:posOffset>
                </wp:positionV>
                <wp:extent cx="1100455" cy="786130"/>
                <wp:effectExtent l="0" t="0" r="4445" b="0"/>
                <wp:wrapNone/>
                <wp:docPr id="1670312335" name="Resim 1670312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58B87385" w14:textId="77777777" w:rsidTr="00880BBB">
      <w:trPr>
        <w:trHeight w:hRule="exact" w:val="271"/>
        <w:jc w:val="center"/>
      </w:trPr>
      <w:tc>
        <w:tcPr>
          <w:tcW w:w="7609" w:type="dxa"/>
          <w:vAlign w:val="bottom"/>
        </w:tcPr>
        <w:p w14:paraId="47225511" w14:textId="77777777" w:rsidR="000C7CBD" w:rsidRDefault="000C7CBD" w:rsidP="00704333">
          <w:pPr>
            <w:pStyle w:val="VFNewsreleaseheader"/>
            <w:rPr>
              <w:noProof/>
              <w:lang w:eastAsia="en-GB"/>
            </w:rPr>
          </w:pPr>
        </w:p>
      </w:tc>
      <w:tc>
        <w:tcPr>
          <w:tcW w:w="2030" w:type="dxa"/>
          <w:vAlign w:val="bottom"/>
        </w:tcPr>
        <w:p w14:paraId="0B2655DB" w14:textId="77777777" w:rsidR="000C7CBD" w:rsidRDefault="000C7CBD" w:rsidP="005F0D1B">
          <w:pPr>
            <w:pStyle w:val="stBilgi"/>
            <w:jc w:val="center"/>
            <w:rPr>
              <w:noProof/>
              <w:lang w:eastAsia="en-GB"/>
            </w:rPr>
          </w:pPr>
        </w:p>
      </w:tc>
    </w:tr>
  </w:tbl>
  <w:p w14:paraId="3734A1AA"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505"/>
    <w:multiLevelType w:val="hybridMultilevel"/>
    <w:tmpl w:val="E4CE71E6"/>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Times New Roman"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Times New Roman"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Times New Roman"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35198"/>
    <w:multiLevelType w:val="hybridMultilevel"/>
    <w:tmpl w:val="047C59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0E77BBC"/>
    <w:multiLevelType w:val="hybridMultilevel"/>
    <w:tmpl w:val="6638D06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BFC2B85"/>
    <w:multiLevelType w:val="hybridMultilevel"/>
    <w:tmpl w:val="8670F618"/>
    <w:lvl w:ilvl="0" w:tplc="13F4CB1C">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D8A35FB"/>
    <w:multiLevelType w:val="hybridMultilevel"/>
    <w:tmpl w:val="3F50566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E9C24BE"/>
    <w:multiLevelType w:val="hybridMultilevel"/>
    <w:tmpl w:val="92263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786B9E"/>
    <w:multiLevelType w:val="hybridMultilevel"/>
    <w:tmpl w:val="8FAE9E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70250C2"/>
    <w:multiLevelType w:val="hybridMultilevel"/>
    <w:tmpl w:val="75B87D32"/>
    <w:lvl w:ilvl="0" w:tplc="FFFFFFFF">
      <w:start w:val="1"/>
      <w:numFmt w:val="bullet"/>
      <w:lvlText w:val="o"/>
      <w:lvlJc w:val="left"/>
      <w:pPr>
        <w:tabs>
          <w:tab w:val="num" w:pos="720"/>
        </w:tabs>
        <w:ind w:left="720" w:hanging="360"/>
      </w:pPr>
      <w:rPr>
        <w:rFonts w:ascii="Courier New" w:hAnsi="Courier New" w:hint="default"/>
      </w:rPr>
    </w:lvl>
    <w:lvl w:ilvl="1" w:tplc="041F0001">
      <w:start w:val="1"/>
      <w:numFmt w:val="bullet"/>
      <w:lvlText w:val=""/>
      <w:lvlJc w:val="left"/>
      <w:pPr>
        <w:ind w:left="1440" w:hanging="360"/>
      </w:pPr>
      <w:rPr>
        <w:rFonts w:ascii="Symbol" w:hAnsi="Symbol" w:hint="default"/>
      </w:rPr>
    </w:lvl>
    <w:lvl w:ilvl="2" w:tplc="041F0003">
      <w:start w:val="1"/>
      <w:numFmt w:val="bullet"/>
      <w:lvlText w:val="o"/>
      <w:lvlJc w:val="left"/>
      <w:pPr>
        <w:ind w:left="2160" w:hanging="360"/>
      </w:pPr>
      <w:rPr>
        <w:rFonts w:ascii="Courier New" w:hAnsi="Courier New" w:cs="Courier New" w:hint="default"/>
      </w:rPr>
    </w:lvl>
    <w:lvl w:ilvl="3" w:tplc="FFFFFFFF" w:tentative="1">
      <w:start w:val="1"/>
      <w:numFmt w:val="bullet"/>
      <w:lvlText w:val="o"/>
      <w:lvlJc w:val="left"/>
      <w:pPr>
        <w:tabs>
          <w:tab w:val="num" w:pos="2880"/>
        </w:tabs>
        <w:ind w:left="2880" w:hanging="360"/>
      </w:pPr>
      <w:rPr>
        <w:rFonts w:ascii="Courier New" w:hAnsi="Courier New"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o"/>
      <w:lvlJc w:val="left"/>
      <w:pPr>
        <w:tabs>
          <w:tab w:val="num" w:pos="4320"/>
        </w:tabs>
        <w:ind w:left="4320" w:hanging="360"/>
      </w:pPr>
      <w:rPr>
        <w:rFonts w:ascii="Courier New" w:hAnsi="Courier New" w:hint="default"/>
      </w:rPr>
    </w:lvl>
    <w:lvl w:ilvl="6" w:tplc="FFFFFFFF" w:tentative="1">
      <w:start w:val="1"/>
      <w:numFmt w:val="bullet"/>
      <w:lvlText w:val="o"/>
      <w:lvlJc w:val="left"/>
      <w:pPr>
        <w:tabs>
          <w:tab w:val="num" w:pos="5040"/>
        </w:tabs>
        <w:ind w:left="5040" w:hanging="360"/>
      </w:pPr>
      <w:rPr>
        <w:rFonts w:ascii="Courier New" w:hAnsi="Courier New"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o"/>
      <w:lvlJc w:val="left"/>
      <w:pPr>
        <w:tabs>
          <w:tab w:val="num" w:pos="6480"/>
        </w:tabs>
        <w:ind w:left="6480" w:hanging="360"/>
      </w:pPr>
      <w:rPr>
        <w:rFonts w:ascii="Courier New" w:hAnsi="Courier New" w:hint="default"/>
      </w:rPr>
    </w:lvl>
  </w:abstractNum>
  <w:abstractNum w:abstractNumId="21" w15:restartNumberingAfterBreak="0">
    <w:nsid w:val="49D81F4F"/>
    <w:multiLevelType w:val="hybridMultilevel"/>
    <w:tmpl w:val="B69294F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AAB46A4"/>
    <w:multiLevelType w:val="hybridMultilevel"/>
    <w:tmpl w:val="C68C7C66"/>
    <w:lvl w:ilvl="0" w:tplc="041F000D">
      <w:start w:val="1"/>
      <w:numFmt w:val="bullet"/>
      <w:lvlText w:val=""/>
      <w:lvlJc w:val="left"/>
      <w:pPr>
        <w:ind w:left="294" w:hanging="360"/>
      </w:pPr>
      <w:rPr>
        <w:rFonts w:ascii="Wingdings" w:hAnsi="Wingdings" w:hint="default"/>
      </w:rPr>
    </w:lvl>
    <w:lvl w:ilvl="1" w:tplc="041F0003">
      <w:start w:val="1"/>
      <w:numFmt w:val="bullet"/>
      <w:lvlText w:val="o"/>
      <w:lvlJc w:val="left"/>
      <w:pPr>
        <w:ind w:left="1014" w:hanging="360"/>
      </w:pPr>
      <w:rPr>
        <w:rFonts w:ascii="Courier New" w:hAnsi="Courier New" w:cs="Courier New" w:hint="default"/>
      </w:rPr>
    </w:lvl>
    <w:lvl w:ilvl="2" w:tplc="041F0005">
      <w:start w:val="1"/>
      <w:numFmt w:val="bullet"/>
      <w:lvlText w:val=""/>
      <w:lvlJc w:val="left"/>
      <w:pPr>
        <w:ind w:left="1734" w:hanging="360"/>
      </w:pPr>
      <w:rPr>
        <w:rFonts w:ascii="Wingdings" w:hAnsi="Wingdings" w:hint="default"/>
      </w:rPr>
    </w:lvl>
    <w:lvl w:ilvl="3" w:tplc="041F0001">
      <w:start w:val="1"/>
      <w:numFmt w:val="bullet"/>
      <w:lvlText w:val=""/>
      <w:lvlJc w:val="left"/>
      <w:pPr>
        <w:ind w:left="2454" w:hanging="360"/>
      </w:pPr>
      <w:rPr>
        <w:rFonts w:ascii="Symbol" w:hAnsi="Symbol" w:hint="default"/>
      </w:rPr>
    </w:lvl>
    <w:lvl w:ilvl="4" w:tplc="041F0003">
      <w:start w:val="1"/>
      <w:numFmt w:val="bullet"/>
      <w:lvlText w:val="o"/>
      <w:lvlJc w:val="left"/>
      <w:pPr>
        <w:ind w:left="3174" w:hanging="360"/>
      </w:pPr>
      <w:rPr>
        <w:rFonts w:ascii="Courier New" w:hAnsi="Courier New" w:cs="Courier New" w:hint="default"/>
      </w:rPr>
    </w:lvl>
    <w:lvl w:ilvl="5" w:tplc="041F0005">
      <w:start w:val="1"/>
      <w:numFmt w:val="bullet"/>
      <w:lvlText w:val=""/>
      <w:lvlJc w:val="left"/>
      <w:pPr>
        <w:ind w:left="3894" w:hanging="360"/>
      </w:pPr>
      <w:rPr>
        <w:rFonts w:ascii="Wingdings" w:hAnsi="Wingdings" w:hint="default"/>
      </w:rPr>
    </w:lvl>
    <w:lvl w:ilvl="6" w:tplc="041F0001">
      <w:start w:val="1"/>
      <w:numFmt w:val="bullet"/>
      <w:lvlText w:val=""/>
      <w:lvlJc w:val="left"/>
      <w:pPr>
        <w:ind w:left="4614" w:hanging="360"/>
      </w:pPr>
      <w:rPr>
        <w:rFonts w:ascii="Symbol" w:hAnsi="Symbol" w:hint="default"/>
      </w:rPr>
    </w:lvl>
    <w:lvl w:ilvl="7" w:tplc="041F0003">
      <w:start w:val="1"/>
      <w:numFmt w:val="bullet"/>
      <w:lvlText w:val="o"/>
      <w:lvlJc w:val="left"/>
      <w:pPr>
        <w:ind w:left="5334" w:hanging="360"/>
      </w:pPr>
      <w:rPr>
        <w:rFonts w:ascii="Courier New" w:hAnsi="Courier New" w:cs="Courier New" w:hint="default"/>
      </w:rPr>
    </w:lvl>
    <w:lvl w:ilvl="8" w:tplc="041F0005">
      <w:start w:val="1"/>
      <w:numFmt w:val="bullet"/>
      <w:lvlText w:val=""/>
      <w:lvlJc w:val="left"/>
      <w:pPr>
        <w:ind w:left="6054" w:hanging="360"/>
      </w:pPr>
      <w:rPr>
        <w:rFonts w:ascii="Wingdings" w:hAnsi="Wingdings" w:hint="default"/>
      </w:rPr>
    </w:lvl>
  </w:abstractNum>
  <w:abstractNum w:abstractNumId="23"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1EF73B5"/>
    <w:multiLevelType w:val="hybridMultilevel"/>
    <w:tmpl w:val="719629D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593A55BE"/>
    <w:multiLevelType w:val="hybridMultilevel"/>
    <w:tmpl w:val="1DDA790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5BD42480"/>
    <w:multiLevelType w:val="hybridMultilevel"/>
    <w:tmpl w:val="EF3437C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334749">
    <w:abstractNumId w:val="33"/>
  </w:num>
  <w:num w:numId="2" w16cid:durableId="1662729972">
    <w:abstractNumId w:val="35"/>
  </w:num>
  <w:num w:numId="3" w16cid:durableId="1429546493">
    <w:abstractNumId w:val="24"/>
  </w:num>
  <w:num w:numId="4" w16cid:durableId="546911853">
    <w:abstractNumId w:val="23"/>
  </w:num>
  <w:num w:numId="5" w16cid:durableId="1840466650">
    <w:abstractNumId w:val="16"/>
  </w:num>
  <w:num w:numId="6" w16cid:durableId="311638635">
    <w:abstractNumId w:val="3"/>
  </w:num>
  <w:num w:numId="7" w16cid:durableId="1382828216">
    <w:abstractNumId w:val="5"/>
  </w:num>
  <w:num w:numId="8" w16cid:durableId="709457580">
    <w:abstractNumId w:val="4"/>
  </w:num>
  <w:num w:numId="9" w16cid:durableId="1290935838">
    <w:abstractNumId w:val="15"/>
  </w:num>
  <w:num w:numId="10" w16cid:durableId="1348561042">
    <w:abstractNumId w:val="2"/>
  </w:num>
  <w:num w:numId="11" w16cid:durableId="546912710">
    <w:abstractNumId w:val="1"/>
  </w:num>
  <w:num w:numId="12" w16cid:durableId="978917908">
    <w:abstractNumId w:val="36"/>
  </w:num>
  <w:num w:numId="13" w16cid:durableId="253829244">
    <w:abstractNumId w:val="8"/>
  </w:num>
  <w:num w:numId="14" w16cid:durableId="1357854962">
    <w:abstractNumId w:val="39"/>
  </w:num>
  <w:num w:numId="15" w16cid:durableId="62260362">
    <w:abstractNumId w:val="9"/>
  </w:num>
  <w:num w:numId="16" w16cid:durableId="56172250">
    <w:abstractNumId w:val="34"/>
  </w:num>
  <w:num w:numId="17" w16cid:durableId="556668838">
    <w:abstractNumId w:val="17"/>
  </w:num>
  <w:num w:numId="18" w16cid:durableId="707219840">
    <w:abstractNumId w:val="27"/>
  </w:num>
  <w:num w:numId="19" w16cid:durableId="1665937122">
    <w:abstractNumId w:val="26"/>
  </w:num>
  <w:num w:numId="20" w16cid:durableId="353964473">
    <w:abstractNumId w:val="38"/>
  </w:num>
  <w:num w:numId="21" w16cid:durableId="1350251764">
    <w:abstractNumId w:val="7"/>
  </w:num>
  <w:num w:numId="22" w16cid:durableId="577983721">
    <w:abstractNumId w:val="32"/>
  </w:num>
  <w:num w:numId="23" w16cid:durableId="256670550">
    <w:abstractNumId w:val="37"/>
  </w:num>
  <w:num w:numId="24" w16cid:durableId="211624829">
    <w:abstractNumId w:val="12"/>
  </w:num>
  <w:num w:numId="25" w16cid:durableId="945774499">
    <w:abstractNumId w:val="28"/>
  </w:num>
  <w:num w:numId="26" w16cid:durableId="83453182">
    <w:abstractNumId w:val="10"/>
  </w:num>
  <w:num w:numId="27" w16cid:durableId="1903902517">
    <w:abstractNumId w:val="30"/>
  </w:num>
  <w:num w:numId="28" w16cid:durableId="310600182">
    <w:abstractNumId w:val="29"/>
  </w:num>
  <w:num w:numId="29" w16cid:durableId="1950113712">
    <w:abstractNumId w:val="6"/>
  </w:num>
  <w:num w:numId="30" w16cid:durableId="1385716909">
    <w:abstractNumId w:val="21"/>
  </w:num>
  <w:num w:numId="31" w16cid:durableId="1643802915">
    <w:abstractNumId w:val="25"/>
  </w:num>
  <w:num w:numId="32" w16cid:durableId="1857578054">
    <w:abstractNumId w:val="14"/>
  </w:num>
  <w:num w:numId="33" w16cid:durableId="98991099">
    <w:abstractNumId w:val="0"/>
  </w:num>
  <w:num w:numId="34" w16cid:durableId="961304031">
    <w:abstractNumId w:val="13"/>
  </w:num>
  <w:num w:numId="35" w16cid:durableId="1167942955">
    <w:abstractNumId w:val="22"/>
  </w:num>
  <w:num w:numId="36" w16cid:durableId="1645741351">
    <w:abstractNumId w:val="31"/>
  </w:num>
  <w:num w:numId="37" w16cid:durableId="1339843787">
    <w:abstractNumId w:val="19"/>
  </w:num>
  <w:num w:numId="38" w16cid:durableId="892421954">
    <w:abstractNumId w:val="18"/>
  </w:num>
  <w:num w:numId="39" w16cid:durableId="342903670">
    <w:abstractNumId w:val="11"/>
  </w:num>
  <w:num w:numId="40" w16cid:durableId="254509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D64"/>
    <w:rsid w:val="00002E40"/>
    <w:rsid w:val="00002F38"/>
    <w:rsid w:val="000038C5"/>
    <w:rsid w:val="00003FB2"/>
    <w:rsid w:val="00004581"/>
    <w:rsid w:val="00004A71"/>
    <w:rsid w:val="00007373"/>
    <w:rsid w:val="00010762"/>
    <w:rsid w:val="00010EA5"/>
    <w:rsid w:val="000117AE"/>
    <w:rsid w:val="0001235D"/>
    <w:rsid w:val="00014500"/>
    <w:rsid w:val="00014978"/>
    <w:rsid w:val="00014EB0"/>
    <w:rsid w:val="000151B4"/>
    <w:rsid w:val="000157EC"/>
    <w:rsid w:val="000158A5"/>
    <w:rsid w:val="000164B6"/>
    <w:rsid w:val="0001724F"/>
    <w:rsid w:val="00017719"/>
    <w:rsid w:val="0002079C"/>
    <w:rsid w:val="00021F96"/>
    <w:rsid w:val="00022668"/>
    <w:rsid w:val="000237D8"/>
    <w:rsid w:val="00023A92"/>
    <w:rsid w:val="00023C1D"/>
    <w:rsid w:val="00023F45"/>
    <w:rsid w:val="00023F76"/>
    <w:rsid w:val="00023FE2"/>
    <w:rsid w:val="00024980"/>
    <w:rsid w:val="00025287"/>
    <w:rsid w:val="00025C27"/>
    <w:rsid w:val="00026498"/>
    <w:rsid w:val="00026595"/>
    <w:rsid w:val="00026D0E"/>
    <w:rsid w:val="00026FD5"/>
    <w:rsid w:val="000276A6"/>
    <w:rsid w:val="00030ECA"/>
    <w:rsid w:val="00032E1F"/>
    <w:rsid w:val="00032ECB"/>
    <w:rsid w:val="000333CC"/>
    <w:rsid w:val="00034743"/>
    <w:rsid w:val="0003474B"/>
    <w:rsid w:val="00035519"/>
    <w:rsid w:val="000359FA"/>
    <w:rsid w:val="00035AFC"/>
    <w:rsid w:val="00036721"/>
    <w:rsid w:val="000373E7"/>
    <w:rsid w:val="00037DC7"/>
    <w:rsid w:val="000406C3"/>
    <w:rsid w:val="00041CE8"/>
    <w:rsid w:val="000420B3"/>
    <w:rsid w:val="0004376E"/>
    <w:rsid w:val="00043AB7"/>
    <w:rsid w:val="00043E96"/>
    <w:rsid w:val="000443C0"/>
    <w:rsid w:val="00046D38"/>
    <w:rsid w:val="000475D9"/>
    <w:rsid w:val="00050512"/>
    <w:rsid w:val="0005059B"/>
    <w:rsid w:val="00052617"/>
    <w:rsid w:val="000545AB"/>
    <w:rsid w:val="00054B42"/>
    <w:rsid w:val="0005636C"/>
    <w:rsid w:val="00056FDF"/>
    <w:rsid w:val="00057FEF"/>
    <w:rsid w:val="00060B66"/>
    <w:rsid w:val="00061D54"/>
    <w:rsid w:val="000626CA"/>
    <w:rsid w:val="00062897"/>
    <w:rsid w:val="00064308"/>
    <w:rsid w:val="0006486E"/>
    <w:rsid w:val="00064DA9"/>
    <w:rsid w:val="0006532B"/>
    <w:rsid w:val="000656DE"/>
    <w:rsid w:val="00065A3B"/>
    <w:rsid w:val="00065EA2"/>
    <w:rsid w:val="00066469"/>
    <w:rsid w:val="0006657D"/>
    <w:rsid w:val="000700B0"/>
    <w:rsid w:val="00071221"/>
    <w:rsid w:val="00072DA8"/>
    <w:rsid w:val="00073954"/>
    <w:rsid w:val="00076E62"/>
    <w:rsid w:val="00077927"/>
    <w:rsid w:val="000825FF"/>
    <w:rsid w:val="00083B7F"/>
    <w:rsid w:val="00083BA1"/>
    <w:rsid w:val="00084693"/>
    <w:rsid w:val="00086501"/>
    <w:rsid w:val="00090444"/>
    <w:rsid w:val="00090743"/>
    <w:rsid w:val="00090C22"/>
    <w:rsid w:val="00091DE8"/>
    <w:rsid w:val="00091F1C"/>
    <w:rsid w:val="000926D0"/>
    <w:rsid w:val="00094268"/>
    <w:rsid w:val="0009494C"/>
    <w:rsid w:val="00096028"/>
    <w:rsid w:val="000979FF"/>
    <w:rsid w:val="000A09C5"/>
    <w:rsid w:val="000A0A41"/>
    <w:rsid w:val="000A20BD"/>
    <w:rsid w:val="000A23C9"/>
    <w:rsid w:val="000A2BB2"/>
    <w:rsid w:val="000A3C01"/>
    <w:rsid w:val="000A3CE2"/>
    <w:rsid w:val="000A3F72"/>
    <w:rsid w:val="000A4238"/>
    <w:rsid w:val="000A567C"/>
    <w:rsid w:val="000A5985"/>
    <w:rsid w:val="000A7032"/>
    <w:rsid w:val="000A7112"/>
    <w:rsid w:val="000A77DB"/>
    <w:rsid w:val="000A7B6A"/>
    <w:rsid w:val="000B1124"/>
    <w:rsid w:val="000B2281"/>
    <w:rsid w:val="000B271E"/>
    <w:rsid w:val="000B33FF"/>
    <w:rsid w:val="000B4054"/>
    <w:rsid w:val="000B542E"/>
    <w:rsid w:val="000B6242"/>
    <w:rsid w:val="000B66BF"/>
    <w:rsid w:val="000B67C5"/>
    <w:rsid w:val="000B680D"/>
    <w:rsid w:val="000B6AA9"/>
    <w:rsid w:val="000B6BA8"/>
    <w:rsid w:val="000B6C41"/>
    <w:rsid w:val="000B6DFF"/>
    <w:rsid w:val="000B7212"/>
    <w:rsid w:val="000B7A4E"/>
    <w:rsid w:val="000B7BCF"/>
    <w:rsid w:val="000B7F7E"/>
    <w:rsid w:val="000C09E1"/>
    <w:rsid w:val="000C1594"/>
    <w:rsid w:val="000C1CCC"/>
    <w:rsid w:val="000C22A4"/>
    <w:rsid w:val="000C2B55"/>
    <w:rsid w:val="000C31D4"/>
    <w:rsid w:val="000C4288"/>
    <w:rsid w:val="000C46CA"/>
    <w:rsid w:val="000C4C13"/>
    <w:rsid w:val="000C5071"/>
    <w:rsid w:val="000C6B6C"/>
    <w:rsid w:val="000C71A5"/>
    <w:rsid w:val="000C7620"/>
    <w:rsid w:val="000C7CBD"/>
    <w:rsid w:val="000D0516"/>
    <w:rsid w:val="000D0793"/>
    <w:rsid w:val="000D0DA4"/>
    <w:rsid w:val="000D1BDB"/>
    <w:rsid w:val="000D43AE"/>
    <w:rsid w:val="000D4D69"/>
    <w:rsid w:val="000D5652"/>
    <w:rsid w:val="000D5AAA"/>
    <w:rsid w:val="000D6231"/>
    <w:rsid w:val="000E0255"/>
    <w:rsid w:val="000E0F57"/>
    <w:rsid w:val="000E28B5"/>
    <w:rsid w:val="000E3CC1"/>
    <w:rsid w:val="000E59CC"/>
    <w:rsid w:val="000E5E70"/>
    <w:rsid w:val="000E7F90"/>
    <w:rsid w:val="000F0AED"/>
    <w:rsid w:val="000F2041"/>
    <w:rsid w:val="000F31A3"/>
    <w:rsid w:val="000F4930"/>
    <w:rsid w:val="000F49C0"/>
    <w:rsid w:val="000F589A"/>
    <w:rsid w:val="000F5D27"/>
    <w:rsid w:val="000F6191"/>
    <w:rsid w:val="000F66F7"/>
    <w:rsid w:val="000F6702"/>
    <w:rsid w:val="000F6A5B"/>
    <w:rsid w:val="000F7314"/>
    <w:rsid w:val="000F792A"/>
    <w:rsid w:val="0010003A"/>
    <w:rsid w:val="00100C5F"/>
    <w:rsid w:val="00100FBB"/>
    <w:rsid w:val="00101CF0"/>
    <w:rsid w:val="001031D5"/>
    <w:rsid w:val="00103478"/>
    <w:rsid w:val="00103588"/>
    <w:rsid w:val="00103E13"/>
    <w:rsid w:val="00103E57"/>
    <w:rsid w:val="00105263"/>
    <w:rsid w:val="00105A0A"/>
    <w:rsid w:val="00106A44"/>
    <w:rsid w:val="001074F8"/>
    <w:rsid w:val="0010791F"/>
    <w:rsid w:val="00111126"/>
    <w:rsid w:val="0011138D"/>
    <w:rsid w:val="00111AFE"/>
    <w:rsid w:val="00112518"/>
    <w:rsid w:val="00112BBF"/>
    <w:rsid w:val="00112BD9"/>
    <w:rsid w:val="00112FF5"/>
    <w:rsid w:val="00113601"/>
    <w:rsid w:val="00115973"/>
    <w:rsid w:val="00115D0D"/>
    <w:rsid w:val="0011612A"/>
    <w:rsid w:val="001173A0"/>
    <w:rsid w:val="00117942"/>
    <w:rsid w:val="00117A31"/>
    <w:rsid w:val="00117E14"/>
    <w:rsid w:val="00120BEF"/>
    <w:rsid w:val="00121278"/>
    <w:rsid w:val="00121474"/>
    <w:rsid w:val="00122344"/>
    <w:rsid w:val="00122387"/>
    <w:rsid w:val="00123471"/>
    <w:rsid w:val="00123C3F"/>
    <w:rsid w:val="00123DE4"/>
    <w:rsid w:val="00123E28"/>
    <w:rsid w:val="00124431"/>
    <w:rsid w:val="00124F0F"/>
    <w:rsid w:val="00130C1C"/>
    <w:rsid w:val="00130FCB"/>
    <w:rsid w:val="001332CB"/>
    <w:rsid w:val="00133E58"/>
    <w:rsid w:val="0013578D"/>
    <w:rsid w:val="00135A79"/>
    <w:rsid w:val="00135E1A"/>
    <w:rsid w:val="00136376"/>
    <w:rsid w:val="0014068F"/>
    <w:rsid w:val="00140DC5"/>
    <w:rsid w:val="00141B53"/>
    <w:rsid w:val="00143AB9"/>
    <w:rsid w:val="00143AFB"/>
    <w:rsid w:val="00144846"/>
    <w:rsid w:val="001448B5"/>
    <w:rsid w:val="00146158"/>
    <w:rsid w:val="001479B5"/>
    <w:rsid w:val="00147A72"/>
    <w:rsid w:val="00150C2A"/>
    <w:rsid w:val="001528D1"/>
    <w:rsid w:val="00152F4D"/>
    <w:rsid w:val="00153AAF"/>
    <w:rsid w:val="00153D11"/>
    <w:rsid w:val="001548B0"/>
    <w:rsid w:val="0015497C"/>
    <w:rsid w:val="00154B3F"/>
    <w:rsid w:val="0015512B"/>
    <w:rsid w:val="001551D7"/>
    <w:rsid w:val="001558EC"/>
    <w:rsid w:val="00156310"/>
    <w:rsid w:val="0015631F"/>
    <w:rsid w:val="00156A1B"/>
    <w:rsid w:val="001577D0"/>
    <w:rsid w:val="0016196B"/>
    <w:rsid w:val="00161FE9"/>
    <w:rsid w:val="00162624"/>
    <w:rsid w:val="001629C8"/>
    <w:rsid w:val="00162F40"/>
    <w:rsid w:val="00163118"/>
    <w:rsid w:val="00163C9A"/>
    <w:rsid w:val="00163DB8"/>
    <w:rsid w:val="00164BA5"/>
    <w:rsid w:val="00164D37"/>
    <w:rsid w:val="001671C1"/>
    <w:rsid w:val="00167305"/>
    <w:rsid w:val="00167A90"/>
    <w:rsid w:val="00167D76"/>
    <w:rsid w:val="0017009C"/>
    <w:rsid w:val="00170DB9"/>
    <w:rsid w:val="001712C4"/>
    <w:rsid w:val="001713B3"/>
    <w:rsid w:val="00172591"/>
    <w:rsid w:val="001727D2"/>
    <w:rsid w:val="00172FAF"/>
    <w:rsid w:val="001731AD"/>
    <w:rsid w:val="00175891"/>
    <w:rsid w:val="001759EE"/>
    <w:rsid w:val="00175E01"/>
    <w:rsid w:val="001760D8"/>
    <w:rsid w:val="00176422"/>
    <w:rsid w:val="00176513"/>
    <w:rsid w:val="0017664F"/>
    <w:rsid w:val="00177530"/>
    <w:rsid w:val="001807B2"/>
    <w:rsid w:val="00181E93"/>
    <w:rsid w:val="001821F8"/>
    <w:rsid w:val="001826B5"/>
    <w:rsid w:val="00182DEF"/>
    <w:rsid w:val="0018545C"/>
    <w:rsid w:val="00186D11"/>
    <w:rsid w:val="00186D57"/>
    <w:rsid w:val="001873AD"/>
    <w:rsid w:val="001907B2"/>
    <w:rsid w:val="00190918"/>
    <w:rsid w:val="00191F8A"/>
    <w:rsid w:val="00192DC6"/>
    <w:rsid w:val="00193CE6"/>
    <w:rsid w:val="00194389"/>
    <w:rsid w:val="001945A6"/>
    <w:rsid w:val="00194B13"/>
    <w:rsid w:val="00195434"/>
    <w:rsid w:val="001962E5"/>
    <w:rsid w:val="001965D1"/>
    <w:rsid w:val="0019676A"/>
    <w:rsid w:val="001A2AAB"/>
    <w:rsid w:val="001A2D95"/>
    <w:rsid w:val="001A377A"/>
    <w:rsid w:val="001A3BCC"/>
    <w:rsid w:val="001A58FF"/>
    <w:rsid w:val="001A60B0"/>
    <w:rsid w:val="001A6FF6"/>
    <w:rsid w:val="001A70F8"/>
    <w:rsid w:val="001A797B"/>
    <w:rsid w:val="001A79EB"/>
    <w:rsid w:val="001A7CBF"/>
    <w:rsid w:val="001B078A"/>
    <w:rsid w:val="001B09A1"/>
    <w:rsid w:val="001B0BF0"/>
    <w:rsid w:val="001B0F0B"/>
    <w:rsid w:val="001B0FB6"/>
    <w:rsid w:val="001B0FD2"/>
    <w:rsid w:val="001B2801"/>
    <w:rsid w:val="001B2F34"/>
    <w:rsid w:val="001B5CC1"/>
    <w:rsid w:val="001B6C17"/>
    <w:rsid w:val="001B6CEB"/>
    <w:rsid w:val="001B6D2C"/>
    <w:rsid w:val="001B7121"/>
    <w:rsid w:val="001B7160"/>
    <w:rsid w:val="001B717D"/>
    <w:rsid w:val="001C07FB"/>
    <w:rsid w:val="001C0E94"/>
    <w:rsid w:val="001C1203"/>
    <w:rsid w:val="001C2045"/>
    <w:rsid w:val="001C2196"/>
    <w:rsid w:val="001C2E45"/>
    <w:rsid w:val="001C36D0"/>
    <w:rsid w:val="001C4837"/>
    <w:rsid w:val="001C4EA7"/>
    <w:rsid w:val="001C58CB"/>
    <w:rsid w:val="001C621D"/>
    <w:rsid w:val="001C79A9"/>
    <w:rsid w:val="001C7AE2"/>
    <w:rsid w:val="001C7B98"/>
    <w:rsid w:val="001D06EE"/>
    <w:rsid w:val="001D0BC1"/>
    <w:rsid w:val="001D19BC"/>
    <w:rsid w:val="001D1AD3"/>
    <w:rsid w:val="001D27C9"/>
    <w:rsid w:val="001D2AB3"/>
    <w:rsid w:val="001D4564"/>
    <w:rsid w:val="001D4A32"/>
    <w:rsid w:val="001D4C0B"/>
    <w:rsid w:val="001D5A72"/>
    <w:rsid w:val="001D5AEB"/>
    <w:rsid w:val="001D5BBD"/>
    <w:rsid w:val="001D7003"/>
    <w:rsid w:val="001D7456"/>
    <w:rsid w:val="001E23C6"/>
    <w:rsid w:val="001E3210"/>
    <w:rsid w:val="001E4079"/>
    <w:rsid w:val="001E42F0"/>
    <w:rsid w:val="001E4FF5"/>
    <w:rsid w:val="001E5F89"/>
    <w:rsid w:val="001E6326"/>
    <w:rsid w:val="001E7A75"/>
    <w:rsid w:val="001F0CAA"/>
    <w:rsid w:val="001F1A29"/>
    <w:rsid w:val="001F1EE9"/>
    <w:rsid w:val="001F29B2"/>
    <w:rsid w:val="001F365F"/>
    <w:rsid w:val="001F3B36"/>
    <w:rsid w:val="001F4A0B"/>
    <w:rsid w:val="001F4D6D"/>
    <w:rsid w:val="001F4FAC"/>
    <w:rsid w:val="001F53E2"/>
    <w:rsid w:val="001F5CB6"/>
    <w:rsid w:val="001F6491"/>
    <w:rsid w:val="001F6DED"/>
    <w:rsid w:val="001F71E2"/>
    <w:rsid w:val="001F7D7E"/>
    <w:rsid w:val="002001E4"/>
    <w:rsid w:val="00200CC0"/>
    <w:rsid w:val="00201A96"/>
    <w:rsid w:val="002024F6"/>
    <w:rsid w:val="002033A5"/>
    <w:rsid w:val="002034B9"/>
    <w:rsid w:val="002034FD"/>
    <w:rsid w:val="00204131"/>
    <w:rsid w:val="00205033"/>
    <w:rsid w:val="00205C7B"/>
    <w:rsid w:val="0020606A"/>
    <w:rsid w:val="002066A8"/>
    <w:rsid w:val="002074D6"/>
    <w:rsid w:val="00207780"/>
    <w:rsid w:val="00207873"/>
    <w:rsid w:val="002079D3"/>
    <w:rsid w:val="0021010B"/>
    <w:rsid w:val="00210295"/>
    <w:rsid w:val="00210D37"/>
    <w:rsid w:val="0021167C"/>
    <w:rsid w:val="0021232D"/>
    <w:rsid w:val="002127E7"/>
    <w:rsid w:val="00212E1A"/>
    <w:rsid w:val="00212E46"/>
    <w:rsid w:val="002130DD"/>
    <w:rsid w:val="002143A1"/>
    <w:rsid w:val="00215195"/>
    <w:rsid w:val="002165E5"/>
    <w:rsid w:val="002174AD"/>
    <w:rsid w:val="0021794F"/>
    <w:rsid w:val="002203F5"/>
    <w:rsid w:val="00220C76"/>
    <w:rsid w:val="002226D2"/>
    <w:rsid w:val="00222CC4"/>
    <w:rsid w:val="00222D79"/>
    <w:rsid w:val="002238BD"/>
    <w:rsid w:val="00223E20"/>
    <w:rsid w:val="00223EE8"/>
    <w:rsid w:val="002240DE"/>
    <w:rsid w:val="002259B1"/>
    <w:rsid w:val="00225C2B"/>
    <w:rsid w:val="00227926"/>
    <w:rsid w:val="002300A1"/>
    <w:rsid w:val="00231A74"/>
    <w:rsid w:val="00232958"/>
    <w:rsid w:val="00232D1D"/>
    <w:rsid w:val="0023409F"/>
    <w:rsid w:val="00234E7E"/>
    <w:rsid w:val="00234EA8"/>
    <w:rsid w:val="00234FBB"/>
    <w:rsid w:val="00235581"/>
    <w:rsid w:val="00236E5C"/>
    <w:rsid w:val="00237359"/>
    <w:rsid w:val="00237C4A"/>
    <w:rsid w:val="00240405"/>
    <w:rsid w:val="00241FBA"/>
    <w:rsid w:val="00243C53"/>
    <w:rsid w:val="002442EF"/>
    <w:rsid w:val="00244350"/>
    <w:rsid w:val="00244912"/>
    <w:rsid w:val="00244A96"/>
    <w:rsid w:val="00244B53"/>
    <w:rsid w:val="00245E58"/>
    <w:rsid w:val="00246F43"/>
    <w:rsid w:val="0025156F"/>
    <w:rsid w:val="00251E70"/>
    <w:rsid w:val="00251FA5"/>
    <w:rsid w:val="00252281"/>
    <w:rsid w:val="00253C52"/>
    <w:rsid w:val="00255CB0"/>
    <w:rsid w:val="00255CD9"/>
    <w:rsid w:val="00256424"/>
    <w:rsid w:val="00260A40"/>
    <w:rsid w:val="0026111A"/>
    <w:rsid w:val="00261859"/>
    <w:rsid w:val="00262779"/>
    <w:rsid w:val="00263D6C"/>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4A5"/>
    <w:rsid w:val="002747EF"/>
    <w:rsid w:val="00275276"/>
    <w:rsid w:val="00276200"/>
    <w:rsid w:val="002768F7"/>
    <w:rsid w:val="00281E5E"/>
    <w:rsid w:val="0028368B"/>
    <w:rsid w:val="0028442E"/>
    <w:rsid w:val="00284B92"/>
    <w:rsid w:val="002855E3"/>
    <w:rsid w:val="002863B6"/>
    <w:rsid w:val="0028649C"/>
    <w:rsid w:val="002868C7"/>
    <w:rsid w:val="00286E50"/>
    <w:rsid w:val="00287393"/>
    <w:rsid w:val="002873E0"/>
    <w:rsid w:val="00287D10"/>
    <w:rsid w:val="00287E0A"/>
    <w:rsid w:val="00290195"/>
    <w:rsid w:val="0029160C"/>
    <w:rsid w:val="00291767"/>
    <w:rsid w:val="00293552"/>
    <w:rsid w:val="0029565D"/>
    <w:rsid w:val="00295EC4"/>
    <w:rsid w:val="00297F7D"/>
    <w:rsid w:val="002A0491"/>
    <w:rsid w:val="002A05B5"/>
    <w:rsid w:val="002A0D7C"/>
    <w:rsid w:val="002A1681"/>
    <w:rsid w:val="002A1F47"/>
    <w:rsid w:val="002A22C0"/>
    <w:rsid w:val="002A26D5"/>
    <w:rsid w:val="002A2891"/>
    <w:rsid w:val="002A28AD"/>
    <w:rsid w:val="002A42D5"/>
    <w:rsid w:val="002A4A86"/>
    <w:rsid w:val="002A503D"/>
    <w:rsid w:val="002A5729"/>
    <w:rsid w:val="002A6242"/>
    <w:rsid w:val="002A6781"/>
    <w:rsid w:val="002A6E13"/>
    <w:rsid w:val="002A6FDE"/>
    <w:rsid w:val="002A794E"/>
    <w:rsid w:val="002B12C5"/>
    <w:rsid w:val="002B2D34"/>
    <w:rsid w:val="002B39BE"/>
    <w:rsid w:val="002B4B8B"/>
    <w:rsid w:val="002B4ED3"/>
    <w:rsid w:val="002B4ED8"/>
    <w:rsid w:val="002B77B3"/>
    <w:rsid w:val="002C1775"/>
    <w:rsid w:val="002C2441"/>
    <w:rsid w:val="002C3B0C"/>
    <w:rsid w:val="002C3B2D"/>
    <w:rsid w:val="002C3C8B"/>
    <w:rsid w:val="002C5995"/>
    <w:rsid w:val="002C628C"/>
    <w:rsid w:val="002C6C76"/>
    <w:rsid w:val="002C7F55"/>
    <w:rsid w:val="002D2DDD"/>
    <w:rsid w:val="002D36AB"/>
    <w:rsid w:val="002D436E"/>
    <w:rsid w:val="002D5545"/>
    <w:rsid w:val="002D63F5"/>
    <w:rsid w:val="002D6413"/>
    <w:rsid w:val="002D65EF"/>
    <w:rsid w:val="002D7320"/>
    <w:rsid w:val="002D74AB"/>
    <w:rsid w:val="002D7C19"/>
    <w:rsid w:val="002E0C17"/>
    <w:rsid w:val="002E0EAB"/>
    <w:rsid w:val="002E1451"/>
    <w:rsid w:val="002E1CA6"/>
    <w:rsid w:val="002E2D70"/>
    <w:rsid w:val="002E3F6E"/>
    <w:rsid w:val="002E4E65"/>
    <w:rsid w:val="002E53DB"/>
    <w:rsid w:val="002E54E5"/>
    <w:rsid w:val="002E6E87"/>
    <w:rsid w:val="002E755D"/>
    <w:rsid w:val="002F0C4D"/>
    <w:rsid w:val="002F0E8C"/>
    <w:rsid w:val="002F0EE4"/>
    <w:rsid w:val="002F1511"/>
    <w:rsid w:val="002F35A3"/>
    <w:rsid w:val="002F378B"/>
    <w:rsid w:val="002F39E9"/>
    <w:rsid w:val="002F3A16"/>
    <w:rsid w:val="002F48ED"/>
    <w:rsid w:val="002F54E4"/>
    <w:rsid w:val="002F5587"/>
    <w:rsid w:val="002F5588"/>
    <w:rsid w:val="002F6B01"/>
    <w:rsid w:val="002F77FB"/>
    <w:rsid w:val="002F7CCC"/>
    <w:rsid w:val="003018E3"/>
    <w:rsid w:val="00302100"/>
    <w:rsid w:val="00302FBC"/>
    <w:rsid w:val="0030401A"/>
    <w:rsid w:val="003044A3"/>
    <w:rsid w:val="003051EB"/>
    <w:rsid w:val="00307AC3"/>
    <w:rsid w:val="00307FE9"/>
    <w:rsid w:val="003100EE"/>
    <w:rsid w:val="00310422"/>
    <w:rsid w:val="00310489"/>
    <w:rsid w:val="00310C70"/>
    <w:rsid w:val="003112E9"/>
    <w:rsid w:val="00311304"/>
    <w:rsid w:val="0031157D"/>
    <w:rsid w:val="00311712"/>
    <w:rsid w:val="003120AF"/>
    <w:rsid w:val="0031240C"/>
    <w:rsid w:val="00312DD5"/>
    <w:rsid w:val="00313360"/>
    <w:rsid w:val="003136D4"/>
    <w:rsid w:val="00313EDB"/>
    <w:rsid w:val="0031477D"/>
    <w:rsid w:val="00314FCF"/>
    <w:rsid w:val="00315616"/>
    <w:rsid w:val="0031599C"/>
    <w:rsid w:val="0031691F"/>
    <w:rsid w:val="003200B0"/>
    <w:rsid w:val="003208EE"/>
    <w:rsid w:val="00320BAD"/>
    <w:rsid w:val="00321469"/>
    <w:rsid w:val="00321595"/>
    <w:rsid w:val="0032177B"/>
    <w:rsid w:val="00321D0F"/>
    <w:rsid w:val="00322082"/>
    <w:rsid w:val="00322324"/>
    <w:rsid w:val="00322696"/>
    <w:rsid w:val="0032356D"/>
    <w:rsid w:val="00324103"/>
    <w:rsid w:val="00326234"/>
    <w:rsid w:val="00326722"/>
    <w:rsid w:val="00326D67"/>
    <w:rsid w:val="00327436"/>
    <w:rsid w:val="00327C89"/>
    <w:rsid w:val="0033045C"/>
    <w:rsid w:val="0033061F"/>
    <w:rsid w:val="00331078"/>
    <w:rsid w:val="0033116F"/>
    <w:rsid w:val="003316AE"/>
    <w:rsid w:val="00331FD5"/>
    <w:rsid w:val="0033272D"/>
    <w:rsid w:val="00332AE9"/>
    <w:rsid w:val="00332F22"/>
    <w:rsid w:val="003331E8"/>
    <w:rsid w:val="0033372C"/>
    <w:rsid w:val="00334215"/>
    <w:rsid w:val="0033478E"/>
    <w:rsid w:val="00334D98"/>
    <w:rsid w:val="00335081"/>
    <w:rsid w:val="003366DD"/>
    <w:rsid w:val="00336DF7"/>
    <w:rsid w:val="00336E02"/>
    <w:rsid w:val="00337494"/>
    <w:rsid w:val="003406D3"/>
    <w:rsid w:val="003410C7"/>
    <w:rsid w:val="00341CB6"/>
    <w:rsid w:val="003436A7"/>
    <w:rsid w:val="00344844"/>
    <w:rsid w:val="00345EBB"/>
    <w:rsid w:val="00346605"/>
    <w:rsid w:val="00346EEA"/>
    <w:rsid w:val="0034749D"/>
    <w:rsid w:val="0034761F"/>
    <w:rsid w:val="00347623"/>
    <w:rsid w:val="00347709"/>
    <w:rsid w:val="003510C5"/>
    <w:rsid w:val="00351388"/>
    <w:rsid w:val="003515C3"/>
    <w:rsid w:val="003519EC"/>
    <w:rsid w:val="003533A4"/>
    <w:rsid w:val="00355BE5"/>
    <w:rsid w:val="003578F3"/>
    <w:rsid w:val="00360E6C"/>
    <w:rsid w:val="00361D36"/>
    <w:rsid w:val="00362B65"/>
    <w:rsid w:val="00363663"/>
    <w:rsid w:val="003641FA"/>
    <w:rsid w:val="00364597"/>
    <w:rsid w:val="003650EC"/>
    <w:rsid w:val="0036515E"/>
    <w:rsid w:val="00365678"/>
    <w:rsid w:val="0036572A"/>
    <w:rsid w:val="00366E79"/>
    <w:rsid w:val="0036735E"/>
    <w:rsid w:val="003709AC"/>
    <w:rsid w:val="00373F6F"/>
    <w:rsid w:val="003743AE"/>
    <w:rsid w:val="00374CC6"/>
    <w:rsid w:val="00374E09"/>
    <w:rsid w:val="00375340"/>
    <w:rsid w:val="003754BE"/>
    <w:rsid w:val="00375BE9"/>
    <w:rsid w:val="003765A8"/>
    <w:rsid w:val="00376705"/>
    <w:rsid w:val="00377241"/>
    <w:rsid w:val="0037777B"/>
    <w:rsid w:val="00377AAD"/>
    <w:rsid w:val="0038097A"/>
    <w:rsid w:val="00380E57"/>
    <w:rsid w:val="00383435"/>
    <w:rsid w:val="00384D4A"/>
    <w:rsid w:val="00386CC5"/>
    <w:rsid w:val="00386F93"/>
    <w:rsid w:val="00387A33"/>
    <w:rsid w:val="003905EE"/>
    <w:rsid w:val="00390F55"/>
    <w:rsid w:val="00391474"/>
    <w:rsid w:val="00391C73"/>
    <w:rsid w:val="00392575"/>
    <w:rsid w:val="003937E1"/>
    <w:rsid w:val="00393BDD"/>
    <w:rsid w:val="00393FB8"/>
    <w:rsid w:val="003943F3"/>
    <w:rsid w:val="00396F17"/>
    <w:rsid w:val="003A0278"/>
    <w:rsid w:val="003A0424"/>
    <w:rsid w:val="003A0F0E"/>
    <w:rsid w:val="003A0FD4"/>
    <w:rsid w:val="003A1701"/>
    <w:rsid w:val="003A1A42"/>
    <w:rsid w:val="003A23D9"/>
    <w:rsid w:val="003A2683"/>
    <w:rsid w:val="003A2C06"/>
    <w:rsid w:val="003A34EC"/>
    <w:rsid w:val="003A3936"/>
    <w:rsid w:val="003A4A48"/>
    <w:rsid w:val="003A596E"/>
    <w:rsid w:val="003A6D0D"/>
    <w:rsid w:val="003A7973"/>
    <w:rsid w:val="003A7C55"/>
    <w:rsid w:val="003B0F32"/>
    <w:rsid w:val="003B1265"/>
    <w:rsid w:val="003B13FD"/>
    <w:rsid w:val="003B2352"/>
    <w:rsid w:val="003B3674"/>
    <w:rsid w:val="003B3E69"/>
    <w:rsid w:val="003B4B79"/>
    <w:rsid w:val="003B4B92"/>
    <w:rsid w:val="003B524B"/>
    <w:rsid w:val="003B5443"/>
    <w:rsid w:val="003B5BCD"/>
    <w:rsid w:val="003B6065"/>
    <w:rsid w:val="003B642A"/>
    <w:rsid w:val="003B6C7B"/>
    <w:rsid w:val="003B6F83"/>
    <w:rsid w:val="003C12FD"/>
    <w:rsid w:val="003C13C7"/>
    <w:rsid w:val="003C44DA"/>
    <w:rsid w:val="003C472C"/>
    <w:rsid w:val="003C51F0"/>
    <w:rsid w:val="003C5418"/>
    <w:rsid w:val="003C54CE"/>
    <w:rsid w:val="003C5601"/>
    <w:rsid w:val="003C5858"/>
    <w:rsid w:val="003C5DAE"/>
    <w:rsid w:val="003C5E48"/>
    <w:rsid w:val="003C6537"/>
    <w:rsid w:val="003C68D5"/>
    <w:rsid w:val="003D15FA"/>
    <w:rsid w:val="003D1B00"/>
    <w:rsid w:val="003D2117"/>
    <w:rsid w:val="003D24E1"/>
    <w:rsid w:val="003D2B4E"/>
    <w:rsid w:val="003D2BF5"/>
    <w:rsid w:val="003D61C8"/>
    <w:rsid w:val="003D6995"/>
    <w:rsid w:val="003D6EC8"/>
    <w:rsid w:val="003E0009"/>
    <w:rsid w:val="003E0717"/>
    <w:rsid w:val="003E0DA0"/>
    <w:rsid w:val="003E133C"/>
    <w:rsid w:val="003E2B11"/>
    <w:rsid w:val="003E2B8D"/>
    <w:rsid w:val="003E3141"/>
    <w:rsid w:val="003E3245"/>
    <w:rsid w:val="003E332F"/>
    <w:rsid w:val="003E35E9"/>
    <w:rsid w:val="003E3F6D"/>
    <w:rsid w:val="003E4B9A"/>
    <w:rsid w:val="003E6103"/>
    <w:rsid w:val="003E6300"/>
    <w:rsid w:val="003E772F"/>
    <w:rsid w:val="003F0211"/>
    <w:rsid w:val="003F0AF1"/>
    <w:rsid w:val="003F0E57"/>
    <w:rsid w:val="003F0F57"/>
    <w:rsid w:val="003F148B"/>
    <w:rsid w:val="003F1F7D"/>
    <w:rsid w:val="003F201A"/>
    <w:rsid w:val="003F2E3A"/>
    <w:rsid w:val="003F30EA"/>
    <w:rsid w:val="003F363B"/>
    <w:rsid w:val="003F3682"/>
    <w:rsid w:val="003F3CF0"/>
    <w:rsid w:val="003F4A49"/>
    <w:rsid w:val="003F4FB8"/>
    <w:rsid w:val="003F557D"/>
    <w:rsid w:val="003F5AFA"/>
    <w:rsid w:val="003F5D7D"/>
    <w:rsid w:val="003F6023"/>
    <w:rsid w:val="003F61BF"/>
    <w:rsid w:val="00400716"/>
    <w:rsid w:val="00402956"/>
    <w:rsid w:val="00402B1E"/>
    <w:rsid w:val="00403054"/>
    <w:rsid w:val="004044D1"/>
    <w:rsid w:val="00404AB5"/>
    <w:rsid w:val="00404B51"/>
    <w:rsid w:val="00406926"/>
    <w:rsid w:val="0040772B"/>
    <w:rsid w:val="00407A69"/>
    <w:rsid w:val="00407AC9"/>
    <w:rsid w:val="004107C9"/>
    <w:rsid w:val="00411BBA"/>
    <w:rsid w:val="00411C6E"/>
    <w:rsid w:val="00412E81"/>
    <w:rsid w:val="00413FFD"/>
    <w:rsid w:val="00414F80"/>
    <w:rsid w:val="00415DCE"/>
    <w:rsid w:val="00415F41"/>
    <w:rsid w:val="00416F12"/>
    <w:rsid w:val="00417A46"/>
    <w:rsid w:val="00420073"/>
    <w:rsid w:val="00420737"/>
    <w:rsid w:val="0042091B"/>
    <w:rsid w:val="00422576"/>
    <w:rsid w:val="0042379A"/>
    <w:rsid w:val="0042409D"/>
    <w:rsid w:val="00425C7A"/>
    <w:rsid w:val="00426097"/>
    <w:rsid w:val="00426426"/>
    <w:rsid w:val="004266F9"/>
    <w:rsid w:val="0042678F"/>
    <w:rsid w:val="00426956"/>
    <w:rsid w:val="0042701B"/>
    <w:rsid w:val="004276F7"/>
    <w:rsid w:val="00430A3C"/>
    <w:rsid w:val="00430C4D"/>
    <w:rsid w:val="00431783"/>
    <w:rsid w:val="00431B45"/>
    <w:rsid w:val="004321B9"/>
    <w:rsid w:val="00432797"/>
    <w:rsid w:val="00432B85"/>
    <w:rsid w:val="00433706"/>
    <w:rsid w:val="00433928"/>
    <w:rsid w:val="00434034"/>
    <w:rsid w:val="00434367"/>
    <w:rsid w:val="00434FA9"/>
    <w:rsid w:val="00435059"/>
    <w:rsid w:val="004354B9"/>
    <w:rsid w:val="00435712"/>
    <w:rsid w:val="004358B0"/>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DFB"/>
    <w:rsid w:val="004538E9"/>
    <w:rsid w:val="0045436E"/>
    <w:rsid w:val="004545A9"/>
    <w:rsid w:val="0045684B"/>
    <w:rsid w:val="00457096"/>
    <w:rsid w:val="00462024"/>
    <w:rsid w:val="0046343A"/>
    <w:rsid w:val="00464845"/>
    <w:rsid w:val="004660C2"/>
    <w:rsid w:val="00467134"/>
    <w:rsid w:val="004678D8"/>
    <w:rsid w:val="00467B55"/>
    <w:rsid w:val="00471EDF"/>
    <w:rsid w:val="004730A5"/>
    <w:rsid w:val="00474692"/>
    <w:rsid w:val="00474E39"/>
    <w:rsid w:val="00475094"/>
    <w:rsid w:val="00476A59"/>
    <w:rsid w:val="004808B3"/>
    <w:rsid w:val="00480AB2"/>
    <w:rsid w:val="004827FB"/>
    <w:rsid w:val="004840F1"/>
    <w:rsid w:val="00485333"/>
    <w:rsid w:val="00485F14"/>
    <w:rsid w:val="00486471"/>
    <w:rsid w:val="004872A1"/>
    <w:rsid w:val="004874DF"/>
    <w:rsid w:val="004876A8"/>
    <w:rsid w:val="0049026F"/>
    <w:rsid w:val="00490F12"/>
    <w:rsid w:val="00491D65"/>
    <w:rsid w:val="004921F3"/>
    <w:rsid w:val="0049249D"/>
    <w:rsid w:val="0049250A"/>
    <w:rsid w:val="0049323D"/>
    <w:rsid w:val="00493D7E"/>
    <w:rsid w:val="004947A6"/>
    <w:rsid w:val="00494AF2"/>
    <w:rsid w:val="00495A9B"/>
    <w:rsid w:val="00496294"/>
    <w:rsid w:val="004976BD"/>
    <w:rsid w:val="0049783A"/>
    <w:rsid w:val="004A0F72"/>
    <w:rsid w:val="004A1AB3"/>
    <w:rsid w:val="004A4C63"/>
    <w:rsid w:val="004A7CD1"/>
    <w:rsid w:val="004A7FFA"/>
    <w:rsid w:val="004B0680"/>
    <w:rsid w:val="004B0A58"/>
    <w:rsid w:val="004B0A66"/>
    <w:rsid w:val="004B0DC0"/>
    <w:rsid w:val="004B3E75"/>
    <w:rsid w:val="004B5562"/>
    <w:rsid w:val="004B57B0"/>
    <w:rsid w:val="004B5BF7"/>
    <w:rsid w:val="004B7555"/>
    <w:rsid w:val="004B784F"/>
    <w:rsid w:val="004B7B68"/>
    <w:rsid w:val="004C022B"/>
    <w:rsid w:val="004C1A63"/>
    <w:rsid w:val="004C1D5D"/>
    <w:rsid w:val="004C2381"/>
    <w:rsid w:val="004C2722"/>
    <w:rsid w:val="004C2907"/>
    <w:rsid w:val="004C4A82"/>
    <w:rsid w:val="004C4BF3"/>
    <w:rsid w:val="004C4C52"/>
    <w:rsid w:val="004C4FA7"/>
    <w:rsid w:val="004C562F"/>
    <w:rsid w:val="004C5644"/>
    <w:rsid w:val="004C5D1F"/>
    <w:rsid w:val="004C685C"/>
    <w:rsid w:val="004C7673"/>
    <w:rsid w:val="004C7A06"/>
    <w:rsid w:val="004C7BEA"/>
    <w:rsid w:val="004D0A55"/>
    <w:rsid w:val="004D0B85"/>
    <w:rsid w:val="004D10B5"/>
    <w:rsid w:val="004D1463"/>
    <w:rsid w:val="004D1658"/>
    <w:rsid w:val="004D1B9B"/>
    <w:rsid w:val="004D2C81"/>
    <w:rsid w:val="004D2CB5"/>
    <w:rsid w:val="004D5A75"/>
    <w:rsid w:val="004D660B"/>
    <w:rsid w:val="004D6733"/>
    <w:rsid w:val="004D7280"/>
    <w:rsid w:val="004D781B"/>
    <w:rsid w:val="004D7C06"/>
    <w:rsid w:val="004E056D"/>
    <w:rsid w:val="004E08E7"/>
    <w:rsid w:val="004E1023"/>
    <w:rsid w:val="004E5733"/>
    <w:rsid w:val="004E5FB8"/>
    <w:rsid w:val="004E5FB9"/>
    <w:rsid w:val="004E645B"/>
    <w:rsid w:val="004E6BA5"/>
    <w:rsid w:val="004E7ADA"/>
    <w:rsid w:val="004F035B"/>
    <w:rsid w:val="004F0881"/>
    <w:rsid w:val="004F2FFB"/>
    <w:rsid w:val="004F4926"/>
    <w:rsid w:val="004F54E2"/>
    <w:rsid w:val="004F60CC"/>
    <w:rsid w:val="004F749B"/>
    <w:rsid w:val="004F7583"/>
    <w:rsid w:val="004F7CAE"/>
    <w:rsid w:val="00500029"/>
    <w:rsid w:val="005006D9"/>
    <w:rsid w:val="00500EF3"/>
    <w:rsid w:val="0050213E"/>
    <w:rsid w:val="00502B95"/>
    <w:rsid w:val="00504151"/>
    <w:rsid w:val="005048F1"/>
    <w:rsid w:val="005065B0"/>
    <w:rsid w:val="00507888"/>
    <w:rsid w:val="005111EB"/>
    <w:rsid w:val="0051131D"/>
    <w:rsid w:val="00511E89"/>
    <w:rsid w:val="00511E8D"/>
    <w:rsid w:val="00512B18"/>
    <w:rsid w:val="00514806"/>
    <w:rsid w:val="00514BE1"/>
    <w:rsid w:val="0051532E"/>
    <w:rsid w:val="00515F31"/>
    <w:rsid w:val="005162C8"/>
    <w:rsid w:val="005176DB"/>
    <w:rsid w:val="00517EB7"/>
    <w:rsid w:val="00520448"/>
    <w:rsid w:val="0052124F"/>
    <w:rsid w:val="005219EA"/>
    <w:rsid w:val="00524896"/>
    <w:rsid w:val="00524D7B"/>
    <w:rsid w:val="00524F6F"/>
    <w:rsid w:val="00525E06"/>
    <w:rsid w:val="0052676E"/>
    <w:rsid w:val="005302F9"/>
    <w:rsid w:val="00531966"/>
    <w:rsid w:val="005337E9"/>
    <w:rsid w:val="0053484F"/>
    <w:rsid w:val="00534CE5"/>
    <w:rsid w:val="005351B3"/>
    <w:rsid w:val="005352B8"/>
    <w:rsid w:val="005354DA"/>
    <w:rsid w:val="00535B5A"/>
    <w:rsid w:val="0053636E"/>
    <w:rsid w:val="00536A40"/>
    <w:rsid w:val="00536BEF"/>
    <w:rsid w:val="005377DF"/>
    <w:rsid w:val="005408D1"/>
    <w:rsid w:val="00541245"/>
    <w:rsid w:val="00542C53"/>
    <w:rsid w:val="00543939"/>
    <w:rsid w:val="00544234"/>
    <w:rsid w:val="00544765"/>
    <w:rsid w:val="00545378"/>
    <w:rsid w:val="005458C5"/>
    <w:rsid w:val="00546BCA"/>
    <w:rsid w:val="00546E4D"/>
    <w:rsid w:val="00547B94"/>
    <w:rsid w:val="00550482"/>
    <w:rsid w:val="0055062C"/>
    <w:rsid w:val="0055124A"/>
    <w:rsid w:val="00551716"/>
    <w:rsid w:val="005529C1"/>
    <w:rsid w:val="0055305C"/>
    <w:rsid w:val="00553390"/>
    <w:rsid w:val="00553C28"/>
    <w:rsid w:val="005546F7"/>
    <w:rsid w:val="00555DD7"/>
    <w:rsid w:val="00555E4F"/>
    <w:rsid w:val="005560E5"/>
    <w:rsid w:val="00556AE3"/>
    <w:rsid w:val="00557731"/>
    <w:rsid w:val="00557757"/>
    <w:rsid w:val="005607BC"/>
    <w:rsid w:val="00560F3E"/>
    <w:rsid w:val="00561917"/>
    <w:rsid w:val="0056195A"/>
    <w:rsid w:val="005628DA"/>
    <w:rsid w:val="00562F1E"/>
    <w:rsid w:val="005630A5"/>
    <w:rsid w:val="00563944"/>
    <w:rsid w:val="00563C71"/>
    <w:rsid w:val="00564A2A"/>
    <w:rsid w:val="00565850"/>
    <w:rsid w:val="005659FE"/>
    <w:rsid w:val="00565FEE"/>
    <w:rsid w:val="0056614D"/>
    <w:rsid w:val="005674BF"/>
    <w:rsid w:val="00570925"/>
    <w:rsid w:val="00571553"/>
    <w:rsid w:val="00572983"/>
    <w:rsid w:val="005747C4"/>
    <w:rsid w:val="00574AB2"/>
    <w:rsid w:val="00575C7A"/>
    <w:rsid w:val="00575E28"/>
    <w:rsid w:val="00575E60"/>
    <w:rsid w:val="00576188"/>
    <w:rsid w:val="00576290"/>
    <w:rsid w:val="00576B83"/>
    <w:rsid w:val="00576CAD"/>
    <w:rsid w:val="00577E49"/>
    <w:rsid w:val="00582447"/>
    <w:rsid w:val="00582524"/>
    <w:rsid w:val="0058260C"/>
    <w:rsid w:val="00583A0F"/>
    <w:rsid w:val="00583E5E"/>
    <w:rsid w:val="005840A0"/>
    <w:rsid w:val="00584E37"/>
    <w:rsid w:val="00586500"/>
    <w:rsid w:val="00586B0C"/>
    <w:rsid w:val="0058701B"/>
    <w:rsid w:val="005872B8"/>
    <w:rsid w:val="00587450"/>
    <w:rsid w:val="0058753A"/>
    <w:rsid w:val="00590E28"/>
    <w:rsid w:val="005912BB"/>
    <w:rsid w:val="005936B3"/>
    <w:rsid w:val="00593E47"/>
    <w:rsid w:val="0059512D"/>
    <w:rsid w:val="005954F5"/>
    <w:rsid w:val="005955F8"/>
    <w:rsid w:val="0059580D"/>
    <w:rsid w:val="00595F0D"/>
    <w:rsid w:val="005963E3"/>
    <w:rsid w:val="005A039B"/>
    <w:rsid w:val="005A0BA4"/>
    <w:rsid w:val="005A0DD2"/>
    <w:rsid w:val="005A1CFF"/>
    <w:rsid w:val="005A1FD3"/>
    <w:rsid w:val="005A21FC"/>
    <w:rsid w:val="005A46B9"/>
    <w:rsid w:val="005A558A"/>
    <w:rsid w:val="005A63FF"/>
    <w:rsid w:val="005A69AB"/>
    <w:rsid w:val="005A7012"/>
    <w:rsid w:val="005A7262"/>
    <w:rsid w:val="005A742F"/>
    <w:rsid w:val="005A7552"/>
    <w:rsid w:val="005A770C"/>
    <w:rsid w:val="005B0074"/>
    <w:rsid w:val="005B0182"/>
    <w:rsid w:val="005B08EC"/>
    <w:rsid w:val="005B2438"/>
    <w:rsid w:val="005B34B3"/>
    <w:rsid w:val="005B3B1D"/>
    <w:rsid w:val="005B560B"/>
    <w:rsid w:val="005B57BA"/>
    <w:rsid w:val="005B5AEB"/>
    <w:rsid w:val="005B65B8"/>
    <w:rsid w:val="005B6FB4"/>
    <w:rsid w:val="005B7148"/>
    <w:rsid w:val="005B7E8D"/>
    <w:rsid w:val="005C1DBB"/>
    <w:rsid w:val="005C26AD"/>
    <w:rsid w:val="005C2C64"/>
    <w:rsid w:val="005C324D"/>
    <w:rsid w:val="005C3A05"/>
    <w:rsid w:val="005C3D31"/>
    <w:rsid w:val="005C4262"/>
    <w:rsid w:val="005C462B"/>
    <w:rsid w:val="005C56FF"/>
    <w:rsid w:val="005D0911"/>
    <w:rsid w:val="005D1B5D"/>
    <w:rsid w:val="005D3171"/>
    <w:rsid w:val="005D3382"/>
    <w:rsid w:val="005D3716"/>
    <w:rsid w:val="005D3AB9"/>
    <w:rsid w:val="005D3BD9"/>
    <w:rsid w:val="005D3C12"/>
    <w:rsid w:val="005D409D"/>
    <w:rsid w:val="005D427E"/>
    <w:rsid w:val="005D5F42"/>
    <w:rsid w:val="005D774A"/>
    <w:rsid w:val="005E0327"/>
    <w:rsid w:val="005E0969"/>
    <w:rsid w:val="005E0E5B"/>
    <w:rsid w:val="005E1E71"/>
    <w:rsid w:val="005E1EDB"/>
    <w:rsid w:val="005E3FA3"/>
    <w:rsid w:val="005E46A9"/>
    <w:rsid w:val="005E5E7B"/>
    <w:rsid w:val="005E608E"/>
    <w:rsid w:val="005E6363"/>
    <w:rsid w:val="005F0D1B"/>
    <w:rsid w:val="005F1B49"/>
    <w:rsid w:val="005F3FEB"/>
    <w:rsid w:val="005F5B0B"/>
    <w:rsid w:val="005F63FE"/>
    <w:rsid w:val="005F6932"/>
    <w:rsid w:val="005F7B61"/>
    <w:rsid w:val="0060131D"/>
    <w:rsid w:val="006023DE"/>
    <w:rsid w:val="00602870"/>
    <w:rsid w:val="00603D87"/>
    <w:rsid w:val="00604659"/>
    <w:rsid w:val="006063FB"/>
    <w:rsid w:val="00606B8F"/>
    <w:rsid w:val="00607079"/>
    <w:rsid w:val="006119D6"/>
    <w:rsid w:val="00611E71"/>
    <w:rsid w:val="00612066"/>
    <w:rsid w:val="0061231D"/>
    <w:rsid w:val="006131D4"/>
    <w:rsid w:val="006142D6"/>
    <w:rsid w:val="00614811"/>
    <w:rsid w:val="00614860"/>
    <w:rsid w:val="00614B7D"/>
    <w:rsid w:val="00615DF7"/>
    <w:rsid w:val="00616356"/>
    <w:rsid w:val="00616E0C"/>
    <w:rsid w:val="00617462"/>
    <w:rsid w:val="00620160"/>
    <w:rsid w:val="00620E42"/>
    <w:rsid w:val="0062167F"/>
    <w:rsid w:val="006224D9"/>
    <w:rsid w:val="006227D6"/>
    <w:rsid w:val="00622DDC"/>
    <w:rsid w:val="00624C84"/>
    <w:rsid w:val="00625880"/>
    <w:rsid w:val="00626776"/>
    <w:rsid w:val="00627028"/>
    <w:rsid w:val="0062703C"/>
    <w:rsid w:val="006271A6"/>
    <w:rsid w:val="00634CD3"/>
    <w:rsid w:val="006354CD"/>
    <w:rsid w:val="0064007C"/>
    <w:rsid w:val="006401CB"/>
    <w:rsid w:val="00640528"/>
    <w:rsid w:val="006409C7"/>
    <w:rsid w:val="00641903"/>
    <w:rsid w:val="00641B38"/>
    <w:rsid w:val="0064355A"/>
    <w:rsid w:val="00643872"/>
    <w:rsid w:val="00644CEA"/>
    <w:rsid w:val="006450B4"/>
    <w:rsid w:val="00645438"/>
    <w:rsid w:val="00645503"/>
    <w:rsid w:val="00646C6B"/>
    <w:rsid w:val="00646CD8"/>
    <w:rsid w:val="006471AA"/>
    <w:rsid w:val="006475F3"/>
    <w:rsid w:val="00647B28"/>
    <w:rsid w:val="00651504"/>
    <w:rsid w:val="00651D3D"/>
    <w:rsid w:val="00653215"/>
    <w:rsid w:val="006533CB"/>
    <w:rsid w:val="006555F0"/>
    <w:rsid w:val="0065700B"/>
    <w:rsid w:val="0065793B"/>
    <w:rsid w:val="006608AD"/>
    <w:rsid w:val="00660BB2"/>
    <w:rsid w:val="00661D04"/>
    <w:rsid w:val="00662A90"/>
    <w:rsid w:val="00663FAD"/>
    <w:rsid w:val="006645AC"/>
    <w:rsid w:val="006669CC"/>
    <w:rsid w:val="00666F9F"/>
    <w:rsid w:val="00667083"/>
    <w:rsid w:val="0067160F"/>
    <w:rsid w:val="00673A52"/>
    <w:rsid w:val="00673EB1"/>
    <w:rsid w:val="00674C33"/>
    <w:rsid w:val="0067747C"/>
    <w:rsid w:val="00677A51"/>
    <w:rsid w:val="0068176F"/>
    <w:rsid w:val="006825F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36B0"/>
    <w:rsid w:val="00694684"/>
    <w:rsid w:val="0069478E"/>
    <w:rsid w:val="00694ADA"/>
    <w:rsid w:val="00694FCF"/>
    <w:rsid w:val="006957AA"/>
    <w:rsid w:val="00696702"/>
    <w:rsid w:val="006972A4"/>
    <w:rsid w:val="006978F6"/>
    <w:rsid w:val="006A1DF3"/>
    <w:rsid w:val="006A1F3A"/>
    <w:rsid w:val="006A5144"/>
    <w:rsid w:val="006A5438"/>
    <w:rsid w:val="006A6209"/>
    <w:rsid w:val="006A662D"/>
    <w:rsid w:val="006A6C88"/>
    <w:rsid w:val="006A7025"/>
    <w:rsid w:val="006A7B9D"/>
    <w:rsid w:val="006B113F"/>
    <w:rsid w:val="006B1A92"/>
    <w:rsid w:val="006B26D4"/>
    <w:rsid w:val="006B321C"/>
    <w:rsid w:val="006B4458"/>
    <w:rsid w:val="006B44FA"/>
    <w:rsid w:val="006B48D3"/>
    <w:rsid w:val="006B4BCB"/>
    <w:rsid w:val="006B4D19"/>
    <w:rsid w:val="006B543D"/>
    <w:rsid w:val="006B5AD4"/>
    <w:rsid w:val="006B5B88"/>
    <w:rsid w:val="006B6038"/>
    <w:rsid w:val="006B6E9F"/>
    <w:rsid w:val="006B7D36"/>
    <w:rsid w:val="006C08D9"/>
    <w:rsid w:val="006C134F"/>
    <w:rsid w:val="006C1651"/>
    <w:rsid w:val="006C47F2"/>
    <w:rsid w:val="006C59E2"/>
    <w:rsid w:val="006C6CE7"/>
    <w:rsid w:val="006D0C5D"/>
    <w:rsid w:val="006D1FE4"/>
    <w:rsid w:val="006D43F2"/>
    <w:rsid w:val="006D733F"/>
    <w:rsid w:val="006E035A"/>
    <w:rsid w:val="006E0F6F"/>
    <w:rsid w:val="006E3CD1"/>
    <w:rsid w:val="006E57A1"/>
    <w:rsid w:val="006E676A"/>
    <w:rsid w:val="006E6849"/>
    <w:rsid w:val="006E6978"/>
    <w:rsid w:val="006E6A24"/>
    <w:rsid w:val="006E6E71"/>
    <w:rsid w:val="006E7EFF"/>
    <w:rsid w:val="006F40EA"/>
    <w:rsid w:val="006F4289"/>
    <w:rsid w:val="006F482A"/>
    <w:rsid w:val="006F522C"/>
    <w:rsid w:val="006F5DD8"/>
    <w:rsid w:val="006F5E01"/>
    <w:rsid w:val="006F6531"/>
    <w:rsid w:val="006F73B0"/>
    <w:rsid w:val="006F769E"/>
    <w:rsid w:val="00701C09"/>
    <w:rsid w:val="00701D22"/>
    <w:rsid w:val="0070238F"/>
    <w:rsid w:val="007027F1"/>
    <w:rsid w:val="00703B26"/>
    <w:rsid w:val="007040BF"/>
    <w:rsid w:val="00704333"/>
    <w:rsid w:val="00704FE3"/>
    <w:rsid w:val="007052A3"/>
    <w:rsid w:val="0070537F"/>
    <w:rsid w:val="007055FB"/>
    <w:rsid w:val="00705E08"/>
    <w:rsid w:val="00705E2D"/>
    <w:rsid w:val="00706DD1"/>
    <w:rsid w:val="0071035B"/>
    <w:rsid w:val="00710E68"/>
    <w:rsid w:val="00712E7A"/>
    <w:rsid w:val="0071351C"/>
    <w:rsid w:val="00713EE3"/>
    <w:rsid w:val="00713FA2"/>
    <w:rsid w:val="0071443B"/>
    <w:rsid w:val="00714AA4"/>
    <w:rsid w:val="007157A8"/>
    <w:rsid w:val="0071752D"/>
    <w:rsid w:val="00717B35"/>
    <w:rsid w:val="00720AB8"/>
    <w:rsid w:val="00720E97"/>
    <w:rsid w:val="00721FF6"/>
    <w:rsid w:val="007225B7"/>
    <w:rsid w:val="00722AB2"/>
    <w:rsid w:val="00722E25"/>
    <w:rsid w:val="007238A4"/>
    <w:rsid w:val="00725C49"/>
    <w:rsid w:val="00730E7E"/>
    <w:rsid w:val="00730F03"/>
    <w:rsid w:val="007315AB"/>
    <w:rsid w:val="00731616"/>
    <w:rsid w:val="00731A7C"/>
    <w:rsid w:val="0073233D"/>
    <w:rsid w:val="00732635"/>
    <w:rsid w:val="007354E6"/>
    <w:rsid w:val="00736A10"/>
    <w:rsid w:val="00736C2E"/>
    <w:rsid w:val="00737B44"/>
    <w:rsid w:val="00740411"/>
    <w:rsid w:val="00740721"/>
    <w:rsid w:val="00741F60"/>
    <w:rsid w:val="007428F1"/>
    <w:rsid w:val="007430FA"/>
    <w:rsid w:val="007436B0"/>
    <w:rsid w:val="00743A4F"/>
    <w:rsid w:val="00744601"/>
    <w:rsid w:val="00744CC1"/>
    <w:rsid w:val="00745210"/>
    <w:rsid w:val="007455D4"/>
    <w:rsid w:val="00746371"/>
    <w:rsid w:val="00746ADE"/>
    <w:rsid w:val="0075118B"/>
    <w:rsid w:val="00752231"/>
    <w:rsid w:val="00752906"/>
    <w:rsid w:val="00752A15"/>
    <w:rsid w:val="00752CE5"/>
    <w:rsid w:val="007534BC"/>
    <w:rsid w:val="007534F9"/>
    <w:rsid w:val="007548DC"/>
    <w:rsid w:val="007550E7"/>
    <w:rsid w:val="00755727"/>
    <w:rsid w:val="007557DC"/>
    <w:rsid w:val="00755DB1"/>
    <w:rsid w:val="00756113"/>
    <w:rsid w:val="00757A29"/>
    <w:rsid w:val="00761D88"/>
    <w:rsid w:val="0076288D"/>
    <w:rsid w:val="00762C1B"/>
    <w:rsid w:val="00762FC6"/>
    <w:rsid w:val="007635ED"/>
    <w:rsid w:val="00765096"/>
    <w:rsid w:val="007653C1"/>
    <w:rsid w:val="00765EBD"/>
    <w:rsid w:val="00766284"/>
    <w:rsid w:val="00770118"/>
    <w:rsid w:val="00770320"/>
    <w:rsid w:val="00771268"/>
    <w:rsid w:val="00771F3C"/>
    <w:rsid w:val="00771F69"/>
    <w:rsid w:val="00772621"/>
    <w:rsid w:val="00772BC2"/>
    <w:rsid w:val="007733A7"/>
    <w:rsid w:val="00773B5B"/>
    <w:rsid w:val="00774074"/>
    <w:rsid w:val="007751CB"/>
    <w:rsid w:val="00775628"/>
    <w:rsid w:val="0077666E"/>
    <w:rsid w:val="00776E57"/>
    <w:rsid w:val="00777A25"/>
    <w:rsid w:val="00777F8A"/>
    <w:rsid w:val="00780243"/>
    <w:rsid w:val="00780634"/>
    <w:rsid w:val="007828A7"/>
    <w:rsid w:val="00782A61"/>
    <w:rsid w:val="00784087"/>
    <w:rsid w:val="007848BD"/>
    <w:rsid w:val="00784D8A"/>
    <w:rsid w:val="0078571B"/>
    <w:rsid w:val="00787696"/>
    <w:rsid w:val="00787889"/>
    <w:rsid w:val="00787CB1"/>
    <w:rsid w:val="00791744"/>
    <w:rsid w:val="007939B5"/>
    <w:rsid w:val="007942D4"/>
    <w:rsid w:val="00794F1D"/>
    <w:rsid w:val="0079566E"/>
    <w:rsid w:val="007959A4"/>
    <w:rsid w:val="00796987"/>
    <w:rsid w:val="00797C40"/>
    <w:rsid w:val="007A290A"/>
    <w:rsid w:val="007A2CB8"/>
    <w:rsid w:val="007A5348"/>
    <w:rsid w:val="007A5A06"/>
    <w:rsid w:val="007A5C2A"/>
    <w:rsid w:val="007A5D3F"/>
    <w:rsid w:val="007A7A5E"/>
    <w:rsid w:val="007A7F48"/>
    <w:rsid w:val="007B002F"/>
    <w:rsid w:val="007B00D5"/>
    <w:rsid w:val="007B14BF"/>
    <w:rsid w:val="007B1B09"/>
    <w:rsid w:val="007B1E85"/>
    <w:rsid w:val="007B2B0B"/>
    <w:rsid w:val="007B31C1"/>
    <w:rsid w:val="007B3617"/>
    <w:rsid w:val="007B3C94"/>
    <w:rsid w:val="007B3E06"/>
    <w:rsid w:val="007B5BAC"/>
    <w:rsid w:val="007B71E0"/>
    <w:rsid w:val="007B7819"/>
    <w:rsid w:val="007C02E0"/>
    <w:rsid w:val="007C0820"/>
    <w:rsid w:val="007C2DE5"/>
    <w:rsid w:val="007C2FBA"/>
    <w:rsid w:val="007C3948"/>
    <w:rsid w:val="007C4289"/>
    <w:rsid w:val="007D07E7"/>
    <w:rsid w:val="007D4B08"/>
    <w:rsid w:val="007D4CF5"/>
    <w:rsid w:val="007D52C1"/>
    <w:rsid w:val="007D576A"/>
    <w:rsid w:val="007D5A71"/>
    <w:rsid w:val="007D651A"/>
    <w:rsid w:val="007D664E"/>
    <w:rsid w:val="007D69BD"/>
    <w:rsid w:val="007D6CCA"/>
    <w:rsid w:val="007D776B"/>
    <w:rsid w:val="007E04A6"/>
    <w:rsid w:val="007E068A"/>
    <w:rsid w:val="007E082D"/>
    <w:rsid w:val="007E0E78"/>
    <w:rsid w:val="007E10A2"/>
    <w:rsid w:val="007E2600"/>
    <w:rsid w:val="007E3462"/>
    <w:rsid w:val="007E4223"/>
    <w:rsid w:val="007E427B"/>
    <w:rsid w:val="007E45EF"/>
    <w:rsid w:val="007E4B54"/>
    <w:rsid w:val="007E52AA"/>
    <w:rsid w:val="007E55D6"/>
    <w:rsid w:val="007E60B6"/>
    <w:rsid w:val="007E78CF"/>
    <w:rsid w:val="007E7D25"/>
    <w:rsid w:val="007E7F5F"/>
    <w:rsid w:val="007F0484"/>
    <w:rsid w:val="007F14DC"/>
    <w:rsid w:val="007F15B3"/>
    <w:rsid w:val="007F1CCA"/>
    <w:rsid w:val="007F2E1C"/>
    <w:rsid w:val="007F2FC1"/>
    <w:rsid w:val="007F34C4"/>
    <w:rsid w:val="007F36F1"/>
    <w:rsid w:val="007F44C9"/>
    <w:rsid w:val="007F4546"/>
    <w:rsid w:val="007F5CEA"/>
    <w:rsid w:val="007F5F0E"/>
    <w:rsid w:val="007F748C"/>
    <w:rsid w:val="007F77AE"/>
    <w:rsid w:val="00800758"/>
    <w:rsid w:val="008018F9"/>
    <w:rsid w:val="00801EA6"/>
    <w:rsid w:val="008022A3"/>
    <w:rsid w:val="008023B2"/>
    <w:rsid w:val="00802907"/>
    <w:rsid w:val="00802A77"/>
    <w:rsid w:val="00804FB1"/>
    <w:rsid w:val="008050B2"/>
    <w:rsid w:val="008066B8"/>
    <w:rsid w:val="008070B5"/>
    <w:rsid w:val="00807B28"/>
    <w:rsid w:val="008110C6"/>
    <w:rsid w:val="00811736"/>
    <w:rsid w:val="0081199B"/>
    <w:rsid w:val="008128E9"/>
    <w:rsid w:val="00813148"/>
    <w:rsid w:val="00813A89"/>
    <w:rsid w:val="0081490F"/>
    <w:rsid w:val="0081497F"/>
    <w:rsid w:val="00815959"/>
    <w:rsid w:val="00817206"/>
    <w:rsid w:val="00817D56"/>
    <w:rsid w:val="00817ED6"/>
    <w:rsid w:val="00820112"/>
    <w:rsid w:val="00820159"/>
    <w:rsid w:val="0082029C"/>
    <w:rsid w:val="00822FFE"/>
    <w:rsid w:val="00823950"/>
    <w:rsid w:val="00823E93"/>
    <w:rsid w:val="00824431"/>
    <w:rsid w:val="00824591"/>
    <w:rsid w:val="00824B97"/>
    <w:rsid w:val="00825C53"/>
    <w:rsid w:val="0082717E"/>
    <w:rsid w:val="008271A8"/>
    <w:rsid w:val="00827300"/>
    <w:rsid w:val="0082792E"/>
    <w:rsid w:val="00827C6C"/>
    <w:rsid w:val="0083166B"/>
    <w:rsid w:val="00832573"/>
    <w:rsid w:val="0083269B"/>
    <w:rsid w:val="00832807"/>
    <w:rsid w:val="008330EC"/>
    <w:rsid w:val="00833395"/>
    <w:rsid w:val="008334FE"/>
    <w:rsid w:val="008347AC"/>
    <w:rsid w:val="00835689"/>
    <w:rsid w:val="00835745"/>
    <w:rsid w:val="00836F0B"/>
    <w:rsid w:val="00840E13"/>
    <w:rsid w:val="00841499"/>
    <w:rsid w:val="008418D1"/>
    <w:rsid w:val="00841EF4"/>
    <w:rsid w:val="008425D7"/>
    <w:rsid w:val="008427AD"/>
    <w:rsid w:val="0084468C"/>
    <w:rsid w:val="0084469A"/>
    <w:rsid w:val="00844B96"/>
    <w:rsid w:val="00845834"/>
    <w:rsid w:val="00847E2F"/>
    <w:rsid w:val="00850546"/>
    <w:rsid w:val="0085381B"/>
    <w:rsid w:val="00853859"/>
    <w:rsid w:val="008539C9"/>
    <w:rsid w:val="00853B8D"/>
    <w:rsid w:val="00855009"/>
    <w:rsid w:val="00856D37"/>
    <w:rsid w:val="00856E36"/>
    <w:rsid w:val="008571B1"/>
    <w:rsid w:val="008579B4"/>
    <w:rsid w:val="00861ACE"/>
    <w:rsid w:val="00861C1D"/>
    <w:rsid w:val="0086230F"/>
    <w:rsid w:val="00862D65"/>
    <w:rsid w:val="00863693"/>
    <w:rsid w:val="008638F2"/>
    <w:rsid w:val="00864031"/>
    <w:rsid w:val="008666E8"/>
    <w:rsid w:val="0086683C"/>
    <w:rsid w:val="00866AEB"/>
    <w:rsid w:val="00867C34"/>
    <w:rsid w:val="00870354"/>
    <w:rsid w:val="00870B17"/>
    <w:rsid w:val="00870C4B"/>
    <w:rsid w:val="00871517"/>
    <w:rsid w:val="00871902"/>
    <w:rsid w:val="008720F4"/>
    <w:rsid w:val="00873438"/>
    <w:rsid w:val="008743B6"/>
    <w:rsid w:val="0087445F"/>
    <w:rsid w:val="0087453A"/>
    <w:rsid w:val="00874ABE"/>
    <w:rsid w:val="00874F5C"/>
    <w:rsid w:val="00875554"/>
    <w:rsid w:val="00876E3F"/>
    <w:rsid w:val="00876EBD"/>
    <w:rsid w:val="00877551"/>
    <w:rsid w:val="00880825"/>
    <w:rsid w:val="00880BBB"/>
    <w:rsid w:val="00882ADF"/>
    <w:rsid w:val="00882E25"/>
    <w:rsid w:val="00882E3B"/>
    <w:rsid w:val="00884B59"/>
    <w:rsid w:val="00884B97"/>
    <w:rsid w:val="00884CBE"/>
    <w:rsid w:val="00885298"/>
    <w:rsid w:val="0088531F"/>
    <w:rsid w:val="008855A1"/>
    <w:rsid w:val="008857B6"/>
    <w:rsid w:val="00886660"/>
    <w:rsid w:val="0088737E"/>
    <w:rsid w:val="00890254"/>
    <w:rsid w:val="0089035D"/>
    <w:rsid w:val="008910BE"/>
    <w:rsid w:val="00891CF4"/>
    <w:rsid w:val="00891F19"/>
    <w:rsid w:val="00892544"/>
    <w:rsid w:val="00892606"/>
    <w:rsid w:val="008935F4"/>
    <w:rsid w:val="00894AF6"/>
    <w:rsid w:val="00895D9E"/>
    <w:rsid w:val="00895E18"/>
    <w:rsid w:val="00896677"/>
    <w:rsid w:val="00896892"/>
    <w:rsid w:val="008971F1"/>
    <w:rsid w:val="00897BEE"/>
    <w:rsid w:val="008A079C"/>
    <w:rsid w:val="008A1EB8"/>
    <w:rsid w:val="008A2F18"/>
    <w:rsid w:val="008A322C"/>
    <w:rsid w:val="008A3302"/>
    <w:rsid w:val="008A52C5"/>
    <w:rsid w:val="008A5379"/>
    <w:rsid w:val="008A6B57"/>
    <w:rsid w:val="008A757C"/>
    <w:rsid w:val="008B0EED"/>
    <w:rsid w:val="008B1A9C"/>
    <w:rsid w:val="008B2A15"/>
    <w:rsid w:val="008B455A"/>
    <w:rsid w:val="008B79E5"/>
    <w:rsid w:val="008B7B41"/>
    <w:rsid w:val="008C183B"/>
    <w:rsid w:val="008C2DD8"/>
    <w:rsid w:val="008C2EC5"/>
    <w:rsid w:val="008C36EB"/>
    <w:rsid w:val="008C3B2A"/>
    <w:rsid w:val="008C4514"/>
    <w:rsid w:val="008C623B"/>
    <w:rsid w:val="008C71AA"/>
    <w:rsid w:val="008C7597"/>
    <w:rsid w:val="008D01CB"/>
    <w:rsid w:val="008D0D46"/>
    <w:rsid w:val="008D147D"/>
    <w:rsid w:val="008D15F1"/>
    <w:rsid w:val="008D1D8B"/>
    <w:rsid w:val="008D25AD"/>
    <w:rsid w:val="008D323E"/>
    <w:rsid w:val="008D3D7B"/>
    <w:rsid w:val="008D413A"/>
    <w:rsid w:val="008D4C0A"/>
    <w:rsid w:val="008D5588"/>
    <w:rsid w:val="008D608B"/>
    <w:rsid w:val="008D60BA"/>
    <w:rsid w:val="008D7500"/>
    <w:rsid w:val="008E023F"/>
    <w:rsid w:val="008E055D"/>
    <w:rsid w:val="008E0744"/>
    <w:rsid w:val="008E2F2C"/>
    <w:rsid w:val="008E2FC7"/>
    <w:rsid w:val="008E36FE"/>
    <w:rsid w:val="008E3FF9"/>
    <w:rsid w:val="008E4435"/>
    <w:rsid w:val="008E5136"/>
    <w:rsid w:val="008E5777"/>
    <w:rsid w:val="008E59A5"/>
    <w:rsid w:val="008E6097"/>
    <w:rsid w:val="008F0FCD"/>
    <w:rsid w:val="008F1E83"/>
    <w:rsid w:val="008F217E"/>
    <w:rsid w:val="008F29E2"/>
    <w:rsid w:val="008F2DAD"/>
    <w:rsid w:val="008F30E8"/>
    <w:rsid w:val="008F31B3"/>
    <w:rsid w:val="008F561E"/>
    <w:rsid w:val="008F5B52"/>
    <w:rsid w:val="008F621A"/>
    <w:rsid w:val="008F6B22"/>
    <w:rsid w:val="008F7252"/>
    <w:rsid w:val="009001D8"/>
    <w:rsid w:val="00900593"/>
    <w:rsid w:val="00900BA7"/>
    <w:rsid w:val="00901783"/>
    <w:rsid w:val="0090188D"/>
    <w:rsid w:val="00901FE7"/>
    <w:rsid w:val="00902D4C"/>
    <w:rsid w:val="0090366B"/>
    <w:rsid w:val="009043AE"/>
    <w:rsid w:val="00905B26"/>
    <w:rsid w:val="00905C6F"/>
    <w:rsid w:val="009065E6"/>
    <w:rsid w:val="00906BD1"/>
    <w:rsid w:val="009100AE"/>
    <w:rsid w:val="00911262"/>
    <w:rsid w:val="00911F72"/>
    <w:rsid w:val="0091326F"/>
    <w:rsid w:val="009138A3"/>
    <w:rsid w:val="00913948"/>
    <w:rsid w:val="009165AB"/>
    <w:rsid w:val="00916639"/>
    <w:rsid w:val="00916B13"/>
    <w:rsid w:val="00917E51"/>
    <w:rsid w:val="0092006C"/>
    <w:rsid w:val="00920400"/>
    <w:rsid w:val="00921AA4"/>
    <w:rsid w:val="00921AFA"/>
    <w:rsid w:val="00922533"/>
    <w:rsid w:val="009225B5"/>
    <w:rsid w:val="00922B09"/>
    <w:rsid w:val="00924B97"/>
    <w:rsid w:val="00924BA9"/>
    <w:rsid w:val="0092537C"/>
    <w:rsid w:val="00925BA5"/>
    <w:rsid w:val="00925E30"/>
    <w:rsid w:val="00925E45"/>
    <w:rsid w:val="00926100"/>
    <w:rsid w:val="009263D6"/>
    <w:rsid w:val="00926EE0"/>
    <w:rsid w:val="0092724B"/>
    <w:rsid w:val="009274C7"/>
    <w:rsid w:val="009300CF"/>
    <w:rsid w:val="009304A1"/>
    <w:rsid w:val="0093071E"/>
    <w:rsid w:val="0093101A"/>
    <w:rsid w:val="00931638"/>
    <w:rsid w:val="0093183D"/>
    <w:rsid w:val="00931C64"/>
    <w:rsid w:val="00931D18"/>
    <w:rsid w:val="00934698"/>
    <w:rsid w:val="00934E16"/>
    <w:rsid w:val="00935510"/>
    <w:rsid w:val="0093585F"/>
    <w:rsid w:val="00935F43"/>
    <w:rsid w:val="00937968"/>
    <w:rsid w:val="00940790"/>
    <w:rsid w:val="00942189"/>
    <w:rsid w:val="00943B91"/>
    <w:rsid w:val="00944585"/>
    <w:rsid w:val="00947012"/>
    <w:rsid w:val="00947792"/>
    <w:rsid w:val="00950D5A"/>
    <w:rsid w:val="00950DDE"/>
    <w:rsid w:val="009518CE"/>
    <w:rsid w:val="00952846"/>
    <w:rsid w:val="00952D59"/>
    <w:rsid w:val="009537EC"/>
    <w:rsid w:val="00953D57"/>
    <w:rsid w:val="009561C8"/>
    <w:rsid w:val="009574F0"/>
    <w:rsid w:val="00957DC6"/>
    <w:rsid w:val="00961653"/>
    <w:rsid w:val="00962F7C"/>
    <w:rsid w:val="009632B1"/>
    <w:rsid w:val="0096339A"/>
    <w:rsid w:val="0096598D"/>
    <w:rsid w:val="00966547"/>
    <w:rsid w:val="00967374"/>
    <w:rsid w:val="0097014E"/>
    <w:rsid w:val="00970F68"/>
    <w:rsid w:val="009729DA"/>
    <w:rsid w:val="009730D5"/>
    <w:rsid w:val="009733FB"/>
    <w:rsid w:val="0097370C"/>
    <w:rsid w:val="009737C4"/>
    <w:rsid w:val="00973E4E"/>
    <w:rsid w:val="00974419"/>
    <w:rsid w:val="009775C2"/>
    <w:rsid w:val="00977B52"/>
    <w:rsid w:val="00977B7C"/>
    <w:rsid w:val="00977D48"/>
    <w:rsid w:val="00980054"/>
    <w:rsid w:val="009800FE"/>
    <w:rsid w:val="00980CF5"/>
    <w:rsid w:val="009818C0"/>
    <w:rsid w:val="0098385C"/>
    <w:rsid w:val="00983C2B"/>
    <w:rsid w:val="00984164"/>
    <w:rsid w:val="00985019"/>
    <w:rsid w:val="009903AE"/>
    <w:rsid w:val="00990599"/>
    <w:rsid w:val="00990DF6"/>
    <w:rsid w:val="00992D04"/>
    <w:rsid w:val="00992D7D"/>
    <w:rsid w:val="00992FF2"/>
    <w:rsid w:val="0099454B"/>
    <w:rsid w:val="00994EDE"/>
    <w:rsid w:val="009953A0"/>
    <w:rsid w:val="00996E0B"/>
    <w:rsid w:val="009977B9"/>
    <w:rsid w:val="009A1CD3"/>
    <w:rsid w:val="009A29A6"/>
    <w:rsid w:val="009A4C87"/>
    <w:rsid w:val="009A5D2E"/>
    <w:rsid w:val="009A61CA"/>
    <w:rsid w:val="009A6614"/>
    <w:rsid w:val="009A6AAC"/>
    <w:rsid w:val="009B10A5"/>
    <w:rsid w:val="009B1B65"/>
    <w:rsid w:val="009B208E"/>
    <w:rsid w:val="009B2AD1"/>
    <w:rsid w:val="009B2DD9"/>
    <w:rsid w:val="009B3496"/>
    <w:rsid w:val="009B5529"/>
    <w:rsid w:val="009B7B35"/>
    <w:rsid w:val="009C01D9"/>
    <w:rsid w:val="009C1BAC"/>
    <w:rsid w:val="009C1E4F"/>
    <w:rsid w:val="009C2989"/>
    <w:rsid w:val="009C2E03"/>
    <w:rsid w:val="009C2E98"/>
    <w:rsid w:val="009C5282"/>
    <w:rsid w:val="009C60F6"/>
    <w:rsid w:val="009C671F"/>
    <w:rsid w:val="009C78AE"/>
    <w:rsid w:val="009D0838"/>
    <w:rsid w:val="009D0DE2"/>
    <w:rsid w:val="009D18C6"/>
    <w:rsid w:val="009D1EE6"/>
    <w:rsid w:val="009D2670"/>
    <w:rsid w:val="009D2EBF"/>
    <w:rsid w:val="009D3956"/>
    <w:rsid w:val="009D4C7F"/>
    <w:rsid w:val="009D4E66"/>
    <w:rsid w:val="009D5CA3"/>
    <w:rsid w:val="009E076D"/>
    <w:rsid w:val="009E0971"/>
    <w:rsid w:val="009E1A97"/>
    <w:rsid w:val="009E21A0"/>
    <w:rsid w:val="009E22DC"/>
    <w:rsid w:val="009E278C"/>
    <w:rsid w:val="009E3803"/>
    <w:rsid w:val="009E3D4A"/>
    <w:rsid w:val="009E5E5A"/>
    <w:rsid w:val="009E752A"/>
    <w:rsid w:val="009F0C8C"/>
    <w:rsid w:val="009F141C"/>
    <w:rsid w:val="009F14BB"/>
    <w:rsid w:val="009F2532"/>
    <w:rsid w:val="009F2E88"/>
    <w:rsid w:val="009F3753"/>
    <w:rsid w:val="009F4394"/>
    <w:rsid w:val="009F53EC"/>
    <w:rsid w:val="009F6AED"/>
    <w:rsid w:val="009F7BE5"/>
    <w:rsid w:val="00A00208"/>
    <w:rsid w:val="00A0030B"/>
    <w:rsid w:val="00A00969"/>
    <w:rsid w:val="00A01039"/>
    <w:rsid w:val="00A0131A"/>
    <w:rsid w:val="00A01954"/>
    <w:rsid w:val="00A0240D"/>
    <w:rsid w:val="00A0464A"/>
    <w:rsid w:val="00A048B9"/>
    <w:rsid w:val="00A04E39"/>
    <w:rsid w:val="00A05809"/>
    <w:rsid w:val="00A05F89"/>
    <w:rsid w:val="00A0645C"/>
    <w:rsid w:val="00A06F4F"/>
    <w:rsid w:val="00A077A1"/>
    <w:rsid w:val="00A07984"/>
    <w:rsid w:val="00A10062"/>
    <w:rsid w:val="00A10FCA"/>
    <w:rsid w:val="00A12195"/>
    <w:rsid w:val="00A1267A"/>
    <w:rsid w:val="00A12DCA"/>
    <w:rsid w:val="00A13B76"/>
    <w:rsid w:val="00A14735"/>
    <w:rsid w:val="00A16FFF"/>
    <w:rsid w:val="00A173DF"/>
    <w:rsid w:val="00A179AC"/>
    <w:rsid w:val="00A21044"/>
    <w:rsid w:val="00A21ADD"/>
    <w:rsid w:val="00A22497"/>
    <w:rsid w:val="00A22852"/>
    <w:rsid w:val="00A22BCB"/>
    <w:rsid w:val="00A23730"/>
    <w:rsid w:val="00A2393E"/>
    <w:rsid w:val="00A242CA"/>
    <w:rsid w:val="00A25283"/>
    <w:rsid w:val="00A26AA2"/>
    <w:rsid w:val="00A276D5"/>
    <w:rsid w:val="00A27B09"/>
    <w:rsid w:val="00A31E55"/>
    <w:rsid w:val="00A3380B"/>
    <w:rsid w:val="00A3415B"/>
    <w:rsid w:val="00A3482F"/>
    <w:rsid w:val="00A36FC4"/>
    <w:rsid w:val="00A37C93"/>
    <w:rsid w:val="00A37F3D"/>
    <w:rsid w:val="00A40EB8"/>
    <w:rsid w:val="00A42BE7"/>
    <w:rsid w:val="00A42FD3"/>
    <w:rsid w:val="00A44D3F"/>
    <w:rsid w:val="00A46D94"/>
    <w:rsid w:val="00A4741B"/>
    <w:rsid w:val="00A475F6"/>
    <w:rsid w:val="00A47FFB"/>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7760"/>
    <w:rsid w:val="00A57C11"/>
    <w:rsid w:val="00A607EA"/>
    <w:rsid w:val="00A62715"/>
    <w:rsid w:val="00A6316B"/>
    <w:rsid w:val="00A67D09"/>
    <w:rsid w:val="00A70D16"/>
    <w:rsid w:val="00A70EA6"/>
    <w:rsid w:val="00A711DE"/>
    <w:rsid w:val="00A716C6"/>
    <w:rsid w:val="00A732EB"/>
    <w:rsid w:val="00A73460"/>
    <w:rsid w:val="00A7346B"/>
    <w:rsid w:val="00A741A8"/>
    <w:rsid w:val="00A74D70"/>
    <w:rsid w:val="00A75841"/>
    <w:rsid w:val="00A800D9"/>
    <w:rsid w:val="00A802AB"/>
    <w:rsid w:val="00A8090E"/>
    <w:rsid w:val="00A821C9"/>
    <w:rsid w:val="00A83566"/>
    <w:rsid w:val="00A83C49"/>
    <w:rsid w:val="00A8557D"/>
    <w:rsid w:val="00A855B4"/>
    <w:rsid w:val="00A87139"/>
    <w:rsid w:val="00A90486"/>
    <w:rsid w:val="00A9069D"/>
    <w:rsid w:val="00A90D3A"/>
    <w:rsid w:val="00A926EF"/>
    <w:rsid w:val="00A93DF4"/>
    <w:rsid w:val="00A94058"/>
    <w:rsid w:val="00A942FC"/>
    <w:rsid w:val="00A94949"/>
    <w:rsid w:val="00A951EE"/>
    <w:rsid w:val="00A96B99"/>
    <w:rsid w:val="00A97DA0"/>
    <w:rsid w:val="00AA0C01"/>
    <w:rsid w:val="00AA3B68"/>
    <w:rsid w:val="00AA3C25"/>
    <w:rsid w:val="00AA3C43"/>
    <w:rsid w:val="00AA3FB5"/>
    <w:rsid w:val="00AA40DB"/>
    <w:rsid w:val="00AA4261"/>
    <w:rsid w:val="00AA4CE9"/>
    <w:rsid w:val="00AA4F56"/>
    <w:rsid w:val="00AA5D77"/>
    <w:rsid w:val="00AA79F1"/>
    <w:rsid w:val="00AB08F3"/>
    <w:rsid w:val="00AB1EB3"/>
    <w:rsid w:val="00AB23BC"/>
    <w:rsid w:val="00AB2A68"/>
    <w:rsid w:val="00AB44CB"/>
    <w:rsid w:val="00AB5474"/>
    <w:rsid w:val="00AB5F7D"/>
    <w:rsid w:val="00AB7592"/>
    <w:rsid w:val="00AB76C4"/>
    <w:rsid w:val="00AB7A0F"/>
    <w:rsid w:val="00AC0CA7"/>
    <w:rsid w:val="00AC10B1"/>
    <w:rsid w:val="00AC2891"/>
    <w:rsid w:val="00AC3FB6"/>
    <w:rsid w:val="00AC4CF5"/>
    <w:rsid w:val="00AC5E56"/>
    <w:rsid w:val="00AC6188"/>
    <w:rsid w:val="00AC7469"/>
    <w:rsid w:val="00AD017E"/>
    <w:rsid w:val="00AD0E4B"/>
    <w:rsid w:val="00AD1AF1"/>
    <w:rsid w:val="00AD365F"/>
    <w:rsid w:val="00AD43DB"/>
    <w:rsid w:val="00AD4741"/>
    <w:rsid w:val="00AD4BBB"/>
    <w:rsid w:val="00AD534D"/>
    <w:rsid w:val="00AD6862"/>
    <w:rsid w:val="00AD6B99"/>
    <w:rsid w:val="00AD6EDF"/>
    <w:rsid w:val="00AD734A"/>
    <w:rsid w:val="00AD74C3"/>
    <w:rsid w:val="00AE032E"/>
    <w:rsid w:val="00AE062A"/>
    <w:rsid w:val="00AE189E"/>
    <w:rsid w:val="00AE249D"/>
    <w:rsid w:val="00AE2D6A"/>
    <w:rsid w:val="00AE2EE6"/>
    <w:rsid w:val="00AE3F38"/>
    <w:rsid w:val="00AE48B6"/>
    <w:rsid w:val="00AE4BB3"/>
    <w:rsid w:val="00AE6654"/>
    <w:rsid w:val="00AE6ECF"/>
    <w:rsid w:val="00AE7134"/>
    <w:rsid w:val="00AF1AEA"/>
    <w:rsid w:val="00AF1D46"/>
    <w:rsid w:val="00AF2642"/>
    <w:rsid w:val="00AF2A8B"/>
    <w:rsid w:val="00AF2AE6"/>
    <w:rsid w:val="00AF2BDF"/>
    <w:rsid w:val="00AF3FD5"/>
    <w:rsid w:val="00AF4004"/>
    <w:rsid w:val="00AF4194"/>
    <w:rsid w:val="00AF4767"/>
    <w:rsid w:val="00AF4D7A"/>
    <w:rsid w:val="00AF51DE"/>
    <w:rsid w:val="00AF60ED"/>
    <w:rsid w:val="00AF7584"/>
    <w:rsid w:val="00AF7CE9"/>
    <w:rsid w:val="00B01CBE"/>
    <w:rsid w:val="00B043C6"/>
    <w:rsid w:val="00B05627"/>
    <w:rsid w:val="00B06891"/>
    <w:rsid w:val="00B0713B"/>
    <w:rsid w:val="00B1026A"/>
    <w:rsid w:val="00B115A6"/>
    <w:rsid w:val="00B1166E"/>
    <w:rsid w:val="00B12381"/>
    <w:rsid w:val="00B12952"/>
    <w:rsid w:val="00B13285"/>
    <w:rsid w:val="00B14D9A"/>
    <w:rsid w:val="00B151F2"/>
    <w:rsid w:val="00B1560F"/>
    <w:rsid w:val="00B15D86"/>
    <w:rsid w:val="00B1707D"/>
    <w:rsid w:val="00B179A9"/>
    <w:rsid w:val="00B20333"/>
    <w:rsid w:val="00B21101"/>
    <w:rsid w:val="00B21DAB"/>
    <w:rsid w:val="00B225C1"/>
    <w:rsid w:val="00B22B89"/>
    <w:rsid w:val="00B23190"/>
    <w:rsid w:val="00B2391E"/>
    <w:rsid w:val="00B23CAE"/>
    <w:rsid w:val="00B24528"/>
    <w:rsid w:val="00B24D25"/>
    <w:rsid w:val="00B2517C"/>
    <w:rsid w:val="00B25FE3"/>
    <w:rsid w:val="00B2650E"/>
    <w:rsid w:val="00B27E93"/>
    <w:rsid w:val="00B31083"/>
    <w:rsid w:val="00B31776"/>
    <w:rsid w:val="00B3227F"/>
    <w:rsid w:val="00B32F78"/>
    <w:rsid w:val="00B33844"/>
    <w:rsid w:val="00B33C90"/>
    <w:rsid w:val="00B34038"/>
    <w:rsid w:val="00B34570"/>
    <w:rsid w:val="00B348AE"/>
    <w:rsid w:val="00B34933"/>
    <w:rsid w:val="00B3583F"/>
    <w:rsid w:val="00B35AAD"/>
    <w:rsid w:val="00B35D9E"/>
    <w:rsid w:val="00B37314"/>
    <w:rsid w:val="00B37585"/>
    <w:rsid w:val="00B375D4"/>
    <w:rsid w:val="00B37EAB"/>
    <w:rsid w:val="00B403B9"/>
    <w:rsid w:val="00B412F4"/>
    <w:rsid w:val="00B41A27"/>
    <w:rsid w:val="00B42405"/>
    <w:rsid w:val="00B4303C"/>
    <w:rsid w:val="00B433A4"/>
    <w:rsid w:val="00B43D7D"/>
    <w:rsid w:val="00B44D27"/>
    <w:rsid w:val="00B4539F"/>
    <w:rsid w:val="00B5057E"/>
    <w:rsid w:val="00B507C0"/>
    <w:rsid w:val="00B50C87"/>
    <w:rsid w:val="00B50D18"/>
    <w:rsid w:val="00B51B11"/>
    <w:rsid w:val="00B52BDE"/>
    <w:rsid w:val="00B55468"/>
    <w:rsid w:val="00B55793"/>
    <w:rsid w:val="00B5582D"/>
    <w:rsid w:val="00B6016D"/>
    <w:rsid w:val="00B60439"/>
    <w:rsid w:val="00B60950"/>
    <w:rsid w:val="00B62425"/>
    <w:rsid w:val="00B62E0C"/>
    <w:rsid w:val="00B632CE"/>
    <w:rsid w:val="00B63A08"/>
    <w:rsid w:val="00B643F6"/>
    <w:rsid w:val="00B6442D"/>
    <w:rsid w:val="00B64D3F"/>
    <w:rsid w:val="00B652F7"/>
    <w:rsid w:val="00B66133"/>
    <w:rsid w:val="00B6637F"/>
    <w:rsid w:val="00B6714C"/>
    <w:rsid w:val="00B71016"/>
    <w:rsid w:val="00B71180"/>
    <w:rsid w:val="00B718BD"/>
    <w:rsid w:val="00B718CC"/>
    <w:rsid w:val="00B72CF5"/>
    <w:rsid w:val="00B738B5"/>
    <w:rsid w:val="00B74306"/>
    <w:rsid w:val="00B74539"/>
    <w:rsid w:val="00B74E70"/>
    <w:rsid w:val="00B74EDF"/>
    <w:rsid w:val="00B772EE"/>
    <w:rsid w:val="00B77FC7"/>
    <w:rsid w:val="00B80675"/>
    <w:rsid w:val="00B806BD"/>
    <w:rsid w:val="00B817C7"/>
    <w:rsid w:val="00B82439"/>
    <w:rsid w:val="00B84708"/>
    <w:rsid w:val="00B84D94"/>
    <w:rsid w:val="00B84E00"/>
    <w:rsid w:val="00B85E01"/>
    <w:rsid w:val="00B86DF3"/>
    <w:rsid w:val="00B90878"/>
    <w:rsid w:val="00B909D5"/>
    <w:rsid w:val="00B92952"/>
    <w:rsid w:val="00B93E36"/>
    <w:rsid w:val="00B94D43"/>
    <w:rsid w:val="00B976E7"/>
    <w:rsid w:val="00B97745"/>
    <w:rsid w:val="00BA0695"/>
    <w:rsid w:val="00BA08AE"/>
    <w:rsid w:val="00BA0A36"/>
    <w:rsid w:val="00BA0B1A"/>
    <w:rsid w:val="00BA12D4"/>
    <w:rsid w:val="00BA1559"/>
    <w:rsid w:val="00BA177D"/>
    <w:rsid w:val="00BA2C65"/>
    <w:rsid w:val="00BA3BC3"/>
    <w:rsid w:val="00BA4C1C"/>
    <w:rsid w:val="00BA5267"/>
    <w:rsid w:val="00BA5BC5"/>
    <w:rsid w:val="00BA70FB"/>
    <w:rsid w:val="00BA73CE"/>
    <w:rsid w:val="00BA7712"/>
    <w:rsid w:val="00BA7CCF"/>
    <w:rsid w:val="00BB01C1"/>
    <w:rsid w:val="00BB08D6"/>
    <w:rsid w:val="00BB16F5"/>
    <w:rsid w:val="00BB1740"/>
    <w:rsid w:val="00BB1868"/>
    <w:rsid w:val="00BB3812"/>
    <w:rsid w:val="00BB6722"/>
    <w:rsid w:val="00BB7A8B"/>
    <w:rsid w:val="00BC01AD"/>
    <w:rsid w:val="00BC140E"/>
    <w:rsid w:val="00BC1C76"/>
    <w:rsid w:val="00BC1F94"/>
    <w:rsid w:val="00BC29BE"/>
    <w:rsid w:val="00BC2B61"/>
    <w:rsid w:val="00BC384C"/>
    <w:rsid w:val="00BC3ECF"/>
    <w:rsid w:val="00BC3F99"/>
    <w:rsid w:val="00BC491A"/>
    <w:rsid w:val="00BC4D35"/>
    <w:rsid w:val="00BC5032"/>
    <w:rsid w:val="00BC5D9B"/>
    <w:rsid w:val="00BC61E7"/>
    <w:rsid w:val="00BC6427"/>
    <w:rsid w:val="00BD010A"/>
    <w:rsid w:val="00BD0218"/>
    <w:rsid w:val="00BD08E4"/>
    <w:rsid w:val="00BD0CA8"/>
    <w:rsid w:val="00BD14F8"/>
    <w:rsid w:val="00BD1764"/>
    <w:rsid w:val="00BD2AE0"/>
    <w:rsid w:val="00BD40C5"/>
    <w:rsid w:val="00BD44B9"/>
    <w:rsid w:val="00BD5E8C"/>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788A"/>
    <w:rsid w:val="00BE78C8"/>
    <w:rsid w:val="00BE78DB"/>
    <w:rsid w:val="00BE79A1"/>
    <w:rsid w:val="00BF0285"/>
    <w:rsid w:val="00BF06FF"/>
    <w:rsid w:val="00BF187C"/>
    <w:rsid w:val="00BF2ADF"/>
    <w:rsid w:val="00BF2DB7"/>
    <w:rsid w:val="00BF3471"/>
    <w:rsid w:val="00BF3BD0"/>
    <w:rsid w:val="00BF4051"/>
    <w:rsid w:val="00BF408A"/>
    <w:rsid w:val="00BF489A"/>
    <w:rsid w:val="00BF6EF2"/>
    <w:rsid w:val="00BF6FBC"/>
    <w:rsid w:val="00BF7333"/>
    <w:rsid w:val="00BF7479"/>
    <w:rsid w:val="00C00109"/>
    <w:rsid w:val="00C003E8"/>
    <w:rsid w:val="00C0125F"/>
    <w:rsid w:val="00C017E0"/>
    <w:rsid w:val="00C03F27"/>
    <w:rsid w:val="00C041E5"/>
    <w:rsid w:val="00C06381"/>
    <w:rsid w:val="00C06837"/>
    <w:rsid w:val="00C07ADB"/>
    <w:rsid w:val="00C10195"/>
    <w:rsid w:val="00C10791"/>
    <w:rsid w:val="00C10AC9"/>
    <w:rsid w:val="00C13148"/>
    <w:rsid w:val="00C136E0"/>
    <w:rsid w:val="00C1387E"/>
    <w:rsid w:val="00C13BA0"/>
    <w:rsid w:val="00C147CC"/>
    <w:rsid w:val="00C151BD"/>
    <w:rsid w:val="00C17E39"/>
    <w:rsid w:val="00C20119"/>
    <w:rsid w:val="00C2013F"/>
    <w:rsid w:val="00C201C9"/>
    <w:rsid w:val="00C2103B"/>
    <w:rsid w:val="00C21386"/>
    <w:rsid w:val="00C22005"/>
    <w:rsid w:val="00C226AB"/>
    <w:rsid w:val="00C249DB"/>
    <w:rsid w:val="00C24FAE"/>
    <w:rsid w:val="00C25136"/>
    <w:rsid w:val="00C25577"/>
    <w:rsid w:val="00C26107"/>
    <w:rsid w:val="00C276DC"/>
    <w:rsid w:val="00C30203"/>
    <w:rsid w:val="00C30CC9"/>
    <w:rsid w:val="00C318FC"/>
    <w:rsid w:val="00C35200"/>
    <w:rsid w:val="00C355B6"/>
    <w:rsid w:val="00C35A43"/>
    <w:rsid w:val="00C35A81"/>
    <w:rsid w:val="00C37F39"/>
    <w:rsid w:val="00C40BB8"/>
    <w:rsid w:val="00C41EB8"/>
    <w:rsid w:val="00C420E8"/>
    <w:rsid w:val="00C4305B"/>
    <w:rsid w:val="00C4611D"/>
    <w:rsid w:val="00C4668D"/>
    <w:rsid w:val="00C46BD7"/>
    <w:rsid w:val="00C46E32"/>
    <w:rsid w:val="00C47476"/>
    <w:rsid w:val="00C52091"/>
    <w:rsid w:val="00C5225A"/>
    <w:rsid w:val="00C524AA"/>
    <w:rsid w:val="00C52A9D"/>
    <w:rsid w:val="00C53EB6"/>
    <w:rsid w:val="00C548EB"/>
    <w:rsid w:val="00C55190"/>
    <w:rsid w:val="00C55812"/>
    <w:rsid w:val="00C600E1"/>
    <w:rsid w:val="00C60E00"/>
    <w:rsid w:val="00C62315"/>
    <w:rsid w:val="00C627D5"/>
    <w:rsid w:val="00C633B1"/>
    <w:rsid w:val="00C63BFF"/>
    <w:rsid w:val="00C63DC6"/>
    <w:rsid w:val="00C642D9"/>
    <w:rsid w:val="00C647EC"/>
    <w:rsid w:val="00C64CAA"/>
    <w:rsid w:val="00C64E52"/>
    <w:rsid w:val="00C669C9"/>
    <w:rsid w:val="00C7071A"/>
    <w:rsid w:val="00C70785"/>
    <w:rsid w:val="00C71400"/>
    <w:rsid w:val="00C71499"/>
    <w:rsid w:val="00C72C08"/>
    <w:rsid w:val="00C73512"/>
    <w:rsid w:val="00C73AEB"/>
    <w:rsid w:val="00C73BF3"/>
    <w:rsid w:val="00C75370"/>
    <w:rsid w:val="00C769CC"/>
    <w:rsid w:val="00C76AFC"/>
    <w:rsid w:val="00C76DF6"/>
    <w:rsid w:val="00C77B54"/>
    <w:rsid w:val="00C8023D"/>
    <w:rsid w:val="00C82FD5"/>
    <w:rsid w:val="00C83203"/>
    <w:rsid w:val="00C8408B"/>
    <w:rsid w:val="00C8483D"/>
    <w:rsid w:val="00C85C7B"/>
    <w:rsid w:val="00C86267"/>
    <w:rsid w:val="00C86532"/>
    <w:rsid w:val="00C869C6"/>
    <w:rsid w:val="00C86A4A"/>
    <w:rsid w:val="00C8778A"/>
    <w:rsid w:val="00C90175"/>
    <w:rsid w:val="00C90177"/>
    <w:rsid w:val="00C91410"/>
    <w:rsid w:val="00C91BDA"/>
    <w:rsid w:val="00C92156"/>
    <w:rsid w:val="00C923E6"/>
    <w:rsid w:val="00C93DB9"/>
    <w:rsid w:val="00C940EE"/>
    <w:rsid w:val="00C942F6"/>
    <w:rsid w:val="00C943C5"/>
    <w:rsid w:val="00C94C1C"/>
    <w:rsid w:val="00C94D81"/>
    <w:rsid w:val="00CA004F"/>
    <w:rsid w:val="00CA0E30"/>
    <w:rsid w:val="00CA3032"/>
    <w:rsid w:val="00CA3507"/>
    <w:rsid w:val="00CA4072"/>
    <w:rsid w:val="00CA446C"/>
    <w:rsid w:val="00CA55A9"/>
    <w:rsid w:val="00CA5DC0"/>
    <w:rsid w:val="00CA6A19"/>
    <w:rsid w:val="00CB0539"/>
    <w:rsid w:val="00CB1A5B"/>
    <w:rsid w:val="00CB6E64"/>
    <w:rsid w:val="00CB7220"/>
    <w:rsid w:val="00CB72C3"/>
    <w:rsid w:val="00CC07B7"/>
    <w:rsid w:val="00CC23EB"/>
    <w:rsid w:val="00CC291D"/>
    <w:rsid w:val="00CC44EB"/>
    <w:rsid w:val="00CC59A5"/>
    <w:rsid w:val="00CC5DBE"/>
    <w:rsid w:val="00CC66E2"/>
    <w:rsid w:val="00CC6CF1"/>
    <w:rsid w:val="00CC7A5A"/>
    <w:rsid w:val="00CD2B1A"/>
    <w:rsid w:val="00CD3D83"/>
    <w:rsid w:val="00CD4E6A"/>
    <w:rsid w:val="00CD534E"/>
    <w:rsid w:val="00CD5395"/>
    <w:rsid w:val="00CD6478"/>
    <w:rsid w:val="00CD6A26"/>
    <w:rsid w:val="00CE0463"/>
    <w:rsid w:val="00CE157D"/>
    <w:rsid w:val="00CE1776"/>
    <w:rsid w:val="00CE2588"/>
    <w:rsid w:val="00CE26D7"/>
    <w:rsid w:val="00CE44A0"/>
    <w:rsid w:val="00CE48E3"/>
    <w:rsid w:val="00CE5680"/>
    <w:rsid w:val="00CE73B9"/>
    <w:rsid w:val="00CE78B1"/>
    <w:rsid w:val="00CE7F63"/>
    <w:rsid w:val="00CF0899"/>
    <w:rsid w:val="00CF0F8C"/>
    <w:rsid w:val="00CF1294"/>
    <w:rsid w:val="00CF27AC"/>
    <w:rsid w:val="00CF2C3C"/>
    <w:rsid w:val="00CF351F"/>
    <w:rsid w:val="00CF39F8"/>
    <w:rsid w:val="00CF3C16"/>
    <w:rsid w:val="00CF6C82"/>
    <w:rsid w:val="00CF75D0"/>
    <w:rsid w:val="00CF7D5E"/>
    <w:rsid w:val="00D00159"/>
    <w:rsid w:val="00D00489"/>
    <w:rsid w:val="00D009AD"/>
    <w:rsid w:val="00D01666"/>
    <w:rsid w:val="00D019D2"/>
    <w:rsid w:val="00D02CF0"/>
    <w:rsid w:val="00D05D59"/>
    <w:rsid w:val="00D0657B"/>
    <w:rsid w:val="00D069AE"/>
    <w:rsid w:val="00D06D18"/>
    <w:rsid w:val="00D10036"/>
    <w:rsid w:val="00D10931"/>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CE7"/>
    <w:rsid w:val="00D2352A"/>
    <w:rsid w:val="00D25305"/>
    <w:rsid w:val="00D25398"/>
    <w:rsid w:val="00D261F7"/>
    <w:rsid w:val="00D26F61"/>
    <w:rsid w:val="00D2703C"/>
    <w:rsid w:val="00D2793D"/>
    <w:rsid w:val="00D305C5"/>
    <w:rsid w:val="00D30B32"/>
    <w:rsid w:val="00D31799"/>
    <w:rsid w:val="00D319A8"/>
    <w:rsid w:val="00D320D5"/>
    <w:rsid w:val="00D3233D"/>
    <w:rsid w:val="00D340BD"/>
    <w:rsid w:val="00D34C8E"/>
    <w:rsid w:val="00D35F5E"/>
    <w:rsid w:val="00D40569"/>
    <w:rsid w:val="00D41718"/>
    <w:rsid w:val="00D41F61"/>
    <w:rsid w:val="00D431B6"/>
    <w:rsid w:val="00D4388A"/>
    <w:rsid w:val="00D45815"/>
    <w:rsid w:val="00D460B8"/>
    <w:rsid w:val="00D461E5"/>
    <w:rsid w:val="00D478FA"/>
    <w:rsid w:val="00D50006"/>
    <w:rsid w:val="00D50A55"/>
    <w:rsid w:val="00D50C96"/>
    <w:rsid w:val="00D5178F"/>
    <w:rsid w:val="00D51D04"/>
    <w:rsid w:val="00D52751"/>
    <w:rsid w:val="00D55231"/>
    <w:rsid w:val="00D552E1"/>
    <w:rsid w:val="00D55EB1"/>
    <w:rsid w:val="00D603AA"/>
    <w:rsid w:val="00D6059E"/>
    <w:rsid w:val="00D60939"/>
    <w:rsid w:val="00D61F72"/>
    <w:rsid w:val="00D6227B"/>
    <w:rsid w:val="00D62BDA"/>
    <w:rsid w:val="00D62ECD"/>
    <w:rsid w:val="00D657CE"/>
    <w:rsid w:val="00D65DAE"/>
    <w:rsid w:val="00D7027A"/>
    <w:rsid w:val="00D70F25"/>
    <w:rsid w:val="00D70F35"/>
    <w:rsid w:val="00D72075"/>
    <w:rsid w:val="00D72E9F"/>
    <w:rsid w:val="00D75EC0"/>
    <w:rsid w:val="00D760E3"/>
    <w:rsid w:val="00D762B9"/>
    <w:rsid w:val="00D7737A"/>
    <w:rsid w:val="00D77FC4"/>
    <w:rsid w:val="00D80DCB"/>
    <w:rsid w:val="00D81505"/>
    <w:rsid w:val="00D815E7"/>
    <w:rsid w:val="00D83040"/>
    <w:rsid w:val="00D85680"/>
    <w:rsid w:val="00D85908"/>
    <w:rsid w:val="00D879B2"/>
    <w:rsid w:val="00D906E7"/>
    <w:rsid w:val="00D912FB"/>
    <w:rsid w:val="00D91E5D"/>
    <w:rsid w:val="00D92D10"/>
    <w:rsid w:val="00D940C6"/>
    <w:rsid w:val="00D94258"/>
    <w:rsid w:val="00D956D5"/>
    <w:rsid w:val="00D95B5F"/>
    <w:rsid w:val="00D96468"/>
    <w:rsid w:val="00D97FAF"/>
    <w:rsid w:val="00DA2867"/>
    <w:rsid w:val="00DA2EFE"/>
    <w:rsid w:val="00DA31BC"/>
    <w:rsid w:val="00DA403A"/>
    <w:rsid w:val="00DA537C"/>
    <w:rsid w:val="00DA5387"/>
    <w:rsid w:val="00DA6FDC"/>
    <w:rsid w:val="00DB4E26"/>
    <w:rsid w:val="00DB6210"/>
    <w:rsid w:val="00DB6AA3"/>
    <w:rsid w:val="00DB6C03"/>
    <w:rsid w:val="00DC02B3"/>
    <w:rsid w:val="00DC0CB8"/>
    <w:rsid w:val="00DC14D4"/>
    <w:rsid w:val="00DC1874"/>
    <w:rsid w:val="00DC1FDC"/>
    <w:rsid w:val="00DC3A47"/>
    <w:rsid w:val="00DC424B"/>
    <w:rsid w:val="00DC4EF7"/>
    <w:rsid w:val="00DC5432"/>
    <w:rsid w:val="00DC584A"/>
    <w:rsid w:val="00DC6BF7"/>
    <w:rsid w:val="00DC7477"/>
    <w:rsid w:val="00DD0850"/>
    <w:rsid w:val="00DD12A6"/>
    <w:rsid w:val="00DD1386"/>
    <w:rsid w:val="00DD20EB"/>
    <w:rsid w:val="00DD2ECC"/>
    <w:rsid w:val="00DD3782"/>
    <w:rsid w:val="00DD43F8"/>
    <w:rsid w:val="00DD517A"/>
    <w:rsid w:val="00DD5598"/>
    <w:rsid w:val="00DD6D23"/>
    <w:rsid w:val="00DD7C08"/>
    <w:rsid w:val="00DE0C66"/>
    <w:rsid w:val="00DE0F20"/>
    <w:rsid w:val="00DE1C10"/>
    <w:rsid w:val="00DE2508"/>
    <w:rsid w:val="00DE26ED"/>
    <w:rsid w:val="00DE2EC1"/>
    <w:rsid w:val="00DE2EE7"/>
    <w:rsid w:val="00DE34B2"/>
    <w:rsid w:val="00DE36DA"/>
    <w:rsid w:val="00DE36ED"/>
    <w:rsid w:val="00DE38D6"/>
    <w:rsid w:val="00DE4D96"/>
    <w:rsid w:val="00DE5868"/>
    <w:rsid w:val="00DE661E"/>
    <w:rsid w:val="00DE6B00"/>
    <w:rsid w:val="00DF076B"/>
    <w:rsid w:val="00DF09B8"/>
    <w:rsid w:val="00DF0DC6"/>
    <w:rsid w:val="00DF0E7C"/>
    <w:rsid w:val="00DF3677"/>
    <w:rsid w:val="00DF3B93"/>
    <w:rsid w:val="00DF4508"/>
    <w:rsid w:val="00DF4B5C"/>
    <w:rsid w:val="00DF5ADA"/>
    <w:rsid w:val="00DF6B82"/>
    <w:rsid w:val="00DF7138"/>
    <w:rsid w:val="00E00ABF"/>
    <w:rsid w:val="00E01AFF"/>
    <w:rsid w:val="00E02336"/>
    <w:rsid w:val="00E034E5"/>
    <w:rsid w:val="00E034FC"/>
    <w:rsid w:val="00E0399A"/>
    <w:rsid w:val="00E03D3F"/>
    <w:rsid w:val="00E10ADE"/>
    <w:rsid w:val="00E13F50"/>
    <w:rsid w:val="00E14064"/>
    <w:rsid w:val="00E1413B"/>
    <w:rsid w:val="00E1585F"/>
    <w:rsid w:val="00E16083"/>
    <w:rsid w:val="00E162B5"/>
    <w:rsid w:val="00E16603"/>
    <w:rsid w:val="00E170CB"/>
    <w:rsid w:val="00E17739"/>
    <w:rsid w:val="00E20277"/>
    <w:rsid w:val="00E21C75"/>
    <w:rsid w:val="00E22202"/>
    <w:rsid w:val="00E22838"/>
    <w:rsid w:val="00E22DA3"/>
    <w:rsid w:val="00E24938"/>
    <w:rsid w:val="00E24ABA"/>
    <w:rsid w:val="00E255E1"/>
    <w:rsid w:val="00E25823"/>
    <w:rsid w:val="00E26190"/>
    <w:rsid w:val="00E26609"/>
    <w:rsid w:val="00E26725"/>
    <w:rsid w:val="00E26D41"/>
    <w:rsid w:val="00E27531"/>
    <w:rsid w:val="00E27C37"/>
    <w:rsid w:val="00E30E0D"/>
    <w:rsid w:val="00E313A2"/>
    <w:rsid w:val="00E32436"/>
    <w:rsid w:val="00E328EA"/>
    <w:rsid w:val="00E32DE0"/>
    <w:rsid w:val="00E32F46"/>
    <w:rsid w:val="00E33A58"/>
    <w:rsid w:val="00E33C3B"/>
    <w:rsid w:val="00E3403C"/>
    <w:rsid w:val="00E34380"/>
    <w:rsid w:val="00E34743"/>
    <w:rsid w:val="00E34FC8"/>
    <w:rsid w:val="00E36293"/>
    <w:rsid w:val="00E362C4"/>
    <w:rsid w:val="00E3773E"/>
    <w:rsid w:val="00E400C5"/>
    <w:rsid w:val="00E40A1F"/>
    <w:rsid w:val="00E41DB7"/>
    <w:rsid w:val="00E42391"/>
    <w:rsid w:val="00E42A94"/>
    <w:rsid w:val="00E43027"/>
    <w:rsid w:val="00E43A6D"/>
    <w:rsid w:val="00E44C79"/>
    <w:rsid w:val="00E44E91"/>
    <w:rsid w:val="00E457D3"/>
    <w:rsid w:val="00E45C56"/>
    <w:rsid w:val="00E46A69"/>
    <w:rsid w:val="00E508CC"/>
    <w:rsid w:val="00E5091F"/>
    <w:rsid w:val="00E51405"/>
    <w:rsid w:val="00E51EAF"/>
    <w:rsid w:val="00E538D1"/>
    <w:rsid w:val="00E54804"/>
    <w:rsid w:val="00E55228"/>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2657"/>
    <w:rsid w:val="00E73089"/>
    <w:rsid w:val="00E7359B"/>
    <w:rsid w:val="00E7684F"/>
    <w:rsid w:val="00E76875"/>
    <w:rsid w:val="00E7773A"/>
    <w:rsid w:val="00E77F6D"/>
    <w:rsid w:val="00E77F81"/>
    <w:rsid w:val="00E80825"/>
    <w:rsid w:val="00E82A8F"/>
    <w:rsid w:val="00E82C8E"/>
    <w:rsid w:val="00E83DA9"/>
    <w:rsid w:val="00E83F3F"/>
    <w:rsid w:val="00E84FAA"/>
    <w:rsid w:val="00E86088"/>
    <w:rsid w:val="00E8647B"/>
    <w:rsid w:val="00E866F8"/>
    <w:rsid w:val="00E86A87"/>
    <w:rsid w:val="00E87093"/>
    <w:rsid w:val="00E8716A"/>
    <w:rsid w:val="00E873FD"/>
    <w:rsid w:val="00E87428"/>
    <w:rsid w:val="00E90D20"/>
    <w:rsid w:val="00E92457"/>
    <w:rsid w:val="00E9294A"/>
    <w:rsid w:val="00E93400"/>
    <w:rsid w:val="00E93D26"/>
    <w:rsid w:val="00E944B3"/>
    <w:rsid w:val="00E9456E"/>
    <w:rsid w:val="00E955A9"/>
    <w:rsid w:val="00EA281A"/>
    <w:rsid w:val="00EA3F40"/>
    <w:rsid w:val="00EA466E"/>
    <w:rsid w:val="00EA63C5"/>
    <w:rsid w:val="00EA7EF9"/>
    <w:rsid w:val="00EA7F41"/>
    <w:rsid w:val="00EB04D8"/>
    <w:rsid w:val="00EB1E05"/>
    <w:rsid w:val="00EB21FB"/>
    <w:rsid w:val="00EB25A3"/>
    <w:rsid w:val="00EB2FD1"/>
    <w:rsid w:val="00EB35CF"/>
    <w:rsid w:val="00EB3D47"/>
    <w:rsid w:val="00EB493D"/>
    <w:rsid w:val="00EB49E7"/>
    <w:rsid w:val="00EB4C99"/>
    <w:rsid w:val="00EB5A1A"/>
    <w:rsid w:val="00EC150E"/>
    <w:rsid w:val="00EC20FB"/>
    <w:rsid w:val="00EC28D5"/>
    <w:rsid w:val="00EC391C"/>
    <w:rsid w:val="00EC4CEA"/>
    <w:rsid w:val="00EC522E"/>
    <w:rsid w:val="00ED1A62"/>
    <w:rsid w:val="00ED1B4C"/>
    <w:rsid w:val="00ED2001"/>
    <w:rsid w:val="00ED343F"/>
    <w:rsid w:val="00ED4B47"/>
    <w:rsid w:val="00ED4FAD"/>
    <w:rsid w:val="00ED5568"/>
    <w:rsid w:val="00ED5874"/>
    <w:rsid w:val="00ED61A8"/>
    <w:rsid w:val="00ED630C"/>
    <w:rsid w:val="00ED6B68"/>
    <w:rsid w:val="00EE0955"/>
    <w:rsid w:val="00EE0E1A"/>
    <w:rsid w:val="00EE1D69"/>
    <w:rsid w:val="00EE3029"/>
    <w:rsid w:val="00EE38C1"/>
    <w:rsid w:val="00EE433C"/>
    <w:rsid w:val="00EE4A96"/>
    <w:rsid w:val="00EE4B00"/>
    <w:rsid w:val="00EE542A"/>
    <w:rsid w:val="00EE5BE3"/>
    <w:rsid w:val="00EE68C6"/>
    <w:rsid w:val="00EE72A0"/>
    <w:rsid w:val="00EF1202"/>
    <w:rsid w:val="00EF2415"/>
    <w:rsid w:val="00EF29C8"/>
    <w:rsid w:val="00EF2F68"/>
    <w:rsid w:val="00EF3C62"/>
    <w:rsid w:val="00EF4A95"/>
    <w:rsid w:val="00EF6475"/>
    <w:rsid w:val="00F00672"/>
    <w:rsid w:val="00F0130A"/>
    <w:rsid w:val="00F01383"/>
    <w:rsid w:val="00F01BE4"/>
    <w:rsid w:val="00F037C7"/>
    <w:rsid w:val="00F04871"/>
    <w:rsid w:val="00F04CE1"/>
    <w:rsid w:val="00F05AE2"/>
    <w:rsid w:val="00F05EFA"/>
    <w:rsid w:val="00F0609D"/>
    <w:rsid w:val="00F06F42"/>
    <w:rsid w:val="00F0711C"/>
    <w:rsid w:val="00F110AA"/>
    <w:rsid w:val="00F113DF"/>
    <w:rsid w:val="00F11707"/>
    <w:rsid w:val="00F13437"/>
    <w:rsid w:val="00F137DE"/>
    <w:rsid w:val="00F14901"/>
    <w:rsid w:val="00F14E78"/>
    <w:rsid w:val="00F154DB"/>
    <w:rsid w:val="00F15836"/>
    <w:rsid w:val="00F158FF"/>
    <w:rsid w:val="00F167BC"/>
    <w:rsid w:val="00F16FB1"/>
    <w:rsid w:val="00F17370"/>
    <w:rsid w:val="00F179BC"/>
    <w:rsid w:val="00F17A08"/>
    <w:rsid w:val="00F20CDD"/>
    <w:rsid w:val="00F20D51"/>
    <w:rsid w:val="00F21B07"/>
    <w:rsid w:val="00F22361"/>
    <w:rsid w:val="00F2382D"/>
    <w:rsid w:val="00F23846"/>
    <w:rsid w:val="00F24285"/>
    <w:rsid w:val="00F2480F"/>
    <w:rsid w:val="00F25A6D"/>
    <w:rsid w:val="00F2605D"/>
    <w:rsid w:val="00F26544"/>
    <w:rsid w:val="00F2658B"/>
    <w:rsid w:val="00F27855"/>
    <w:rsid w:val="00F27C1F"/>
    <w:rsid w:val="00F27DD6"/>
    <w:rsid w:val="00F3060F"/>
    <w:rsid w:val="00F30B3A"/>
    <w:rsid w:val="00F311E2"/>
    <w:rsid w:val="00F31B03"/>
    <w:rsid w:val="00F33744"/>
    <w:rsid w:val="00F33877"/>
    <w:rsid w:val="00F33EF5"/>
    <w:rsid w:val="00F34D96"/>
    <w:rsid w:val="00F37420"/>
    <w:rsid w:val="00F375DE"/>
    <w:rsid w:val="00F37701"/>
    <w:rsid w:val="00F37AC8"/>
    <w:rsid w:val="00F400C0"/>
    <w:rsid w:val="00F4068D"/>
    <w:rsid w:val="00F41094"/>
    <w:rsid w:val="00F4187E"/>
    <w:rsid w:val="00F42271"/>
    <w:rsid w:val="00F423F8"/>
    <w:rsid w:val="00F42512"/>
    <w:rsid w:val="00F45207"/>
    <w:rsid w:val="00F45FBA"/>
    <w:rsid w:val="00F466C4"/>
    <w:rsid w:val="00F46C0E"/>
    <w:rsid w:val="00F46D61"/>
    <w:rsid w:val="00F47381"/>
    <w:rsid w:val="00F50011"/>
    <w:rsid w:val="00F500F3"/>
    <w:rsid w:val="00F51520"/>
    <w:rsid w:val="00F52776"/>
    <w:rsid w:val="00F52951"/>
    <w:rsid w:val="00F53935"/>
    <w:rsid w:val="00F53E95"/>
    <w:rsid w:val="00F54851"/>
    <w:rsid w:val="00F54CE4"/>
    <w:rsid w:val="00F5647B"/>
    <w:rsid w:val="00F576D8"/>
    <w:rsid w:val="00F57A25"/>
    <w:rsid w:val="00F6003C"/>
    <w:rsid w:val="00F617EE"/>
    <w:rsid w:val="00F62018"/>
    <w:rsid w:val="00F6258B"/>
    <w:rsid w:val="00F62D35"/>
    <w:rsid w:val="00F63B6A"/>
    <w:rsid w:val="00F659AF"/>
    <w:rsid w:val="00F65F16"/>
    <w:rsid w:val="00F66599"/>
    <w:rsid w:val="00F66E5A"/>
    <w:rsid w:val="00F66FBE"/>
    <w:rsid w:val="00F679FE"/>
    <w:rsid w:val="00F67C1F"/>
    <w:rsid w:val="00F706A5"/>
    <w:rsid w:val="00F70BD3"/>
    <w:rsid w:val="00F71BC7"/>
    <w:rsid w:val="00F71C6E"/>
    <w:rsid w:val="00F7227F"/>
    <w:rsid w:val="00F72507"/>
    <w:rsid w:val="00F72538"/>
    <w:rsid w:val="00F726A8"/>
    <w:rsid w:val="00F7367C"/>
    <w:rsid w:val="00F756AE"/>
    <w:rsid w:val="00F758B2"/>
    <w:rsid w:val="00F75D16"/>
    <w:rsid w:val="00F80DFF"/>
    <w:rsid w:val="00F81080"/>
    <w:rsid w:val="00F8419E"/>
    <w:rsid w:val="00F854B4"/>
    <w:rsid w:val="00F85906"/>
    <w:rsid w:val="00F8591D"/>
    <w:rsid w:val="00F859BE"/>
    <w:rsid w:val="00F86C57"/>
    <w:rsid w:val="00F86FA2"/>
    <w:rsid w:val="00F877B9"/>
    <w:rsid w:val="00F9111A"/>
    <w:rsid w:val="00F91407"/>
    <w:rsid w:val="00F91727"/>
    <w:rsid w:val="00F91D69"/>
    <w:rsid w:val="00F922A8"/>
    <w:rsid w:val="00F9288F"/>
    <w:rsid w:val="00F92B8C"/>
    <w:rsid w:val="00F93673"/>
    <w:rsid w:val="00F93DEE"/>
    <w:rsid w:val="00F94867"/>
    <w:rsid w:val="00F95732"/>
    <w:rsid w:val="00F958F1"/>
    <w:rsid w:val="00F95D5F"/>
    <w:rsid w:val="00F97A99"/>
    <w:rsid w:val="00FA1A33"/>
    <w:rsid w:val="00FA2C73"/>
    <w:rsid w:val="00FA4A91"/>
    <w:rsid w:val="00FA4E14"/>
    <w:rsid w:val="00FA6591"/>
    <w:rsid w:val="00FA7490"/>
    <w:rsid w:val="00FB10F5"/>
    <w:rsid w:val="00FB1327"/>
    <w:rsid w:val="00FB1407"/>
    <w:rsid w:val="00FB1A56"/>
    <w:rsid w:val="00FB2194"/>
    <w:rsid w:val="00FB23A2"/>
    <w:rsid w:val="00FB2923"/>
    <w:rsid w:val="00FB4467"/>
    <w:rsid w:val="00FB48C5"/>
    <w:rsid w:val="00FB5891"/>
    <w:rsid w:val="00FB6EFE"/>
    <w:rsid w:val="00FB7D12"/>
    <w:rsid w:val="00FC0D2C"/>
    <w:rsid w:val="00FC1BD5"/>
    <w:rsid w:val="00FC1F5F"/>
    <w:rsid w:val="00FC30CF"/>
    <w:rsid w:val="00FC31B4"/>
    <w:rsid w:val="00FC3E5A"/>
    <w:rsid w:val="00FC58A5"/>
    <w:rsid w:val="00FC64B7"/>
    <w:rsid w:val="00FC66F8"/>
    <w:rsid w:val="00FC697D"/>
    <w:rsid w:val="00FC6FB0"/>
    <w:rsid w:val="00FC73B8"/>
    <w:rsid w:val="00FC7C81"/>
    <w:rsid w:val="00FC7CA1"/>
    <w:rsid w:val="00FC7D0C"/>
    <w:rsid w:val="00FC7E68"/>
    <w:rsid w:val="00FD0576"/>
    <w:rsid w:val="00FD07C2"/>
    <w:rsid w:val="00FD0B31"/>
    <w:rsid w:val="00FD1A94"/>
    <w:rsid w:val="00FD1DFE"/>
    <w:rsid w:val="00FD37D4"/>
    <w:rsid w:val="00FD3A8D"/>
    <w:rsid w:val="00FD627E"/>
    <w:rsid w:val="00FD62DA"/>
    <w:rsid w:val="00FE102D"/>
    <w:rsid w:val="00FE11A6"/>
    <w:rsid w:val="00FE1675"/>
    <w:rsid w:val="00FE1A0E"/>
    <w:rsid w:val="00FE4543"/>
    <w:rsid w:val="00FE467C"/>
    <w:rsid w:val="00FE50F4"/>
    <w:rsid w:val="00FE623C"/>
    <w:rsid w:val="00FE63C1"/>
    <w:rsid w:val="00FE696B"/>
    <w:rsid w:val="00FF0155"/>
    <w:rsid w:val="00FF1A2A"/>
    <w:rsid w:val="00FF51E6"/>
    <w:rsid w:val="00FF58C9"/>
    <w:rsid w:val="00FF5F9C"/>
    <w:rsid w:val="00FF6754"/>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C2E215"/>
  <w15:docId w15:val="{CF17511F-28D7-4B35-B270-F242DC4CB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B14D9A"/>
    <w:rPr>
      <w:sz w:val="24"/>
      <w:szCs w:val="24"/>
    </w:rPr>
  </w:style>
  <w:style w:type="character" w:customStyle="1" w:styleId="null1">
    <w:name w:val="null1"/>
    <w:basedOn w:val="VarsaylanParagrafYazTipi"/>
    <w:rsid w:val="003051EB"/>
  </w:style>
  <w:style w:type="paragraph" w:customStyle="1" w:styleId="null">
    <w:name w:val="null"/>
    <w:basedOn w:val="Normal"/>
    <w:rsid w:val="00775628"/>
    <w:pPr>
      <w:spacing w:before="100" w:beforeAutospacing="1" w:after="100" w:afterAutospacing="1"/>
    </w:pPr>
    <w:rPr>
      <w:rFonts w:ascii="Calibri" w:eastAsiaTheme="minorHAnsi" w:hAnsi="Calibri" w:cs="Calibri"/>
      <w:sz w:val="22"/>
      <w:szCs w:val="22"/>
      <w:lang w:val="tr-TR" w:eastAsia="tr-TR"/>
    </w:rPr>
  </w:style>
  <w:style w:type="character" w:styleId="Gl">
    <w:name w:val="Strong"/>
    <w:basedOn w:val="VarsaylanParagrafYazTipi"/>
    <w:uiPriority w:val="22"/>
    <w:qFormat/>
    <w:rsid w:val="003306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24C23082-BF45-45FA-AB0B-589FBC52BF35}">
  <ds:schemaRefs>
    <ds:schemaRef ds:uri="http://schemas.openxmlformats.org/officeDocument/2006/bibliography"/>
  </ds:schemaRefs>
</ds:datastoreItem>
</file>

<file path=customXml/itemProps3.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4.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FEF89B7-4DE9-41F1-A3F7-584A4EE82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1128</Words>
  <Characters>6432</Characters>
  <Application>Microsoft Office Word</Application>
  <DocSecurity>0</DocSecurity>
  <Lines>53</Lines>
  <Paragraphs>15</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Guven Adali</cp:lastModifiedBy>
  <cp:revision>5</cp:revision>
  <cp:lastPrinted>2018-08-02T11:39:00Z</cp:lastPrinted>
  <dcterms:created xsi:type="dcterms:W3CDTF">2026-06-17T16:28:00Z</dcterms:created>
  <dcterms:modified xsi:type="dcterms:W3CDTF">2026-06-29T07:40:00Z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2025-06-10T11:10:45Z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395e33ce-3e3d-4903-aa6f-b1d6ad79e19e</vt:lpwstr>
  </property>
  <property fmtid="{D5CDD505-2E9C-101B-9397-08002B2CF9AE}" pid="10" name="MSIP_Label_0359f705-2ba0-454b-9cfc-6ce5bcaac040_ContentBits">
    <vt:lpwstr>2</vt:lpwstr>
  </property>
</Properties>
</file>