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FD49" w14:textId="4E91BD73" w:rsidR="00F3412F" w:rsidRPr="004E1F99" w:rsidRDefault="00F3412F" w:rsidP="00E62777">
      <w:pPr>
        <w:jc w:val="center"/>
        <w:rPr>
          <w:rFonts w:ascii="Vodafone Rg" w:hAnsi="Vodafone Rg"/>
          <w:b/>
          <w:bCs/>
          <w:noProof/>
          <w:sz w:val="40"/>
          <w:szCs w:val="40"/>
          <w:lang w:val="tr-TR"/>
        </w:rPr>
      </w:pPr>
      <w:r w:rsidRPr="004E1F99">
        <w:rPr>
          <w:rFonts w:ascii="Vodafone Rg" w:hAnsi="Vodafone Rg"/>
          <w:b/>
          <w:bCs/>
          <w:noProof/>
          <w:sz w:val="40"/>
          <w:szCs w:val="40"/>
          <w:lang w:val="tr-TR"/>
        </w:rPr>
        <w:t>VODAFONE PAY KAZANDIRMAYA DEVAM EDİYOR</w:t>
      </w:r>
    </w:p>
    <w:p w14:paraId="2610946B" w14:textId="77777777" w:rsidR="00BA6B59" w:rsidRPr="00282A47" w:rsidRDefault="00BA6B59" w:rsidP="002C3BC2">
      <w:pPr>
        <w:rPr>
          <w:rFonts w:ascii="Vodafone Rg" w:hAnsi="Vodafone Rg"/>
          <w:b/>
          <w:bCs/>
          <w:noProof/>
          <w:lang w:val="tr-TR"/>
        </w:rPr>
      </w:pPr>
    </w:p>
    <w:p w14:paraId="6CEB04AC" w14:textId="4CF3E560" w:rsidR="002E6BFB" w:rsidRPr="002E6BFB" w:rsidRDefault="217E9A79" w:rsidP="002E6BFB">
      <w:pPr>
        <w:jc w:val="center"/>
        <w:rPr>
          <w:rFonts w:ascii="Vodafone Rg" w:hAnsi="Vodafone Rg"/>
          <w:b/>
          <w:bCs/>
          <w:noProof/>
          <w:lang w:val="tr-TR"/>
        </w:rPr>
      </w:pPr>
      <w:r w:rsidRPr="002E6BFB">
        <w:rPr>
          <w:rFonts w:ascii="Vodafone Rg" w:hAnsi="Vodafone Rg"/>
          <w:b/>
          <w:bCs/>
          <w:noProof/>
          <w:lang w:val="tr-TR"/>
        </w:rPr>
        <w:t>Vodafone</w:t>
      </w:r>
      <w:r w:rsidR="0073608C" w:rsidRPr="002E6BFB">
        <w:rPr>
          <w:rFonts w:ascii="Vodafone Rg" w:eastAsia="Vodafone Rg" w:hAnsi="Vodafone Rg" w:cs="Vodafone Rg"/>
          <w:b/>
          <w:bCs/>
          <w:noProof/>
          <w:lang w:val="tr-TR"/>
        </w:rPr>
        <w:t>’un yeni nesil ödeme çözümü Vodafone Pay</w:t>
      </w:r>
      <w:r w:rsidR="002E6BFB" w:rsidRPr="002E6BFB">
        <w:rPr>
          <w:rFonts w:ascii="Vodafone Rg" w:eastAsia="Vodafone Rg" w:hAnsi="Vodafone Rg" w:cs="Vodafone Rg"/>
          <w:b/>
          <w:bCs/>
          <w:noProof/>
          <w:lang w:val="tr-TR"/>
        </w:rPr>
        <w:t xml:space="preserve">, kullanıcılarına </w:t>
      </w:r>
      <w:r w:rsidR="002E6BFB" w:rsidRPr="002E6BFB">
        <w:rPr>
          <w:rFonts w:ascii="Vodafone Rg" w:hAnsi="Vodafone Rg"/>
          <w:b/>
          <w:bCs/>
          <w:noProof/>
          <w:lang w:val="tr-TR"/>
        </w:rPr>
        <w:t xml:space="preserve">yaz boyunca plaj girişlerinden </w:t>
      </w:r>
      <w:r w:rsidR="00AE3D87">
        <w:rPr>
          <w:rFonts w:ascii="Vodafone Rg" w:hAnsi="Vodafone Rg"/>
          <w:b/>
          <w:bCs/>
          <w:noProof/>
          <w:lang w:val="tr-TR"/>
        </w:rPr>
        <w:t xml:space="preserve">seçili </w:t>
      </w:r>
      <w:r w:rsidR="002E6BFB" w:rsidRPr="002E6BFB">
        <w:rPr>
          <w:rFonts w:ascii="Vodafone Rg" w:hAnsi="Vodafone Rg"/>
          <w:b/>
          <w:bCs/>
          <w:noProof/>
          <w:lang w:val="tr-TR"/>
        </w:rPr>
        <w:t>e-ticaret platform</w:t>
      </w:r>
      <w:r w:rsidR="00AE3D87">
        <w:rPr>
          <w:rFonts w:ascii="Vodafone Rg" w:hAnsi="Vodafone Rg"/>
          <w:b/>
          <w:bCs/>
          <w:noProof/>
          <w:lang w:val="tr-TR"/>
        </w:rPr>
        <w:t>larına</w:t>
      </w:r>
      <w:r w:rsidR="002E6BFB" w:rsidRPr="002E6BFB">
        <w:rPr>
          <w:rFonts w:ascii="Vodafone Rg" w:hAnsi="Vodafone Rg"/>
          <w:b/>
          <w:bCs/>
          <w:noProof/>
          <w:lang w:val="tr-TR"/>
        </w:rPr>
        <w:t xml:space="preserve"> kadar pek çok alanda nakit iade fırsatlarından yararlanma imkânı sunuyor.</w:t>
      </w:r>
    </w:p>
    <w:p w14:paraId="3B6A6B13" w14:textId="640D0822" w:rsidR="004E166A" w:rsidRPr="00282A47" w:rsidRDefault="004E166A" w:rsidP="0065331D">
      <w:pPr>
        <w:rPr>
          <w:rFonts w:ascii="Vodafone Rg" w:hAnsi="Vodafone Rg" w:cs="Arial"/>
          <w:b/>
          <w:bCs/>
          <w:noProof/>
          <w:lang w:val="tr-TR"/>
        </w:rPr>
      </w:pPr>
    </w:p>
    <w:p w14:paraId="4E4F34CB" w14:textId="1996B46A" w:rsidR="006B507C" w:rsidRDefault="00D831A9" w:rsidP="00B00F2B">
      <w:pPr>
        <w:jc w:val="both"/>
        <w:rPr>
          <w:rFonts w:ascii="Vodafone Rg" w:hAnsi="Vodafone Rg"/>
          <w:noProof/>
          <w:sz w:val="22"/>
          <w:szCs w:val="22"/>
          <w:lang w:val="tr-TR"/>
        </w:rPr>
      </w:pPr>
      <w:r>
        <w:rPr>
          <w:rFonts w:ascii="Vodafone Rg" w:hAnsi="Vodafone Rg"/>
          <w:b/>
          <w:bCs/>
          <w:noProof/>
          <w:sz w:val="22"/>
          <w:szCs w:val="22"/>
          <w:lang w:val="tr-TR"/>
        </w:rPr>
        <w:t>2 Ağustos</w:t>
      </w:r>
      <w:r w:rsidR="6112D8E8" w:rsidRPr="1F8002DF">
        <w:rPr>
          <w:rFonts w:ascii="Vodafone Rg" w:hAnsi="Vodafone Rg"/>
          <w:b/>
          <w:bCs/>
          <w:noProof/>
          <w:sz w:val="22"/>
          <w:szCs w:val="22"/>
          <w:lang w:val="tr-TR"/>
        </w:rPr>
        <w:t xml:space="preserve"> 20</w:t>
      </w:r>
      <w:r w:rsidR="7B51F4BE" w:rsidRPr="1F8002DF">
        <w:rPr>
          <w:rFonts w:ascii="Vodafone Rg" w:hAnsi="Vodafone Rg"/>
          <w:b/>
          <w:bCs/>
          <w:noProof/>
          <w:sz w:val="22"/>
          <w:szCs w:val="22"/>
          <w:lang w:val="tr-TR"/>
        </w:rPr>
        <w:t>2</w:t>
      </w:r>
      <w:r w:rsidR="57E5B9CA" w:rsidRPr="1F8002DF">
        <w:rPr>
          <w:rFonts w:ascii="Vodafone Rg" w:hAnsi="Vodafone Rg"/>
          <w:b/>
          <w:bCs/>
          <w:noProof/>
          <w:sz w:val="22"/>
          <w:szCs w:val="22"/>
          <w:lang w:val="tr-TR"/>
        </w:rPr>
        <w:t>6</w:t>
      </w:r>
      <w:r w:rsidR="5B644428" w:rsidRPr="1F8002DF">
        <w:rPr>
          <w:rFonts w:ascii="Vodafone Rg" w:hAnsi="Vodafone Rg"/>
          <w:b/>
          <w:bCs/>
          <w:noProof/>
          <w:sz w:val="22"/>
          <w:szCs w:val="22"/>
          <w:lang w:val="tr-TR"/>
        </w:rPr>
        <w:t xml:space="preserve"> </w:t>
      </w:r>
      <w:r w:rsidR="2A486F57" w:rsidRPr="1F8002DF">
        <w:rPr>
          <w:rFonts w:ascii="Vodafone Rg" w:hAnsi="Vodafone Rg"/>
          <w:b/>
          <w:bCs/>
          <w:noProof/>
          <w:sz w:val="22"/>
          <w:szCs w:val="22"/>
          <w:lang w:val="tr-TR"/>
        </w:rPr>
        <w:t>–</w:t>
      </w:r>
      <w:r w:rsidR="227DEE0C" w:rsidRPr="1F8002DF">
        <w:rPr>
          <w:rFonts w:ascii="Vodafone Rg" w:hAnsi="Vodafone Rg"/>
          <w:b/>
          <w:bCs/>
          <w:noProof/>
          <w:sz w:val="22"/>
          <w:szCs w:val="22"/>
          <w:lang w:val="tr-TR"/>
        </w:rPr>
        <w:t xml:space="preserve"> </w:t>
      </w:r>
      <w:r w:rsidR="2C39ECBD" w:rsidRPr="1F8002DF">
        <w:rPr>
          <w:rFonts w:ascii="Vodafone Rg" w:hAnsi="Vodafone Rg"/>
          <w:noProof/>
          <w:sz w:val="22"/>
          <w:szCs w:val="22"/>
          <w:lang w:val="tr-TR"/>
        </w:rPr>
        <w:t>Türkiye’nin dijitalleşmesine liderlik etme vizyonuyla faaliyet gösteren</w:t>
      </w:r>
      <w:r w:rsidR="2C39ECBD" w:rsidRPr="1F8002DF">
        <w:rPr>
          <w:rFonts w:ascii="Vodafone Rg" w:hAnsi="Vodafone Rg"/>
          <w:b/>
          <w:bCs/>
          <w:noProof/>
          <w:sz w:val="22"/>
          <w:szCs w:val="22"/>
          <w:lang w:val="tr-TR"/>
        </w:rPr>
        <w:t xml:space="preserve"> Vodafone</w:t>
      </w:r>
      <w:r w:rsidR="1EF3258D" w:rsidRPr="1F8002DF">
        <w:rPr>
          <w:rFonts w:ascii="Vodafone Rg" w:hAnsi="Vodafone Rg"/>
          <w:noProof/>
          <w:sz w:val="22"/>
          <w:szCs w:val="22"/>
          <w:lang w:val="tr-TR"/>
        </w:rPr>
        <w:t xml:space="preserve">, </w:t>
      </w:r>
      <w:r w:rsidR="67B89167" w:rsidRPr="1F8002DF">
        <w:rPr>
          <w:rFonts w:ascii="Vodafone Rg" w:hAnsi="Vodafone Rg" w:cs="Arial"/>
          <w:noProof/>
          <w:sz w:val="22"/>
          <w:szCs w:val="22"/>
          <w:lang w:val="tr-TR"/>
        </w:rPr>
        <w:t xml:space="preserve">yeni nesil mobil cüzdan uygulaması Vodafone Pay ve </w:t>
      </w:r>
      <w:r w:rsidR="72ADB4DA" w:rsidRPr="1F8002DF">
        <w:rPr>
          <w:rFonts w:ascii="Vodafone Rg" w:hAnsi="Vodafone Rg" w:cs="Arial"/>
          <w:noProof/>
          <w:sz w:val="22"/>
          <w:szCs w:val="22"/>
          <w:lang w:val="tr-TR"/>
        </w:rPr>
        <w:t xml:space="preserve">Vodafone Pay ile Faturana Yansıt ürünlerinden oluşan </w:t>
      </w:r>
      <w:r w:rsidR="67B89167" w:rsidRPr="1F8002DF">
        <w:rPr>
          <w:rFonts w:ascii="Vodafone Rg" w:hAnsi="Vodafone Rg" w:cs="Arial"/>
          <w:noProof/>
          <w:sz w:val="22"/>
          <w:szCs w:val="22"/>
          <w:lang w:val="tr-TR"/>
        </w:rPr>
        <w:t>Vodafone Pay ürün ailesi</w:t>
      </w:r>
      <w:r w:rsidR="54961ED5" w:rsidRPr="1F8002DF">
        <w:rPr>
          <w:rFonts w:ascii="Vodafone Rg" w:hAnsi="Vodafone Rg"/>
          <w:noProof/>
          <w:sz w:val="22"/>
          <w:szCs w:val="22"/>
          <w:lang w:val="tr-TR"/>
        </w:rPr>
        <w:t xml:space="preserve">ni yeni </w:t>
      </w:r>
      <w:r w:rsidR="77E29353" w:rsidRPr="1F8002DF">
        <w:rPr>
          <w:rFonts w:ascii="Vodafone Rg" w:hAnsi="Vodafone Rg"/>
          <w:noProof/>
          <w:sz w:val="22"/>
          <w:szCs w:val="22"/>
          <w:lang w:val="tr-TR"/>
        </w:rPr>
        <w:t xml:space="preserve">işbirlikleriyle </w:t>
      </w:r>
      <w:r w:rsidR="54961ED5" w:rsidRPr="1F8002DF">
        <w:rPr>
          <w:rFonts w:ascii="Vodafone Rg" w:hAnsi="Vodafone Rg"/>
          <w:noProof/>
          <w:sz w:val="22"/>
          <w:szCs w:val="22"/>
          <w:lang w:val="tr-TR"/>
        </w:rPr>
        <w:t>geliştirmeye devam ediyor.</w:t>
      </w:r>
      <w:r w:rsidR="796B662F" w:rsidRPr="1F8002DF">
        <w:rPr>
          <w:rFonts w:ascii="Vodafone Rg" w:hAnsi="Vodafone Rg"/>
          <w:noProof/>
          <w:sz w:val="22"/>
          <w:szCs w:val="22"/>
          <w:lang w:val="tr-TR"/>
        </w:rPr>
        <w:t xml:space="preserve"> </w:t>
      </w:r>
      <w:r w:rsidR="00756F87">
        <w:rPr>
          <w:rFonts w:ascii="Vodafone Rg" w:hAnsi="Vodafone Rg"/>
          <w:noProof/>
          <w:sz w:val="22"/>
          <w:szCs w:val="22"/>
          <w:lang w:val="tr-TR"/>
        </w:rPr>
        <w:t xml:space="preserve">Vodafone Pay yaz </w:t>
      </w:r>
      <w:r w:rsidR="00FA11E0">
        <w:rPr>
          <w:rFonts w:ascii="Vodafone Rg" w:hAnsi="Vodafone Rg"/>
          <w:noProof/>
          <w:sz w:val="22"/>
          <w:szCs w:val="22"/>
          <w:lang w:val="tr-TR"/>
        </w:rPr>
        <w:t>dönemine özel olarak</w:t>
      </w:r>
      <w:r w:rsidR="00756F87">
        <w:rPr>
          <w:rFonts w:ascii="Vodafone Rg" w:hAnsi="Vodafone Rg"/>
          <w:noProof/>
          <w:sz w:val="22"/>
          <w:szCs w:val="22"/>
          <w:lang w:val="tr-TR"/>
        </w:rPr>
        <w:t xml:space="preserve"> sun</w:t>
      </w:r>
      <w:r w:rsidR="00FA11E0">
        <w:rPr>
          <w:rFonts w:ascii="Vodafone Rg" w:hAnsi="Vodafone Rg"/>
          <w:noProof/>
          <w:sz w:val="22"/>
          <w:szCs w:val="22"/>
          <w:lang w:val="tr-TR"/>
        </w:rPr>
        <w:t>duğu</w:t>
      </w:r>
      <w:r w:rsidR="00756F87">
        <w:rPr>
          <w:rFonts w:ascii="Vodafone Rg" w:hAnsi="Vodafone Rg"/>
          <w:noProof/>
          <w:sz w:val="22"/>
          <w:szCs w:val="22"/>
          <w:lang w:val="tr-TR"/>
        </w:rPr>
        <w:t xml:space="preserve"> nakit iade fırsatlarıyla kullanıcılarının hayatını kolaylaştır</w:t>
      </w:r>
      <w:r w:rsidR="00FA11E0">
        <w:rPr>
          <w:rFonts w:ascii="Vodafone Rg" w:hAnsi="Vodafone Rg"/>
          <w:noProof/>
          <w:sz w:val="22"/>
          <w:szCs w:val="22"/>
          <w:lang w:val="tr-TR"/>
        </w:rPr>
        <w:t>ıyor</w:t>
      </w:r>
      <w:r w:rsidR="00756F87">
        <w:rPr>
          <w:rFonts w:ascii="Vodafone Rg" w:hAnsi="Vodafone Rg"/>
          <w:noProof/>
          <w:sz w:val="22"/>
          <w:szCs w:val="22"/>
          <w:lang w:val="tr-TR"/>
        </w:rPr>
        <w:t>.</w:t>
      </w:r>
      <w:r w:rsidR="00DA5685">
        <w:rPr>
          <w:rFonts w:ascii="Vodafone Rg" w:hAnsi="Vodafone Rg"/>
          <w:noProof/>
          <w:sz w:val="22"/>
          <w:szCs w:val="22"/>
          <w:lang w:val="tr-TR"/>
        </w:rPr>
        <w:t xml:space="preserve"> Kullanıcılar, plaj girişlerinden</w:t>
      </w:r>
      <w:r w:rsidR="00AE3D87">
        <w:rPr>
          <w:rFonts w:ascii="Vodafone Rg" w:hAnsi="Vodafone Rg"/>
          <w:noProof/>
          <w:sz w:val="22"/>
          <w:szCs w:val="22"/>
          <w:lang w:val="tr-TR"/>
        </w:rPr>
        <w:t xml:space="preserve"> seçili</w:t>
      </w:r>
      <w:r w:rsidR="00DA5685">
        <w:rPr>
          <w:rFonts w:ascii="Vodafone Rg" w:hAnsi="Vodafone Rg"/>
          <w:noProof/>
          <w:sz w:val="22"/>
          <w:szCs w:val="22"/>
          <w:lang w:val="tr-TR"/>
        </w:rPr>
        <w:t xml:space="preserve"> e-ticaret </w:t>
      </w:r>
      <w:r w:rsidR="00AE3D87">
        <w:rPr>
          <w:rFonts w:ascii="Vodafone Rg" w:hAnsi="Vodafone Rg"/>
          <w:noProof/>
          <w:sz w:val="22"/>
          <w:szCs w:val="22"/>
          <w:lang w:val="tr-TR"/>
        </w:rPr>
        <w:t>platformlarına</w:t>
      </w:r>
      <w:r w:rsidR="00864342">
        <w:rPr>
          <w:rFonts w:ascii="Vodafone Rg" w:hAnsi="Vodafone Rg"/>
          <w:noProof/>
          <w:sz w:val="22"/>
          <w:szCs w:val="22"/>
          <w:lang w:val="tr-TR"/>
        </w:rPr>
        <w:t xml:space="preserve"> kadar pek çok alanda nakit iade fırsatlarından yararlanabil</w:t>
      </w:r>
      <w:r w:rsidR="00FA11E0">
        <w:rPr>
          <w:rFonts w:ascii="Vodafone Rg" w:hAnsi="Vodafone Rg"/>
          <w:noProof/>
          <w:sz w:val="22"/>
          <w:szCs w:val="22"/>
          <w:lang w:val="tr-TR"/>
        </w:rPr>
        <w:t>iyor</w:t>
      </w:r>
      <w:r w:rsidR="00864342">
        <w:rPr>
          <w:rFonts w:ascii="Vodafone Rg" w:hAnsi="Vodafone Rg"/>
          <w:noProof/>
          <w:sz w:val="22"/>
          <w:szCs w:val="22"/>
          <w:lang w:val="tr-TR"/>
        </w:rPr>
        <w:t>.</w:t>
      </w:r>
    </w:p>
    <w:p w14:paraId="0E939FBF" w14:textId="77777777" w:rsidR="00FC52C3" w:rsidRDefault="00FC52C3" w:rsidP="00B00F2B">
      <w:pPr>
        <w:jc w:val="both"/>
        <w:rPr>
          <w:rFonts w:ascii="Vodafone Rg" w:hAnsi="Vodafone Rg"/>
          <w:noProof/>
          <w:sz w:val="22"/>
          <w:szCs w:val="22"/>
          <w:lang w:val="tr-TR"/>
        </w:rPr>
      </w:pPr>
    </w:p>
    <w:p w14:paraId="0167EAE1" w14:textId="77777777" w:rsidR="009304D9" w:rsidRPr="00282A47" w:rsidRDefault="009304D9" w:rsidP="009304D9">
      <w:pPr>
        <w:jc w:val="both"/>
        <w:rPr>
          <w:rFonts w:ascii="Vodafone Rg" w:hAnsi="Vodafone Rg"/>
          <w:noProof/>
          <w:sz w:val="22"/>
          <w:szCs w:val="22"/>
        </w:rPr>
      </w:pPr>
      <w:r w:rsidRPr="00282A47">
        <w:rPr>
          <w:rFonts w:ascii="Vodafone Rg" w:hAnsi="Vodafone Rg" w:cs="Arial"/>
          <w:b/>
          <w:bCs/>
          <w:noProof/>
          <w:sz w:val="22"/>
          <w:szCs w:val="22"/>
          <w:lang w:val="tr-TR"/>
        </w:rPr>
        <w:t>Vodafone Türkiye İcra Kurulu Başkan Yardımcısı Meltem Bakiler Şahin</w:t>
      </w:r>
      <w:r w:rsidRPr="00282A47">
        <w:rPr>
          <w:rFonts w:ascii="Vodafone Rg" w:hAnsi="Vodafone Rg"/>
          <w:b/>
          <w:bCs/>
          <w:noProof/>
          <w:sz w:val="22"/>
          <w:szCs w:val="22"/>
        </w:rPr>
        <w:t>,</w:t>
      </w:r>
      <w:r w:rsidRPr="00282A47">
        <w:rPr>
          <w:rFonts w:ascii="Vodafone Rg" w:hAnsi="Vodafone Rg"/>
          <w:noProof/>
          <w:sz w:val="22"/>
          <w:szCs w:val="22"/>
        </w:rPr>
        <w:t xml:space="preserve"> şunları söyledi: </w:t>
      </w:r>
    </w:p>
    <w:p w14:paraId="0AAA5B89" w14:textId="77777777" w:rsidR="009304D9" w:rsidRDefault="009304D9" w:rsidP="009304D9">
      <w:pPr>
        <w:jc w:val="both"/>
        <w:rPr>
          <w:rFonts w:ascii="Vodafone Rg" w:hAnsi="Vodafone Rg" w:cs="Arial"/>
          <w:noProof/>
          <w:sz w:val="22"/>
          <w:szCs w:val="22"/>
          <w:lang w:val="tr-TR"/>
        </w:rPr>
      </w:pPr>
    </w:p>
    <w:p w14:paraId="4486472D" w14:textId="20D26ADF" w:rsidR="009304D9" w:rsidRDefault="009304D9" w:rsidP="009304D9">
      <w:pPr>
        <w:jc w:val="both"/>
        <w:rPr>
          <w:rFonts w:ascii="Vodafone Rg" w:hAnsi="Vodafone Rg"/>
          <w:noProof/>
          <w:sz w:val="22"/>
          <w:szCs w:val="22"/>
          <w:lang w:val="tr-TR"/>
        </w:rPr>
      </w:pPr>
      <w:r w:rsidRPr="00E62777">
        <w:rPr>
          <w:rFonts w:ascii="Vodafone Rg" w:hAnsi="Vodafone Rg"/>
          <w:noProof/>
          <w:sz w:val="22"/>
          <w:szCs w:val="22"/>
          <w:lang w:val="tr-TR"/>
        </w:rPr>
        <w:t>“</w:t>
      </w:r>
      <w:r w:rsidR="00D237A5" w:rsidRPr="00E62777">
        <w:rPr>
          <w:rFonts w:ascii="Vodafone Rg" w:hAnsi="Vodafone Rg"/>
          <w:noProof/>
          <w:sz w:val="22"/>
          <w:szCs w:val="22"/>
          <w:lang w:val="tr-TR"/>
        </w:rPr>
        <w:t xml:space="preserve">Yaz döneminde insanların seyahat, yeme-içme ve eğlence harcamalarının arttığını biliyoruz. Vodafone Pay olarak, müşterilerimizin günlük harcamalarında daha fazla avantaj elde etmelerini sağlayan kampanyalar geliştirmeye devam ediyoruz. </w:t>
      </w:r>
      <w:r w:rsidR="00C6037D" w:rsidRPr="00E62777">
        <w:rPr>
          <w:rFonts w:ascii="Vodafone Rg" w:hAnsi="Vodafone Rg"/>
          <w:noProof/>
          <w:sz w:val="22"/>
          <w:szCs w:val="22"/>
          <w:lang w:val="tr-TR"/>
        </w:rPr>
        <w:t xml:space="preserve">Vodafone Pay Kart, </w:t>
      </w:r>
      <w:r w:rsidR="009850FF" w:rsidRPr="00E62777">
        <w:rPr>
          <w:rFonts w:ascii="Vodafone Rg" w:hAnsi="Vodafone Rg"/>
          <w:noProof/>
          <w:sz w:val="22"/>
          <w:szCs w:val="22"/>
          <w:lang w:val="tr-TR"/>
        </w:rPr>
        <w:t>müşterilerimizin</w:t>
      </w:r>
      <w:r w:rsidR="00C6037D" w:rsidRPr="00E62777">
        <w:rPr>
          <w:rFonts w:ascii="Vodafone Rg" w:hAnsi="Vodafone Rg"/>
          <w:noProof/>
          <w:sz w:val="22"/>
          <w:szCs w:val="22"/>
          <w:lang w:val="tr-TR"/>
        </w:rPr>
        <w:t xml:space="preserve"> </w:t>
      </w:r>
      <w:r w:rsidR="009850FF" w:rsidRPr="00E62777">
        <w:rPr>
          <w:rFonts w:ascii="Vodafone Rg" w:hAnsi="Vodafone Rg"/>
          <w:noProof/>
          <w:sz w:val="22"/>
          <w:szCs w:val="22"/>
          <w:lang w:val="tr-TR"/>
        </w:rPr>
        <w:t>s</w:t>
      </w:r>
      <w:r w:rsidR="00C6037D" w:rsidRPr="00E62777">
        <w:rPr>
          <w:rFonts w:ascii="Vodafone Rg" w:hAnsi="Vodafone Rg"/>
          <w:noProof/>
          <w:sz w:val="22"/>
          <w:szCs w:val="22"/>
          <w:lang w:val="tr-TR"/>
        </w:rPr>
        <w:t xml:space="preserve">anal ve </w:t>
      </w:r>
      <w:r w:rsidR="009850FF" w:rsidRPr="00E62777">
        <w:rPr>
          <w:rFonts w:ascii="Vodafone Rg" w:hAnsi="Vodafone Rg"/>
          <w:noProof/>
          <w:sz w:val="22"/>
          <w:szCs w:val="22"/>
          <w:lang w:val="tr-TR"/>
        </w:rPr>
        <w:t>f</w:t>
      </w:r>
      <w:r w:rsidR="00C6037D" w:rsidRPr="00E62777">
        <w:rPr>
          <w:rFonts w:ascii="Vodafone Rg" w:hAnsi="Vodafone Rg"/>
          <w:noProof/>
          <w:sz w:val="22"/>
          <w:szCs w:val="22"/>
          <w:lang w:val="tr-TR"/>
        </w:rPr>
        <w:t xml:space="preserve">iziksel </w:t>
      </w:r>
      <w:r w:rsidR="009850FF" w:rsidRPr="00E62777">
        <w:rPr>
          <w:rFonts w:ascii="Vodafone Rg" w:hAnsi="Vodafone Rg"/>
          <w:noProof/>
          <w:sz w:val="22"/>
          <w:szCs w:val="22"/>
          <w:lang w:val="tr-TR"/>
        </w:rPr>
        <w:t>k</w:t>
      </w:r>
      <w:r w:rsidR="00C6037D" w:rsidRPr="00E62777">
        <w:rPr>
          <w:rFonts w:ascii="Vodafone Rg" w:hAnsi="Vodafone Rg"/>
          <w:noProof/>
          <w:sz w:val="22"/>
          <w:szCs w:val="22"/>
          <w:lang w:val="tr-TR"/>
        </w:rPr>
        <w:t>art ile harcamalarını kolayca ve güvenli bir şekilde gerçekleştirebildiği ve kazandığı nakit iadelerle daha fazla harcayabildiği bir ön ödemeli kart türü</w:t>
      </w:r>
      <w:r w:rsidR="009850FF" w:rsidRPr="00E62777">
        <w:rPr>
          <w:rFonts w:ascii="Vodafone Rg" w:hAnsi="Vodafone Rg"/>
          <w:noProof/>
          <w:sz w:val="22"/>
          <w:szCs w:val="22"/>
          <w:lang w:val="tr-TR"/>
        </w:rPr>
        <w:t xml:space="preserve">. </w:t>
      </w:r>
      <w:r w:rsidRPr="00E62777">
        <w:rPr>
          <w:rFonts w:ascii="Vodafone Rg" w:hAnsi="Vodafone Rg"/>
          <w:noProof/>
          <w:sz w:val="22"/>
          <w:szCs w:val="22"/>
          <w:lang w:val="tr-TR"/>
        </w:rPr>
        <w:t>Bu</w:t>
      </w:r>
      <w:r w:rsidR="009850FF" w:rsidRPr="00E62777">
        <w:rPr>
          <w:rFonts w:ascii="Vodafone Rg" w:hAnsi="Vodafone Rg"/>
          <w:noProof/>
          <w:sz w:val="22"/>
          <w:szCs w:val="22"/>
          <w:lang w:val="tr-TR"/>
        </w:rPr>
        <w:t xml:space="preserve"> </w:t>
      </w:r>
      <w:r w:rsidRPr="00E62777">
        <w:rPr>
          <w:rFonts w:ascii="Vodafone Rg" w:hAnsi="Vodafone Rg"/>
          <w:noProof/>
          <w:sz w:val="22"/>
          <w:szCs w:val="22"/>
          <w:lang w:val="tr-TR"/>
        </w:rPr>
        <w:t>hizmet</w:t>
      </w:r>
      <w:r w:rsidRPr="0079736E">
        <w:rPr>
          <w:rFonts w:ascii="Vodafone Rg" w:hAnsi="Vodafone Rg"/>
          <w:noProof/>
          <w:sz w:val="22"/>
          <w:szCs w:val="22"/>
          <w:lang w:val="tr-TR"/>
        </w:rPr>
        <w:t xml:space="preserve"> kapsamında yaptığımız işbirlikleri</w:t>
      </w:r>
      <w:r>
        <w:rPr>
          <w:rFonts w:ascii="Vodafone Rg" w:hAnsi="Vodafone Rg"/>
          <w:noProof/>
          <w:sz w:val="22"/>
          <w:szCs w:val="22"/>
          <w:lang w:val="tr-TR"/>
        </w:rPr>
        <w:t xml:space="preserve">yle yaz boyunca müşterilerimize çeşitli nakit iade fırsatları sunuyoruz. </w:t>
      </w:r>
      <w:r w:rsidRPr="0079736E">
        <w:rPr>
          <w:rFonts w:ascii="Vodafone Rg" w:hAnsi="Vodafone Rg"/>
          <w:noProof/>
          <w:sz w:val="22"/>
          <w:szCs w:val="22"/>
          <w:lang w:val="tr-TR"/>
        </w:rPr>
        <w:t>Vodafone olarak, mobil finansal hizmetler alanında müşterilerimizin ihtiyaçlarını en iyi şekilde karşılayan dijital iş ortağı olma hedefiyle çalışmaya devam edeceğiz.”</w:t>
      </w:r>
    </w:p>
    <w:p w14:paraId="23718E2A" w14:textId="77777777" w:rsidR="00DA5685" w:rsidRDefault="00DA5685" w:rsidP="009304D9">
      <w:pPr>
        <w:jc w:val="both"/>
        <w:rPr>
          <w:rFonts w:ascii="Vodafone Rg" w:hAnsi="Vodafone Rg"/>
          <w:noProof/>
          <w:sz w:val="22"/>
          <w:szCs w:val="22"/>
          <w:lang w:val="tr-TR"/>
        </w:rPr>
      </w:pPr>
    </w:p>
    <w:p w14:paraId="04F68C10" w14:textId="1717E0BD" w:rsidR="009304D9" w:rsidRPr="001A0EA8" w:rsidRDefault="001A0EA8" w:rsidP="00B00F2B">
      <w:pPr>
        <w:jc w:val="both"/>
        <w:rPr>
          <w:rFonts w:ascii="Vodafone Rg" w:hAnsi="Vodafone Rg"/>
          <w:b/>
          <w:bCs/>
          <w:noProof/>
          <w:sz w:val="22"/>
          <w:szCs w:val="22"/>
          <w:lang w:val="tr-TR"/>
        </w:rPr>
      </w:pPr>
      <w:r w:rsidRPr="001A0EA8">
        <w:rPr>
          <w:rFonts w:ascii="Vodafone Rg" w:hAnsi="Vodafone Rg"/>
          <w:b/>
          <w:bCs/>
          <w:noProof/>
          <w:sz w:val="22"/>
          <w:szCs w:val="22"/>
          <w:lang w:val="tr-TR"/>
        </w:rPr>
        <w:t>Restoran ve plajlarda ek nakit iade fırsatı</w:t>
      </w:r>
    </w:p>
    <w:p w14:paraId="1AC908B6" w14:textId="77777777" w:rsidR="000B63C9" w:rsidRDefault="000B63C9" w:rsidP="00B00F2B">
      <w:pPr>
        <w:jc w:val="both"/>
        <w:rPr>
          <w:rFonts w:ascii="Vodafone Rg" w:hAnsi="Vodafone Rg"/>
          <w:noProof/>
          <w:sz w:val="22"/>
          <w:szCs w:val="22"/>
          <w:lang w:val="tr-TR"/>
        </w:rPr>
      </w:pPr>
    </w:p>
    <w:p w14:paraId="2A5154D7" w14:textId="7EA4C9CF" w:rsidR="00FC52C3" w:rsidRDefault="00596E92" w:rsidP="00982BF1">
      <w:pPr>
        <w:jc w:val="both"/>
        <w:rPr>
          <w:rFonts w:ascii="Vodafone Rg" w:hAnsi="Vodafone Rg"/>
          <w:noProof/>
          <w:sz w:val="22"/>
          <w:szCs w:val="22"/>
          <w:lang w:val="tr-TR"/>
        </w:rPr>
      </w:pPr>
      <w:r>
        <w:rPr>
          <w:rFonts w:ascii="Vodafone Rg" w:hAnsi="Vodafone Rg"/>
          <w:noProof/>
          <w:sz w:val="22"/>
          <w:szCs w:val="22"/>
          <w:lang w:val="tr-TR"/>
        </w:rPr>
        <w:t>H</w:t>
      </w:r>
      <w:r w:rsidR="00B45BFD">
        <w:rPr>
          <w:rFonts w:ascii="Vodafone Rg" w:hAnsi="Vodafone Rg"/>
          <w:noProof/>
          <w:sz w:val="22"/>
          <w:szCs w:val="22"/>
          <w:lang w:val="tr-TR"/>
        </w:rPr>
        <w:t>alihazırda</w:t>
      </w:r>
      <w:r w:rsidR="00982BF1" w:rsidRPr="00982BF1">
        <w:rPr>
          <w:rFonts w:ascii="Vodafone Rg" w:hAnsi="Vodafone Rg"/>
          <w:noProof/>
          <w:sz w:val="22"/>
          <w:szCs w:val="22"/>
          <w:lang w:val="tr-TR"/>
        </w:rPr>
        <w:t xml:space="preserve"> Obilet, Turna ve ZES marka</w:t>
      </w:r>
      <w:r>
        <w:rPr>
          <w:rFonts w:ascii="Vodafone Rg" w:hAnsi="Vodafone Rg"/>
          <w:noProof/>
          <w:sz w:val="22"/>
          <w:szCs w:val="22"/>
          <w:lang w:val="tr-TR"/>
        </w:rPr>
        <w:t>larının</w:t>
      </w:r>
      <w:r w:rsidR="0011086B">
        <w:rPr>
          <w:rFonts w:ascii="Vodafone Rg" w:hAnsi="Vodafone Rg"/>
          <w:noProof/>
          <w:sz w:val="22"/>
          <w:szCs w:val="22"/>
          <w:lang w:val="tr-TR"/>
        </w:rPr>
        <w:t xml:space="preserve"> yanı sıra </w:t>
      </w:r>
      <w:r w:rsidR="00982BF1" w:rsidRPr="00982BF1">
        <w:rPr>
          <w:rFonts w:ascii="Vodafone Rg" w:hAnsi="Vodafone Rg"/>
          <w:noProof/>
          <w:sz w:val="22"/>
          <w:szCs w:val="22"/>
          <w:lang w:val="tr-TR"/>
        </w:rPr>
        <w:t xml:space="preserve">seçili Çeşme </w:t>
      </w:r>
      <w:r w:rsidR="00AA75AD">
        <w:rPr>
          <w:rFonts w:ascii="Vodafone Rg" w:hAnsi="Vodafone Rg"/>
          <w:noProof/>
          <w:sz w:val="22"/>
          <w:szCs w:val="22"/>
          <w:lang w:val="tr-TR"/>
        </w:rPr>
        <w:t>r</w:t>
      </w:r>
      <w:r w:rsidR="00982BF1" w:rsidRPr="00982BF1">
        <w:rPr>
          <w:rFonts w:ascii="Vodafone Rg" w:hAnsi="Vodafone Rg"/>
          <w:noProof/>
          <w:sz w:val="22"/>
          <w:szCs w:val="22"/>
          <w:lang w:val="tr-TR"/>
        </w:rPr>
        <w:t xml:space="preserve">estoran ve </w:t>
      </w:r>
      <w:r w:rsidR="00AA75AD">
        <w:rPr>
          <w:rFonts w:ascii="Vodafone Rg" w:hAnsi="Vodafone Rg"/>
          <w:noProof/>
          <w:sz w:val="22"/>
          <w:szCs w:val="22"/>
          <w:lang w:val="tr-TR"/>
        </w:rPr>
        <w:t>p</w:t>
      </w:r>
      <w:r w:rsidR="00982BF1" w:rsidRPr="00982BF1">
        <w:rPr>
          <w:rFonts w:ascii="Vodafone Rg" w:hAnsi="Vodafone Rg"/>
          <w:noProof/>
          <w:sz w:val="22"/>
          <w:szCs w:val="22"/>
          <w:lang w:val="tr-TR"/>
        </w:rPr>
        <w:t xml:space="preserve">lajlarında </w:t>
      </w:r>
      <w:r>
        <w:rPr>
          <w:rFonts w:ascii="Vodafone Rg" w:hAnsi="Vodafone Rg"/>
          <w:noProof/>
          <w:sz w:val="22"/>
          <w:szCs w:val="22"/>
          <w:lang w:val="tr-TR"/>
        </w:rPr>
        <w:t>indirim kodu</w:t>
      </w:r>
      <w:r w:rsidR="00982BF1" w:rsidRPr="00982BF1">
        <w:rPr>
          <w:rFonts w:ascii="Vodafone Rg" w:hAnsi="Vodafone Rg"/>
          <w:noProof/>
          <w:sz w:val="22"/>
          <w:szCs w:val="22"/>
          <w:lang w:val="tr-TR"/>
        </w:rPr>
        <w:t xml:space="preserve"> fırsatı</w:t>
      </w:r>
      <w:r>
        <w:rPr>
          <w:rFonts w:ascii="Vodafone Rg" w:hAnsi="Vodafone Rg"/>
          <w:noProof/>
          <w:sz w:val="22"/>
          <w:szCs w:val="22"/>
          <w:lang w:val="tr-TR"/>
        </w:rPr>
        <w:t>ndan yararlanan Vodafone Red kullanıcıları,</w:t>
      </w:r>
      <w:r w:rsidR="00982BF1" w:rsidRPr="00982BF1">
        <w:rPr>
          <w:rFonts w:ascii="Vodafone Rg" w:hAnsi="Vodafone Rg"/>
          <w:noProof/>
          <w:sz w:val="22"/>
          <w:szCs w:val="22"/>
          <w:lang w:val="tr-TR"/>
        </w:rPr>
        <w:t xml:space="preserve"> bu fırsatın üzerine ödemelerini Vodafone Pay</w:t>
      </w:r>
      <w:r w:rsidR="00C4541C">
        <w:rPr>
          <w:rFonts w:ascii="Vodafone Rg" w:hAnsi="Vodafone Rg"/>
          <w:noProof/>
          <w:sz w:val="22"/>
          <w:szCs w:val="22"/>
          <w:lang w:val="tr-TR"/>
        </w:rPr>
        <w:t xml:space="preserve"> Kart</w:t>
      </w:r>
      <w:r w:rsidR="00982BF1" w:rsidRPr="00982BF1">
        <w:rPr>
          <w:rFonts w:ascii="Vodafone Rg" w:hAnsi="Vodafone Rg"/>
          <w:noProof/>
          <w:sz w:val="22"/>
          <w:szCs w:val="22"/>
          <w:lang w:val="tr-TR"/>
        </w:rPr>
        <w:t xml:space="preserve"> ile yaparlarsa ek nakit iade fırsatı ile kazançlarını katlaya</w:t>
      </w:r>
      <w:r>
        <w:rPr>
          <w:rFonts w:ascii="Vodafone Rg" w:hAnsi="Vodafone Rg"/>
          <w:noProof/>
          <w:sz w:val="22"/>
          <w:szCs w:val="22"/>
          <w:lang w:val="tr-TR"/>
        </w:rPr>
        <w:t>biliyor</w:t>
      </w:r>
      <w:r w:rsidR="00982BF1" w:rsidRPr="00982BF1">
        <w:rPr>
          <w:rFonts w:ascii="Vodafone Rg" w:hAnsi="Vodafone Rg"/>
          <w:noProof/>
          <w:sz w:val="22"/>
          <w:szCs w:val="22"/>
          <w:lang w:val="tr-TR"/>
        </w:rPr>
        <w:t>.</w:t>
      </w:r>
      <w:r w:rsidR="00A93892">
        <w:rPr>
          <w:rFonts w:ascii="Vodafone Rg" w:hAnsi="Vodafone Rg"/>
          <w:noProof/>
          <w:sz w:val="22"/>
          <w:szCs w:val="22"/>
          <w:lang w:val="tr-TR"/>
        </w:rPr>
        <w:t xml:space="preserve"> Buna göre, </w:t>
      </w:r>
      <w:r w:rsidR="00982BF1" w:rsidRPr="00982BF1">
        <w:rPr>
          <w:rFonts w:ascii="Vodafone Rg" w:hAnsi="Vodafone Rg"/>
          <w:noProof/>
          <w:sz w:val="22"/>
          <w:szCs w:val="22"/>
          <w:lang w:val="tr-TR"/>
        </w:rPr>
        <w:t>Obilet için Happy’den alınan 600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indirim koduna ek Vodafone Pay Kart ile 2.000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ve üzeri harcamalarında 600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nakit iade,</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 xml:space="preserve">Çeşme </w:t>
      </w:r>
      <w:r w:rsidR="00A93892">
        <w:rPr>
          <w:rFonts w:ascii="Vodafone Rg" w:hAnsi="Vodafone Rg"/>
          <w:noProof/>
          <w:sz w:val="22"/>
          <w:szCs w:val="22"/>
          <w:lang w:val="tr-TR"/>
        </w:rPr>
        <w:t>r</w:t>
      </w:r>
      <w:r w:rsidR="00982BF1" w:rsidRPr="00982BF1">
        <w:rPr>
          <w:rFonts w:ascii="Vodafone Rg" w:hAnsi="Vodafone Rg"/>
          <w:noProof/>
          <w:sz w:val="22"/>
          <w:szCs w:val="22"/>
          <w:lang w:val="tr-TR"/>
        </w:rPr>
        <w:t>estoranları için Happy’den alınan 750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indirim koduna ek Vodafone Pay Kart ile 2.000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ve üzeri harcamalarında 750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nakit iade,</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 xml:space="preserve">Çeşme </w:t>
      </w:r>
      <w:r w:rsidR="00A93892">
        <w:rPr>
          <w:rFonts w:ascii="Vodafone Rg" w:hAnsi="Vodafone Rg"/>
          <w:noProof/>
          <w:sz w:val="22"/>
          <w:szCs w:val="22"/>
          <w:lang w:val="tr-TR"/>
        </w:rPr>
        <w:t>p</w:t>
      </w:r>
      <w:r w:rsidR="00982BF1" w:rsidRPr="00982BF1">
        <w:rPr>
          <w:rFonts w:ascii="Vodafone Rg" w:hAnsi="Vodafone Rg"/>
          <w:noProof/>
          <w:sz w:val="22"/>
          <w:szCs w:val="22"/>
          <w:lang w:val="tr-TR"/>
        </w:rPr>
        <w:t>lajları için Happy’den alınan 1.000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indirim koduna ek Vodafone Pay Kart ile 2.000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ve üzeri harcamalarında 1.000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nakit iade,</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Turna için Happy’den alınan 600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indirim koduna ek Vodafone Pay Kart ile 2.000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ve üzeri harcamalarında 600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 nakit iade,</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ZES için ise Happy’den alınan %15 indirim koduna ek Vodafone Pay Kart ile toplam 500</w:t>
      </w:r>
      <w:r w:rsidR="00A93892">
        <w:rPr>
          <w:rFonts w:ascii="Vodafone Rg" w:hAnsi="Vodafone Rg"/>
          <w:noProof/>
          <w:sz w:val="22"/>
          <w:szCs w:val="22"/>
          <w:lang w:val="tr-TR"/>
        </w:rPr>
        <w:t xml:space="preserve"> </w:t>
      </w:r>
      <w:r w:rsidR="00982BF1" w:rsidRPr="00982BF1">
        <w:rPr>
          <w:rFonts w:ascii="Vodafone Rg" w:hAnsi="Vodafone Rg"/>
          <w:noProof/>
          <w:sz w:val="22"/>
          <w:szCs w:val="22"/>
          <w:lang w:val="tr-TR"/>
        </w:rPr>
        <w:t>TL’ye kadar her harcamada %15 nakit iade fırsatından yararlana</w:t>
      </w:r>
      <w:r w:rsidR="0046270F">
        <w:rPr>
          <w:rFonts w:ascii="Vodafone Rg" w:hAnsi="Vodafone Rg"/>
          <w:noProof/>
          <w:sz w:val="22"/>
          <w:szCs w:val="22"/>
          <w:lang w:val="tr-TR"/>
        </w:rPr>
        <w:t>biliyor</w:t>
      </w:r>
      <w:r w:rsidR="00E572C0">
        <w:rPr>
          <w:rFonts w:ascii="Vodafone Rg" w:hAnsi="Vodafone Rg"/>
          <w:noProof/>
          <w:sz w:val="22"/>
          <w:szCs w:val="22"/>
          <w:lang w:val="tr-TR"/>
        </w:rPr>
        <w:t>lar</w:t>
      </w:r>
      <w:r w:rsidR="00982BF1" w:rsidRPr="00982BF1">
        <w:rPr>
          <w:rFonts w:ascii="Vodafone Rg" w:hAnsi="Vodafone Rg"/>
          <w:noProof/>
          <w:sz w:val="22"/>
          <w:szCs w:val="22"/>
          <w:lang w:val="tr-TR"/>
        </w:rPr>
        <w:t>.</w:t>
      </w:r>
    </w:p>
    <w:p w14:paraId="347413C7" w14:textId="77777777" w:rsidR="00AD1A41" w:rsidRDefault="00AD1A41" w:rsidP="00982BF1">
      <w:pPr>
        <w:jc w:val="both"/>
        <w:rPr>
          <w:rFonts w:ascii="Vodafone Rg" w:hAnsi="Vodafone Rg"/>
          <w:noProof/>
          <w:sz w:val="22"/>
          <w:szCs w:val="22"/>
          <w:lang w:val="tr-TR"/>
        </w:rPr>
      </w:pPr>
    </w:p>
    <w:p w14:paraId="719782E9" w14:textId="24E13249" w:rsidR="001A0EA8" w:rsidRPr="00D648ED" w:rsidRDefault="001A0EA8" w:rsidP="00982BF1">
      <w:pPr>
        <w:jc w:val="both"/>
        <w:rPr>
          <w:rFonts w:ascii="Vodafone Rg" w:hAnsi="Vodafone Rg"/>
          <w:b/>
          <w:bCs/>
          <w:noProof/>
          <w:sz w:val="22"/>
          <w:szCs w:val="22"/>
          <w:lang w:val="tr-TR"/>
        </w:rPr>
      </w:pPr>
      <w:r w:rsidRPr="00D648ED">
        <w:rPr>
          <w:rFonts w:ascii="Vodafone Rg" w:hAnsi="Vodafone Rg"/>
          <w:b/>
          <w:bCs/>
          <w:noProof/>
          <w:sz w:val="22"/>
          <w:szCs w:val="22"/>
          <w:lang w:val="tr-TR"/>
        </w:rPr>
        <w:t xml:space="preserve">Akaryakıt ve </w:t>
      </w:r>
      <w:r w:rsidR="00980172" w:rsidRPr="00D648ED">
        <w:rPr>
          <w:rFonts w:ascii="Vodafone Rg" w:hAnsi="Vodafone Rg"/>
          <w:b/>
          <w:bCs/>
          <w:noProof/>
          <w:sz w:val="22"/>
          <w:szCs w:val="22"/>
          <w:lang w:val="tr-TR"/>
        </w:rPr>
        <w:t>e-ticaret</w:t>
      </w:r>
      <w:r w:rsidR="00D648ED" w:rsidRPr="00D648ED">
        <w:rPr>
          <w:rFonts w:ascii="Vodafone Rg" w:hAnsi="Vodafone Rg"/>
          <w:b/>
          <w:bCs/>
          <w:noProof/>
          <w:sz w:val="22"/>
          <w:szCs w:val="22"/>
          <w:lang w:val="tr-TR"/>
        </w:rPr>
        <w:t>te nakit iade fırsatı</w:t>
      </w:r>
    </w:p>
    <w:p w14:paraId="1606D7EE" w14:textId="77777777" w:rsidR="00980172" w:rsidRDefault="00980172" w:rsidP="00982BF1">
      <w:pPr>
        <w:jc w:val="both"/>
        <w:rPr>
          <w:rFonts w:ascii="Vodafone Rg" w:hAnsi="Vodafone Rg"/>
          <w:noProof/>
          <w:sz w:val="22"/>
          <w:szCs w:val="22"/>
          <w:lang w:val="tr-TR"/>
        </w:rPr>
      </w:pPr>
    </w:p>
    <w:p w14:paraId="2BAC96DA" w14:textId="2D3D62A4" w:rsidR="005E0466" w:rsidRPr="005E0466" w:rsidRDefault="00A93892" w:rsidP="005E0466">
      <w:pPr>
        <w:jc w:val="both"/>
        <w:rPr>
          <w:rFonts w:ascii="Vodafone Rg" w:hAnsi="Vodafone Rg"/>
          <w:noProof/>
          <w:sz w:val="22"/>
          <w:szCs w:val="22"/>
          <w:lang w:val="tr-TR"/>
        </w:rPr>
      </w:pPr>
      <w:r>
        <w:rPr>
          <w:rFonts w:ascii="Vodafone Rg" w:hAnsi="Vodafone Rg"/>
          <w:noProof/>
          <w:sz w:val="22"/>
          <w:szCs w:val="22"/>
          <w:lang w:val="tr-TR"/>
        </w:rPr>
        <w:t>Vodafone Pay</w:t>
      </w:r>
      <w:r w:rsidR="00AD1A41" w:rsidRPr="00AD1A41">
        <w:rPr>
          <w:rFonts w:ascii="Vodafone Rg" w:hAnsi="Vodafone Rg"/>
          <w:noProof/>
          <w:sz w:val="22"/>
          <w:szCs w:val="22"/>
          <w:lang w:val="tr-TR"/>
        </w:rPr>
        <w:t xml:space="preserve"> kullanıcıları</w:t>
      </w:r>
      <w:r>
        <w:rPr>
          <w:rFonts w:ascii="Vodafone Rg" w:hAnsi="Vodafone Rg"/>
          <w:noProof/>
          <w:sz w:val="22"/>
          <w:szCs w:val="22"/>
          <w:lang w:val="tr-TR"/>
        </w:rPr>
        <w:t xml:space="preserve"> ayrıca</w:t>
      </w:r>
      <w:r w:rsidR="00AA5128">
        <w:rPr>
          <w:rFonts w:ascii="Vodafone Rg" w:hAnsi="Vodafone Rg"/>
          <w:noProof/>
          <w:sz w:val="22"/>
          <w:szCs w:val="22"/>
          <w:lang w:val="tr-TR"/>
        </w:rPr>
        <w:t xml:space="preserve">, </w:t>
      </w:r>
      <w:r w:rsidR="00AA5128" w:rsidRPr="00AD1A41">
        <w:rPr>
          <w:rFonts w:ascii="Vodafone Rg" w:hAnsi="Vodafone Rg"/>
          <w:noProof/>
          <w:sz w:val="22"/>
          <w:szCs w:val="22"/>
          <w:lang w:val="tr-TR"/>
        </w:rPr>
        <w:t>hiçbir akaryakıt istasyonu ayrımı olmaksızın</w:t>
      </w:r>
      <w:r w:rsidR="00AA5128">
        <w:rPr>
          <w:rFonts w:ascii="Vodafone Rg" w:hAnsi="Vodafone Rg"/>
          <w:noProof/>
          <w:sz w:val="22"/>
          <w:szCs w:val="22"/>
          <w:lang w:val="tr-TR"/>
        </w:rPr>
        <w:t>,</w:t>
      </w:r>
      <w:r w:rsidR="00AD1A41" w:rsidRPr="00AD1A41">
        <w:rPr>
          <w:rFonts w:ascii="Vodafone Rg" w:hAnsi="Vodafone Rg"/>
          <w:noProof/>
          <w:sz w:val="22"/>
          <w:szCs w:val="22"/>
          <w:lang w:val="tr-TR"/>
        </w:rPr>
        <w:t xml:space="preserve"> Vodafone Pay </w:t>
      </w:r>
      <w:r>
        <w:rPr>
          <w:rFonts w:ascii="Vodafone Rg" w:hAnsi="Vodafone Rg"/>
          <w:noProof/>
          <w:sz w:val="22"/>
          <w:szCs w:val="22"/>
          <w:lang w:val="tr-TR"/>
        </w:rPr>
        <w:t>K</w:t>
      </w:r>
      <w:r w:rsidR="00AD1A41" w:rsidRPr="00AD1A41">
        <w:rPr>
          <w:rFonts w:ascii="Vodafone Rg" w:hAnsi="Vodafone Rg"/>
          <w:noProof/>
          <w:sz w:val="22"/>
          <w:szCs w:val="22"/>
          <w:lang w:val="tr-TR"/>
        </w:rPr>
        <w:t xml:space="preserve">art ile </w:t>
      </w:r>
      <w:r w:rsidR="00AA5128" w:rsidRPr="00AD1A41">
        <w:rPr>
          <w:rFonts w:ascii="Vodafone Rg" w:hAnsi="Vodafone Rg"/>
          <w:noProof/>
          <w:sz w:val="22"/>
          <w:szCs w:val="22"/>
          <w:lang w:val="tr-TR"/>
        </w:rPr>
        <w:t xml:space="preserve">tek seferde </w:t>
      </w:r>
      <w:r w:rsidR="00AD1A41" w:rsidRPr="00AD1A41">
        <w:rPr>
          <w:rFonts w:ascii="Vodafone Rg" w:hAnsi="Vodafone Rg"/>
          <w:noProof/>
          <w:sz w:val="22"/>
          <w:szCs w:val="22"/>
          <w:lang w:val="tr-TR"/>
        </w:rPr>
        <w:t>yapacakları 1.000</w:t>
      </w:r>
      <w:r>
        <w:rPr>
          <w:rFonts w:ascii="Vodafone Rg" w:hAnsi="Vodafone Rg"/>
          <w:noProof/>
          <w:sz w:val="22"/>
          <w:szCs w:val="22"/>
          <w:lang w:val="tr-TR"/>
        </w:rPr>
        <w:t xml:space="preserve"> </w:t>
      </w:r>
      <w:r w:rsidR="00AD1A41" w:rsidRPr="00AD1A41">
        <w:rPr>
          <w:rFonts w:ascii="Vodafone Rg" w:hAnsi="Vodafone Rg"/>
          <w:noProof/>
          <w:sz w:val="22"/>
          <w:szCs w:val="22"/>
          <w:lang w:val="tr-TR"/>
        </w:rPr>
        <w:t>TL ve üzeri harcamalarında aylık olarak maksimum 200</w:t>
      </w:r>
      <w:r>
        <w:rPr>
          <w:rFonts w:ascii="Vodafone Rg" w:hAnsi="Vodafone Rg"/>
          <w:noProof/>
          <w:sz w:val="22"/>
          <w:szCs w:val="22"/>
          <w:lang w:val="tr-TR"/>
        </w:rPr>
        <w:t xml:space="preserve"> </w:t>
      </w:r>
      <w:r w:rsidR="00AD1A41" w:rsidRPr="00AD1A41">
        <w:rPr>
          <w:rFonts w:ascii="Vodafone Rg" w:hAnsi="Vodafone Rg"/>
          <w:noProof/>
          <w:sz w:val="22"/>
          <w:szCs w:val="22"/>
          <w:lang w:val="tr-TR"/>
        </w:rPr>
        <w:t>TL nakit iade kazan</w:t>
      </w:r>
      <w:r w:rsidR="0046270F">
        <w:rPr>
          <w:rFonts w:ascii="Vodafone Rg" w:hAnsi="Vodafone Rg"/>
          <w:noProof/>
          <w:sz w:val="22"/>
          <w:szCs w:val="22"/>
          <w:lang w:val="tr-TR"/>
        </w:rPr>
        <w:t>ıyor</w:t>
      </w:r>
      <w:r w:rsidR="00AD1A41" w:rsidRPr="00AD1A41">
        <w:rPr>
          <w:rFonts w:ascii="Vodafone Rg" w:hAnsi="Vodafone Rg"/>
          <w:noProof/>
          <w:sz w:val="22"/>
          <w:szCs w:val="22"/>
          <w:lang w:val="tr-TR"/>
        </w:rPr>
        <w:t>.</w:t>
      </w:r>
      <w:r w:rsidR="009A79ED">
        <w:rPr>
          <w:rFonts w:ascii="Vodafone Rg" w:hAnsi="Vodafone Rg"/>
          <w:noProof/>
          <w:sz w:val="22"/>
          <w:szCs w:val="22"/>
          <w:lang w:val="tr-TR"/>
        </w:rPr>
        <w:t xml:space="preserve"> </w:t>
      </w:r>
      <w:r w:rsidR="00AA5128">
        <w:rPr>
          <w:rFonts w:ascii="Vodafone Rg" w:hAnsi="Vodafone Rg"/>
          <w:noProof/>
          <w:sz w:val="22"/>
          <w:szCs w:val="22"/>
          <w:lang w:val="tr-TR"/>
        </w:rPr>
        <w:t>Diğer yandan</w:t>
      </w:r>
      <w:r w:rsidR="005E0466" w:rsidRPr="005E0466">
        <w:rPr>
          <w:rFonts w:ascii="Vodafone Rg" w:hAnsi="Vodafone Rg"/>
          <w:noProof/>
          <w:sz w:val="22"/>
          <w:szCs w:val="22"/>
          <w:lang w:val="tr-TR"/>
        </w:rPr>
        <w:t>,</w:t>
      </w:r>
      <w:r w:rsidR="00CF210D">
        <w:rPr>
          <w:rFonts w:ascii="Vodafone Rg" w:hAnsi="Vodafone Rg"/>
          <w:noProof/>
          <w:sz w:val="22"/>
          <w:szCs w:val="22"/>
          <w:lang w:val="tr-TR"/>
        </w:rPr>
        <w:t xml:space="preserve"> </w:t>
      </w:r>
      <w:r w:rsidR="009869A3" w:rsidRPr="005E0466">
        <w:rPr>
          <w:rFonts w:ascii="Vodafone Rg" w:hAnsi="Vodafone Rg"/>
          <w:noProof/>
          <w:sz w:val="22"/>
          <w:szCs w:val="22"/>
          <w:lang w:val="tr-TR"/>
        </w:rPr>
        <w:t xml:space="preserve">Amazon, Hepsiburada, Trendyol, N11 ve Pazarama </w:t>
      </w:r>
      <w:r w:rsidR="005E0466" w:rsidRPr="005E0466">
        <w:rPr>
          <w:rFonts w:ascii="Vodafone Rg" w:hAnsi="Vodafone Rg"/>
          <w:noProof/>
          <w:sz w:val="22"/>
          <w:szCs w:val="22"/>
          <w:lang w:val="tr-TR"/>
        </w:rPr>
        <w:t xml:space="preserve">e-ticaret platformlarında Vodafone Pay </w:t>
      </w:r>
      <w:r w:rsidR="00AA5128">
        <w:rPr>
          <w:rFonts w:ascii="Vodafone Rg" w:hAnsi="Vodafone Rg"/>
          <w:noProof/>
          <w:sz w:val="22"/>
          <w:szCs w:val="22"/>
          <w:lang w:val="tr-TR"/>
        </w:rPr>
        <w:t>K</w:t>
      </w:r>
      <w:r w:rsidR="005E0466" w:rsidRPr="005E0466">
        <w:rPr>
          <w:rFonts w:ascii="Vodafone Rg" w:hAnsi="Vodafone Rg"/>
          <w:noProof/>
          <w:sz w:val="22"/>
          <w:szCs w:val="22"/>
          <w:lang w:val="tr-TR"/>
        </w:rPr>
        <w:t>art ile yapacakları tek seferde 1.000</w:t>
      </w:r>
      <w:r w:rsidR="00AA5128">
        <w:rPr>
          <w:rFonts w:ascii="Vodafone Rg" w:hAnsi="Vodafone Rg"/>
          <w:noProof/>
          <w:sz w:val="22"/>
          <w:szCs w:val="22"/>
          <w:lang w:val="tr-TR"/>
        </w:rPr>
        <w:t xml:space="preserve"> </w:t>
      </w:r>
      <w:r w:rsidR="005E0466" w:rsidRPr="005E0466">
        <w:rPr>
          <w:rFonts w:ascii="Vodafone Rg" w:hAnsi="Vodafone Rg"/>
          <w:noProof/>
          <w:sz w:val="22"/>
          <w:szCs w:val="22"/>
          <w:lang w:val="tr-TR"/>
        </w:rPr>
        <w:t>TL ve üzeri alışveriş harcamalarında aylık olarak maksimum 250</w:t>
      </w:r>
      <w:r w:rsidR="00AA5128">
        <w:rPr>
          <w:rFonts w:ascii="Vodafone Rg" w:hAnsi="Vodafone Rg"/>
          <w:noProof/>
          <w:sz w:val="22"/>
          <w:szCs w:val="22"/>
          <w:lang w:val="tr-TR"/>
        </w:rPr>
        <w:t xml:space="preserve"> </w:t>
      </w:r>
      <w:r w:rsidR="005E0466" w:rsidRPr="005E0466">
        <w:rPr>
          <w:rFonts w:ascii="Vodafone Rg" w:hAnsi="Vodafone Rg"/>
          <w:noProof/>
          <w:sz w:val="22"/>
          <w:szCs w:val="22"/>
          <w:lang w:val="tr-TR"/>
        </w:rPr>
        <w:t>TL nakit iade kazan</w:t>
      </w:r>
      <w:r w:rsidR="00AA5128">
        <w:rPr>
          <w:rFonts w:ascii="Vodafone Rg" w:hAnsi="Vodafone Rg"/>
          <w:noProof/>
          <w:sz w:val="22"/>
          <w:szCs w:val="22"/>
          <w:lang w:val="tr-TR"/>
        </w:rPr>
        <w:t>ıyorla</w:t>
      </w:r>
      <w:r w:rsidR="009869A3">
        <w:rPr>
          <w:rFonts w:ascii="Vodafone Rg" w:hAnsi="Vodafone Rg"/>
          <w:noProof/>
          <w:sz w:val="22"/>
          <w:szCs w:val="22"/>
          <w:lang w:val="tr-TR"/>
        </w:rPr>
        <w:t>r</w:t>
      </w:r>
      <w:r w:rsidR="005E0466" w:rsidRPr="005E0466">
        <w:rPr>
          <w:rFonts w:ascii="Vodafone Rg" w:hAnsi="Vodafone Rg"/>
          <w:noProof/>
          <w:sz w:val="22"/>
          <w:szCs w:val="22"/>
          <w:lang w:val="tr-TR"/>
        </w:rPr>
        <w:t>.</w:t>
      </w:r>
    </w:p>
    <w:p w14:paraId="0B49FE1C" w14:textId="77777777" w:rsidR="00175784" w:rsidRDefault="00175784" w:rsidP="00C1607E">
      <w:pPr>
        <w:pStyle w:val="s10"/>
        <w:spacing w:before="0" w:beforeAutospacing="0" w:after="0" w:afterAutospacing="0"/>
        <w:jc w:val="both"/>
        <w:rPr>
          <w:rStyle w:val="s8"/>
          <w:rFonts w:ascii="Vodafone Rg" w:hAnsi="Vodafone Rg"/>
          <w:b/>
          <w:bCs/>
          <w:noProof/>
        </w:rPr>
      </w:pPr>
    </w:p>
    <w:p w14:paraId="2C77E72F" w14:textId="4FC31D5B" w:rsidR="00C1607E" w:rsidRPr="00282A47" w:rsidRDefault="00C1607E" w:rsidP="00C1607E">
      <w:pPr>
        <w:pStyle w:val="s10"/>
        <w:spacing w:before="0" w:beforeAutospacing="0" w:after="0" w:afterAutospacing="0"/>
        <w:jc w:val="both"/>
        <w:rPr>
          <w:rFonts w:ascii="Vodafone Rg" w:hAnsi="Vodafone Rg"/>
          <w:noProof/>
        </w:rPr>
      </w:pPr>
      <w:r w:rsidRPr="00282A47">
        <w:rPr>
          <w:rStyle w:val="s8"/>
          <w:rFonts w:ascii="Vodafone Rg" w:hAnsi="Vodafone Rg"/>
          <w:b/>
          <w:bCs/>
          <w:noProof/>
        </w:rPr>
        <w:t xml:space="preserve">Toplam kullanıcı sayısı </w:t>
      </w:r>
      <w:r w:rsidR="00980E73" w:rsidRPr="00282A47">
        <w:rPr>
          <w:rStyle w:val="s8"/>
          <w:rFonts w:ascii="Vodafone Rg" w:hAnsi="Vodafone Rg"/>
          <w:b/>
          <w:bCs/>
          <w:noProof/>
        </w:rPr>
        <w:t>10</w:t>
      </w:r>
      <w:r w:rsidR="00931CFF" w:rsidRPr="00282A47">
        <w:rPr>
          <w:rStyle w:val="s8"/>
          <w:rFonts w:ascii="Vodafone Rg" w:hAnsi="Vodafone Rg"/>
          <w:b/>
          <w:bCs/>
          <w:noProof/>
        </w:rPr>
        <w:t xml:space="preserve"> </w:t>
      </w:r>
      <w:r w:rsidRPr="00282A47">
        <w:rPr>
          <w:rStyle w:val="s8"/>
          <w:rFonts w:ascii="Vodafone Rg" w:hAnsi="Vodafone Rg"/>
          <w:b/>
          <w:bCs/>
          <w:noProof/>
        </w:rPr>
        <w:t>milyon</w:t>
      </w:r>
    </w:p>
    <w:p w14:paraId="0EECC640" w14:textId="77777777" w:rsidR="00C1607E" w:rsidRPr="00282A47" w:rsidRDefault="00C1607E" w:rsidP="00C1607E">
      <w:pPr>
        <w:pStyle w:val="s10"/>
        <w:spacing w:before="0" w:beforeAutospacing="0" w:after="0" w:afterAutospacing="0"/>
        <w:jc w:val="both"/>
        <w:rPr>
          <w:rFonts w:ascii="Vodafone Rg" w:hAnsi="Vodafone Rg"/>
          <w:noProof/>
        </w:rPr>
      </w:pPr>
    </w:p>
    <w:p w14:paraId="325CAD73" w14:textId="06DD2546" w:rsidR="00104A11" w:rsidRPr="00667D8E" w:rsidRDefault="0065558A" w:rsidP="00104A11">
      <w:pPr>
        <w:pStyle w:val="s10"/>
        <w:spacing w:before="0" w:beforeAutospacing="0" w:after="0" w:afterAutospacing="0"/>
        <w:jc w:val="both"/>
        <w:rPr>
          <w:rStyle w:val="s9"/>
          <w:rFonts w:ascii="Vodafone Rg" w:hAnsi="Vodafone Rg"/>
          <w:bCs/>
          <w:noProof/>
        </w:rPr>
      </w:pPr>
      <w:r w:rsidRPr="00282A47">
        <w:rPr>
          <w:rStyle w:val="s9"/>
          <w:rFonts w:ascii="Vodafone Rg" w:hAnsi="Vodafone Rg"/>
          <w:noProof/>
        </w:rPr>
        <w:t>M</w:t>
      </w:r>
      <w:r w:rsidR="00104A11" w:rsidRPr="00282A47">
        <w:rPr>
          <w:rStyle w:val="s9"/>
          <w:rFonts w:ascii="Vodafone Rg" w:hAnsi="Vodafone Rg"/>
          <w:noProof/>
        </w:rPr>
        <w:t>üşterileri</w:t>
      </w:r>
      <w:r w:rsidRPr="00282A47">
        <w:rPr>
          <w:rStyle w:val="s9"/>
          <w:rFonts w:ascii="Vodafone Rg" w:hAnsi="Vodafone Rg"/>
          <w:noProof/>
        </w:rPr>
        <w:t>nin</w:t>
      </w:r>
      <w:r w:rsidR="00104A11" w:rsidRPr="00282A47">
        <w:rPr>
          <w:rStyle w:val="s9"/>
          <w:rFonts w:ascii="Vodafone Rg" w:hAnsi="Vodafone Rg"/>
          <w:noProof/>
        </w:rPr>
        <w:t xml:space="preserve"> hayatını kolaylaştırmay</w:t>
      </w:r>
      <w:r w:rsidRPr="00282A47">
        <w:rPr>
          <w:rStyle w:val="s9"/>
          <w:rFonts w:ascii="Vodafone Rg" w:hAnsi="Vodafone Rg"/>
          <w:noProof/>
        </w:rPr>
        <w:t>ı</w:t>
      </w:r>
      <w:r w:rsidR="00104A11" w:rsidRPr="00282A47">
        <w:rPr>
          <w:rStyle w:val="s9"/>
          <w:rFonts w:ascii="Vodafone Rg" w:hAnsi="Vodafone Rg"/>
          <w:noProof/>
        </w:rPr>
        <w:t xml:space="preserve"> </w:t>
      </w:r>
      <w:r w:rsidRPr="00282A47">
        <w:rPr>
          <w:rStyle w:val="s9"/>
          <w:rFonts w:ascii="Vodafone Rg" w:hAnsi="Vodafone Rg"/>
          <w:noProof/>
        </w:rPr>
        <w:t>hedefleyen Vodafone,</w:t>
      </w:r>
      <w:r w:rsidR="00104A11" w:rsidRPr="00282A47">
        <w:rPr>
          <w:rFonts w:ascii="Vodafone Rg" w:hAnsi="Vodafone Rg"/>
          <w:bCs/>
          <w:noProof/>
        </w:rPr>
        <w:t xml:space="preserve"> toplam </w:t>
      </w:r>
      <w:r w:rsidR="00104A11" w:rsidRPr="00E32F5A">
        <w:rPr>
          <w:rFonts w:ascii="Vodafone Rg" w:hAnsi="Vodafone Rg"/>
          <w:bCs/>
          <w:noProof/>
        </w:rPr>
        <w:t>10 milyon</w:t>
      </w:r>
      <w:r w:rsidR="00104A11" w:rsidRPr="00282A47">
        <w:rPr>
          <w:rFonts w:ascii="Vodafone Rg" w:hAnsi="Vodafone Rg"/>
          <w:bCs/>
          <w:noProof/>
        </w:rPr>
        <w:t xml:space="preserve"> kullanıcıya ulaşan Vodafone Pay’in alternatif ödeme çözümü olan </w:t>
      </w:r>
      <w:r w:rsidR="00847E31" w:rsidRPr="00282A47">
        <w:rPr>
          <w:rFonts w:ascii="Vodafone Rg" w:hAnsi="Vodafone Rg"/>
          <w:bCs/>
          <w:noProof/>
        </w:rPr>
        <w:t>“</w:t>
      </w:r>
      <w:r w:rsidR="00104A11" w:rsidRPr="00282A47">
        <w:rPr>
          <w:rFonts w:ascii="Vodafone Rg" w:hAnsi="Vodafone Rg"/>
          <w:bCs/>
          <w:noProof/>
        </w:rPr>
        <w:t>Vodafone Pay ile Faturana Yansıt</w:t>
      </w:r>
      <w:r w:rsidR="00847E31" w:rsidRPr="00282A47">
        <w:rPr>
          <w:rFonts w:ascii="Vodafone Rg" w:hAnsi="Vodafone Rg"/>
          <w:bCs/>
          <w:noProof/>
        </w:rPr>
        <w:t>”</w:t>
      </w:r>
      <w:r w:rsidR="00104A11" w:rsidRPr="00282A47">
        <w:rPr>
          <w:rFonts w:ascii="Vodafone Rg" w:hAnsi="Vodafone Rg"/>
          <w:bCs/>
          <w:noProof/>
        </w:rPr>
        <w:t xml:space="preserve"> sayesinde faturalı hatlar için harcama tutarını faturaya yansıtarak, faturasız hatlar için ise harcama tutarını bakiyeden düşerek alışveriş yapma imkânı sağlıyor. </w:t>
      </w:r>
      <w:r w:rsidR="00337987">
        <w:rPr>
          <w:rFonts w:ascii="Vodafone Rg" w:hAnsi="Vodafone Rg"/>
          <w:bCs/>
          <w:noProof/>
        </w:rPr>
        <w:t>Ulaşım, Yeme</w:t>
      </w:r>
      <w:r w:rsidR="00EF2E5B">
        <w:rPr>
          <w:rFonts w:ascii="Vodafone Rg" w:hAnsi="Vodafone Rg"/>
          <w:bCs/>
          <w:noProof/>
        </w:rPr>
        <w:t>-</w:t>
      </w:r>
      <w:r w:rsidR="00337987">
        <w:rPr>
          <w:rFonts w:ascii="Vodafone Rg" w:hAnsi="Vodafone Rg"/>
          <w:bCs/>
          <w:noProof/>
        </w:rPr>
        <w:t>İçme</w:t>
      </w:r>
      <w:r w:rsidR="00104A11" w:rsidRPr="00282A47">
        <w:rPr>
          <w:rFonts w:ascii="Vodafone Rg" w:hAnsi="Vodafone Rg"/>
          <w:bCs/>
          <w:noProof/>
        </w:rPr>
        <w:t>, Oyun, Uygulama Mağazaları ve daha birçok alanda yapılan harcamaları müşterileri</w:t>
      </w:r>
      <w:r w:rsidR="00F21A37" w:rsidRPr="00282A47">
        <w:rPr>
          <w:rFonts w:ascii="Vodafone Rg" w:hAnsi="Vodafone Rg"/>
          <w:bCs/>
          <w:noProof/>
        </w:rPr>
        <w:t>nin</w:t>
      </w:r>
      <w:r w:rsidR="00104A11" w:rsidRPr="00282A47">
        <w:rPr>
          <w:rFonts w:ascii="Vodafone Rg" w:hAnsi="Vodafone Rg"/>
          <w:bCs/>
          <w:noProof/>
        </w:rPr>
        <w:t xml:space="preserve"> faturasına yansıtma veya ön ödemeli hatlarında bakiyeden düşme imkânı sunuyor</w:t>
      </w:r>
      <w:r w:rsidR="00104A11" w:rsidRPr="00282A47">
        <w:rPr>
          <w:rStyle w:val="s9"/>
          <w:rFonts w:ascii="Vodafone Rg" w:hAnsi="Vodafone Rg"/>
          <w:noProof/>
        </w:rPr>
        <w:t>.</w:t>
      </w:r>
    </w:p>
    <w:p w14:paraId="10530438" w14:textId="77777777" w:rsidR="00F778EC" w:rsidRPr="00282A47" w:rsidRDefault="00F778EC" w:rsidP="00F41ED8">
      <w:pPr>
        <w:jc w:val="both"/>
        <w:rPr>
          <w:rFonts w:ascii="Vodafone Rg" w:hAnsi="Vodafone Rg"/>
          <w:b/>
          <w:bCs/>
          <w:noProof/>
          <w:sz w:val="22"/>
          <w:szCs w:val="22"/>
          <w:lang w:val="tr-TR"/>
        </w:rPr>
      </w:pPr>
    </w:p>
    <w:p w14:paraId="451C9693" w14:textId="0C321AA7" w:rsidR="00F778EC" w:rsidRPr="00282A47" w:rsidRDefault="00F778EC" w:rsidP="00F778EC">
      <w:pPr>
        <w:jc w:val="both"/>
        <w:rPr>
          <w:rFonts w:ascii="Vodafone Rg" w:hAnsi="Vodafone Rg" w:cs="Arial"/>
          <w:noProof/>
          <w:sz w:val="22"/>
          <w:szCs w:val="22"/>
          <w:lang w:val="tr-TR"/>
        </w:rPr>
      </w:pPr>
      <w:r w:rsidRPr="00282A47">
        <w:rPr>
          <w:rFonts w:ascii="Vodafone Rg" w:hAnsi="Vodafone Rg" w:cs="Arial"/>
          <w:noProof/>
          <w:sz w:val="22"/>
          <w:szCs w:val="22"/>
          <w:lang w:val="tr-TR"/>
        </w:rPr>
        <w:t xml:space="preserve">Vodafone </w:t>
      </w:r>
      <w:r w:rsidR="00337987">
        <w:rPr>
          <w:rFonts w:ascii="Vodafone Rg" w:hAnsi="Vodafone Rg" w:cs="Arial"/>
          <w:noProof/>
          <w:sz w:val="22"/>
          <w:szCs w:val="22"/>
          <w:lang w:val="tr-TR"/>
        </w:rPr>
        <w:t>Pay ile Faturana Yansıt hakkında</w:t>
      </w:r>
      <w:r w:rsidRPr="00282A47">
        <w:rPr>
          <w:rFonts w:ascii="Vodafone Rg" w:hAnsi="Vodafone Rg" w:cs="Arial"/>
          <w:noProof/>
          <w:sz w:val="22"/>
          <w:szCs w:val="22"/>
          <w:lang w:val="tr-TR"/>
        </w:rPr>
        <w:t xml:space="preserve"> ayrıntılı bilgi için </w:t>
      </w:r>
      <w:hyperlink r:id="rId12" w:history="1">
        <w:r w:rsidR="00337987">
          <w:rPr>
            <w:rStyle w:val="Kpr"/>
            <w:rFonts w:ascii="Vodafone Rg" w:hAnsi="Vodafone Rg"/>
            <w:sz w:val="22"/>
            <w:szCs w:val="22"/>
          </w:rPr>
          <w:t>https://www.vodafonepay.com.tr/faturana-yansit</w:t>
        </w:r>
      </w:hyperlink>
      <w:r w:rsidR="00337987">
        <w:rPr>
          <w:rStyle w:val="Kpr"/>
          <w:rFonts w:ascii="Vodafone Rg" w:hAnsi="Vodafone Rg"/>
          <w:sz w:val="22"/>
          <w:szCs w:val="22"/>
        </w:rPr>
        <w:t xml:space="preserve"> </w:t>
      </w:r>
      <w:r w:rsidR="00877D09" w:rsidRPr="00282A47">
        <w:rPr>
          <w:rFonts w:ascii="Vodafone Rg" w:hAnsi="Vodafone Rg"/>
          <w:sz w:val="22"/>
          <w:szCs w:val="22"/>
        </w:rPr>
        <w:t xml:space="preserve"> </w:t>
      </w:r>
      <w:r w:rsidRPr="00282A47">
        <w:rPr>
          <w:rFonts w:ascii="Vodafone Rg" w:hAnsi="Vodafone Rg" w:cs="Arial"/>
          <w:noProof/>
          <w:sz w:val="22"/>
          <w:szCs w:val="22"/>
          <w:lang w:val="tr-TR"/>
        </w:rPr>
        <w:t xml:space="preserve">adresi ziyaret edilebiliyor. </w:t>
      </w:r>
    </w:p>
    <w:p w14:paraId="2C0B35D2" w14:textId="77777777" w:rsidR="00F778EC" w:rsidRDefault="00F778EC" w:rsidP="00F41ED8">
      <w:pPr>
        <w:jc w:val="both"/>
        <w:rPr>
          <w:rFonts w:ascii="Vodafone Rg" w:hAnsi="Vodafone Rg"/>
          <w:b/>
          <w:bCs/>
          <w:noProof/>
          <w:sz w:val="22"/>
          <w:szCs w:val="22"/>
          <w:lang w:val="tr-TR"/>
        </w:rPr>
      </w:pPr>
    </w:p>
    <w:p w14:paraId="5EADC5E2" w14:textId="77777777" w:rsidR="00BB747B" w:rsidRPr="00282A47" w:rsidRDefault="00BB747B" w:rsidP="00F41ED8">
      <w:pPr>
        <w:jc w:val="both"/>
        <w:rPr>
          <w:rFonts w:ascii="Vodafone Rg" w:hAnsi="Vodafone Rg"/>
          <w:b/>
          <w:bCs/>
          <w:noProof/>
          <w:sz w:val="22"/>
          <w:szCs w:val="22"/>
          <w:lang w:val="tr-TR"/>
        </w:rPr>
      </w:pPr>
    </w:p>
    <w:p w14:paraId="6D2975C1" w14:textId="77777777" w:rsidR="00F778EC" w:rsidRPr="00282A47" w:rsidRDefault="00F778EC" w:rsidP="00F41ED8">
      <w:pPr>
        <w:jc w:val="both"/>
        <w:rPr>
          <w:rFonts w:ascii="Vodafone Rg" w:hAnsi="Vodafone Rg"/>
          <w:b/>
          <w:bCs/>
          <w:noProof/>
          <w:sz w:val="22"/>
          <w:szCs w:val="22"/>
          <w:lang w:val="tr-TR"/>
        </w:rPr>
      </w:pPr>
    </w:p>
    <w:p w14:paraId="79E923D8" w14:textId="77777777" w:rsidR="00DF1284" w:rsidRPr="00282A47" w:rsidRDefault="00DF1284" w:rsidP="00DF1284">
      <w:pPr>
        <w:jc w:val="both"/>
        <w:rPr>
          <w:rFonts w:ascii="Vodafone Rg" w:hAnsi="Vodafone Rg"/>
          <w:b/>
          <w:bCs/>
          <w:i/>
          <w:iCs/>
          <w:noProof/>
          <w:sz w:val="18"/>
          <w:szCs w:val="18"/>
          <w:u w:val="single"/>
          <w:lang w:val="tr-TR"/>
        </w:rPr>
      </w:pPr>
      <w:r w:rsidRPr="00282A47">
        <w:rPr>
          <w:rFonts w:ascii="Vodafone Rg" w:hAnsi="Vodafone Rg"/>
          <w:b/>
          <w:bCs/>
          <w:i/>
          <w:iCs/>
          <w:noProof/>
          <w:sz w:val="18"/>
          <w:szCs w:val="18"/>
          <w:u w:val="single"/>
          <w:lang w:val="tr-TR"/>
        </w:rPr>
        <w:t>Vodafone Grubu hakkında</w:t>
      </w:r>
    </w:p>
    <w:p w14:paraId="5E4BCD10" w14:textId="77777777" w:rsidR="00C520A6" w:rsidRPr="00282A47" w:rsidRDefault="00C520A6" w:rsidP="00C520A6">
      <w:pPr>
        <w:ind w:right="-11"/>
        <w:contextualSpacing/>
        <w:jc w:val="both"/>
        <w:rPr>
          <w:rFonts w:ascii="Vodafone Rg" w:hAnsi="Vodafone Rg"/>
          <w:i/>
          <w:iCs/>
          <w:noProof/>
          <w:sz w:val="18"/>
          <w:szCs w:val="18"/>
        </w:rPr>
      </w:pPr>
      <w:r w:rsidRPr="00282A47">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D06C77D" w14:textId="77777777" w:rsidR="00C520A6" w:rsidRPr="00282A47" w:rsidRDefault="00C520A6" w:rsidP="00C520A6">
      <w:pPr>
        <w:ind w:right="-11"/>
        <w:contextualSpacing/>
        <w:jc w:val="both"/>
        <w:rPr>
          <w:rFonts w:ascii="Vodafone Rg" w:hAnsi="Vodafone Rg"/>
          <w:i/>
          <w:iCs/>
          <w:noProof/>
          <w:sz w:val="18"/>
          <w:szCs w:val="18"/>
        </w:rPr>
      </w:pPr>
      <w:r w:rsidRPr="00282A47">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6309933" w14:textId="77777777" w:rsidR="006A0AF9" w:rsidRPr="00282A47" w:rsidRDefault="006A0AF9" w:rsidP="001D2B1C">
      <w:pPr>
        <w:jc w:val="both"/>
        <w:rPr>
          <w:rFonts w:ascii="Vodafone Rg" w:hAnsi="Vodafone Rg"/>
          <w:i/>
          <w:iCs/>
          <w:noProof/>
          <w:sz w:val="18"/>
          <w:szCs w:val="18"/>
          <w:lang w:eastAsia="fr-FR"/>
        </w:rPr>
      </w:pPr>
    </w:p>
    <w:p w14:paraId="210A4710" w14:textId="77777777" w:rsidR="006A0AF9" w:rsidRPr="00282A47" w:rsidRDefault="006A0AF9" w:rsidP="001D2B1C">
      <w:pPr>
        <w:jc w:val="both"/>
        <w:rPr>
          <w:rFonts w:ascii="Vodafone Rg" w:hAnsi="Vodafone Rg"/>
          <w:noProof/>
          <w:sz w:val="20"/>
          <w:szCs w:val="20"/>
          <w:lang w:val="tr-TR"/>
        </w:rPr>
      </w:pPr>
    </w:p>
    <w:p w14:paraId="77F608C2" w14:textId="77777777" w:rsidR="001D2B1C" w:rsidRPr="002262C3" w:rsidRDefault="001D2B1C" w:rsidP="00974990">
      <w:pPr>
        <w:jc w:val="both"/>
        <w:rPr>
          <w:rFonts w:ascii="Vodafone Rg" w:hAnsi="Vodafone Rg"/>
          <w:noProof/>
          <w:sz w:val="20"/>
          <w:szCs w:val="20"/>
          <w:lang w:val="tr-TR" w:eastAsia="tr-TR"/>
        </w:rPr>
      </w:pPr>
      <w:r w:rsidRPr="00282A47">
        <w:rPr>
          <w:rFonts w:ascii="Vodafone Rg" w:hAnsi="Vodafone Rg"/>
          <w:b/>
          <w:bCs/>
          <w:noProof/>
          <w:sz w:val="20"/>
          <w:szCs w:val="20"/>
          <w:lang w:val="tr-TR" w:eastAsia="tr-TR"/>
        </w:rPr>
        <w:t>Bilgi için:</w:t>
      </w:r>
      <w:r w:rsidRPr="00282A47">
        <w:rPr>
          <w:rFonts w:ascii="Vodafone Rg" w:hAnsi="Vodafone Rg"/>
          <w:noProof/>
          <w:sz w:val="20"/>
          <w:szCs w:val="20"/>
          <w:lang w:val="tr-TR" w:eastAsia="tr-TR"/>
        </w:rPr>
        <w:t xml:space="preserve"> Medyaevi İletişim / Güven Adalı / 0542 511 54 93 / </w:t>
      </w:r>
      <w:hyperlink r:id="rId13" w:history="1">
        <w:r w:rsidRPr="00282A47">
          <w:rPr>
            <w:rStyle w:val="Kpr"/>
            <w:rFonts w:ascii="Vodafone Rg" w:hAnsi="Vodafone Rg"/>
            <w:noProof/>
            <w:color w:val="auto"/>
            <w:sz w:val="20"/>
            <w:szCs w:val="20"/>
            <w:lang w:val="tr-TR" w:eastAsia="tr-TR"/>
          </w:rPr>
          <w:t>gadali@medyaevi.com.tr</w:t>
        </w:r>
      </w:hyperlink>
      <w:r w:rsidRPr="00282A47">
        <w:rPr>
          <w:rFonts w:ascii="Vodafone Rg" w:hAnsi="Vodafone Rg"/>
          <w:noProof/>
          <w:sz w:val="22"/>
          <w:szCs w:val="22"/>
          <w:lang w:val="tr-TR" w:eastAsia="tr-TR"/>
        </w:rPr>
        <w:drawing>
          <wp:anchor distT="0" distB="0" distL="114300" distR="114300" simplePos="0" relativeHeight="251659264" behindDoc="0" locked="0" layoutInCell="1" allowOverlap="1" wp14:anchorId="360729CA" wp14:editId="4BDB062C">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4"/>
              <a:extLst xmlns:a="http://schemas.openxmlformats.org/drawingml/2006/main">
                <a:ext uri="{FF2B5EF4-FFF2-40B4-BE49-F238E27FC236}">
                  <a16:creationId xmlns:a16="http://schemas.microsoft.com/office/drawing/2014/main" id="{F22B19AF-C94F-434F-A52D-C7EF7F7064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0288" behindDoc="0" locked="0" layoutInCell="1" allowOverlap="1" wp14:anchorId="2C88987B" wp14:editId="0F4E8000">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6"/>
              <a:extLst xmlns:a="http://schemas.openxmlformats.org/drawingml/2006/main">
                <a:ext uri="{FF2B5EF4-FFF2-40B4-BE49-F238E27FC236}">
                  <a16:creationId xmlns:a16="http://schemas.microsoft.com/office/drawing/2014/main" id="{E8236B35-F61E-4A25-8E07-23198DC4B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1312" behindDoc="0" locked="0" layoutInCell="1" allowOverlap="1" wp14:anchorId="51914742" wp14:editId="4D677EDA">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8"/>
              <a:extLst xmlns:a="http://schemas.openxmlformats.org/drawingml/2006/main">
                <a:ext uri="{FF2B5EF4-FFF2-40B4-BE49-F238E27FC236}">
                  <a16:creationId xmlns:a16="http://schemas.microsoft.com/office/drawing/2014/main" id="{BE693DF2-0340-46E8-83C1-6E60C6CD6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4BAE733" w14:textId="77777777" w:rsidR="001D2B1C" w:rsidRPr="002262C3" w:rsidRDefault="001D2B1C" w:rsidP="001D2B1C">
      <w:pPr>
        <w:ind w:right="-2"/>
        <w:jc w:val="both"/>
        <w:rPr>
          <w:rFonts w:ascii="Vodafone Rg" w:hAnsi="Vodafone Rg"/>
          <w:bCs/>
          <w:noProof/>
          <w:lang w:val="tr-TR"/>
        </w:rPr>
      </w:pPr>
    </w:p>
    <w:p w14:paraId="01445896" w14:textId="7237CF08" w:rsidR="00EC602F" w:rsidRDefault="00EC602F" w:rsidP="002C3BC2">
      <w:pPr>
        <w:jc w:val="both"/>
        <w:rPr>
          <w:rFonts w:ascii="Vodafone Rg" w:hAnsi="Vodafone Rg" w:cs="Arial"/>
          <w:bCs/>
          <w:noProof/>
          <w:sz w:val="20"/>
          <w:szCs w:val="20"/>
          <w:lang w:val="tr-TR" w:eastAsia="tr-TR"/>
        </w:rPr>
      </w:pPr>
    </w:p>
    <w:p w14:paraId="620E63B6" w14:textId="5D14160E" w:rsidR="001C59CD" w:rsidRDefault="001C59CD" w:rsidP="002C3BC2">
      <w:pPr>
        <w:jc w:val="both"/>
        <w:rPr>
          <w:rFonts w:ascii="Vodafone Rg" w:hAnsi="Vodafone Rg" w:cs="Arial"/>
          <w:bCs/>
          <w:noProof/>
          <w:sz w:val="20"/>
          <w:szCs w:val="20"/>
          <w:lang w:val="tr-TR" w:eastAsia="tr-TR"/>
        </w:rPr>
      </w:pPr>
    </w:p>
    <w:p w14:paraId="669F083A" w14:textId="7E0B7D8C" w:rsidR="001C59CD" w:rsidRDefault="001C59CD" w:rsidP="002C3BC2">
      <w:pPr>
        <w:jc w:val="both"/>
        <w:rPr>
          <w:rFonts w:ascii="Vodafone Rg" w:hAnsi="Vodafone Rg" w:cs="Arial"/>
          <w:bCs/>
          <w:noProof/>
          <w:sz w:val="20"/>
          <w:szCs w:val="20"/>
          <w:lang w:val="tr-TR" w:eastAsia="tr-TR"/>
        </w:rPr>
      </w:pPr>
    </w:p>
    <w:p w14:paraId="08A74890" w14:textId="77777777" w:rsidR="001C59CD" w:rsidRPr="002262C3" w:rsidRDefault="001C59CD" w:rsidP="002C3BC2">
      <w:pPr>
        <w:jc w:val="both"/>
        <w:rPr>
          <w:rFonts w:ascii="Vodafone Rg" w:hAnsi="Vodafone Rg" w:cs="Arial"/>
          <w:bCs/>
          <w:noProof/>
          <w:sz w:val="20"/>
          <w:szCs w:val="20"/>
          <w:lang w:val="tr-TR" w:eastAsia="tr-TR"/>
        </w:rPr>
      </w:pPr>
    </w:p>
    <w:sectPr w:rsidR="001C59CD" w:rsidRPr="002262C3" w:rsidSect="00381D23">
      <w:headerReference w:type="even" r:id="rId20"/>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DB7C" w14:textId="77777777" w:rsidR="00D979B9" w:rsidRDefault="00D979B9" w:rsidP="005C1DBB">
      <w:r>
        <w:separator/>
      </w:r>
    </w:p>
  </w:endnote>
  <w:endnote w:type="continuationSeparator" w:id="0">
    <w:p w14:paraId="627F3687" w14:textId="77777777" w:rsidR="00D979B9" w:rsidRDefault="00D979B9" w:rsidP="005C1DBB">
      <w:r>
        <w:continuationSeparator/>
      </w:r>
    </w:p>
  </w:endnote>
  <w:endnote w:type="continuationNotice" w:id="1">
    <w:p w14:paraId="6E8204E0" w14:textId="77777777" w:rsidR="00D979B9" w:rsidRDefault="00D97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F294" w14:textId="77777777" w:rsidR="009E4648" w:rsidRDefault="009E4648">
    <w:pPr>
      <w:pStyle w:val="AltBilgi"/>
    </w:pPr>
    <w:r>
      <w:rPr>
        <w:noProof/>
        <w:lang w:val="tr-TR" w:eastAsia="tr-TR"/>
      </w:rPr>
      <mc:AlternateContent>
        <mc:Choice Requires="wps">
          <w:drawing>
            <wp:anchor distT="0" distB="0" distL="114300" distR="114300" simplePos="0" relativeHeight="251663360" behindDoc="0" locked="0" layoutInCell="0" allowOverlap="1" wp14:anchorId="54F449E7" wp14:editId="4F0B437D">
              <wp:simplePos x="0" y="0"/>
              <wp:positionH relativeFrom="page">
                <wp:posOffset>0</wp:posOffset>
              </wp:positionH>
              <wp:positionV relativeFrom="page">
                <wp:posOffset>10228580</wp:posOffset>
              </wp:positionV>
              <wp:extent cx="7560310" cy="273050"/>
              <wp:effectExtent l="0" t="0" r="0" b="12700"/>
              <wp:wrapNone/>
              <wp:docPr id="3" name="MSIPCM80d34f629edd305d8254cf3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DBD102C7-882F-46FB-B424-073C35BF0679}"/>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1F75F" w14:textId="1F0FC6C5" w:rsidR="009E4648" w:rsidRPr="00931CFF" w:rsidRDefault="009E4648"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F449E7" id="_x0000_t202" coordsize="21600,21600" o:spt="202" path="m,l,21600r21600,l21600,xe">
              <v:stroke joinstyle="miter"/>
              <v:path gradientshapeok="t" o:connecttype="rect"/>
            </v:shapetype>
            <v:shape id="MSIPCM80d34f629edd305d8254cf37" o:spid="_x0000_s1027" type="#_x0000_t202" alt="{&quot;HashCode&quot;:-1699574231,&quot;Height&quot;:841.0,&quot;Width&quot;:595.0,&quot;Placement&quot;:&quot;Footer&quot;,&quot;Index&quot;:&quot;Primary&quot;,&quot;Section&quot;:1,&quot;Top&quot;:0.0,&quot;Left&quot;:0.0}" style="position:absolute;margin-left:0;margin-top:805.4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4C81F75F" w14:textId="1F0FC6C5" w:rsidR="009E4648" w:rsidRPr="00931CFF" w:rsidRDefault="009E4648" w:rsidP="00931CF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0E" w14:textId="26EE0B86" w:rsidR="00931CFF" w:rsidRDefault="00931CFF">
    <w:pPr>
      <w:pStyle w:val="AltBilgi"/>
    </w:pPr>
    <w:r>
      <w:rPr>
        <w:noProof/>
      </w:rPr>
      <mc:AlternateContent>
        <mc:Choice Requires="wps">
          <w:drawing>
            <wp:anchor distT="0" distB="0" distL="114300" distR="114300" simplePos="0" relativeHeight="251664384" behindDoc="0" locked="0" layoutInCell="0" allowOverlap="1" wp14:anchorId="153CCA28" wp14:editId="2909B455">
              <wp:simplePos x="0" y="0"/>
              <wp:positionH relativeFrom="page">
                <wp:posOffset>0</wp:posOffset>
              </wp:positionH>
              <wp:positionV relativeFrom="page">
                <wp:posOffset>10227945</wp:posOffset>
              </wp:positionV>
              <wp:extent cx="7560310" cy="273050"/>
              <wp:effectExtent l="0" t="0" r="0" b="12700"/>
              <wp:wrapNone/>
              <wp:docPr id="5" name="MSIPCMd4964fb9adb81cf1dcf8105a"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4FA405D5-B72E-44C7-B108-1B1554F873DE}"/>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D8E77E" w14:textId="274EFD35" w:rsidR="00931CFF" w:rsidRPr="00931CFF" w:rsidRDefault="00931CFF"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3CCA28" id="_x0000_t202" coordsize="21600,21600" o:spt="202" path="m,l,21600r21600,l21600,xe">
              <v:stroke joinstyle="miter"/>
              <v:path gradientshapeok="t" o:connecttype="rect"/>
            </v:shapetype>
            <v:shape id="MSIPCMd4964fb9adb81cf1dcf8105a"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45D8E77E" w14:textId="274EFD35" w:rsidR="00931CFF" w:rsidRPr="00931CFF" w:rsidRDefault="00931CFF" w:rsidP="00931CF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7000F" w14:textId="77777777" w:rsidR="00D979B9" w:rsidRDefault="00D979B9" w:rsidP="005C1DBB">
      <w:r>
        <w:separator/>
      </w:r>
    </w:p>
  </w:footnote>
  <w:footnote w:type="continuationSeparator" w:id="0">
    <w:p w14:paraId="3FE6E26E" w14:textId="77777777" w:rsidR="00D979B9" w:rsidRDefault="00D979B9" w:rsidP="005C1DBB">
      <w:r>
        <w:continuationSeparator/>
      </w:r>
    </w:p>
  </w:footnote>
  <w:footnote w:type="continuationNotice" w:id="1">
    <w:p w14:paraId="0D4B2BE4" w14:textId="77777777" w:rsidR="00D979B9" w:rsidRDefault="00D97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96CD" w14:textId="41A978A6" w:rsidR="005333C7" w:rsidRDefault="005333C7">
    <w:pPr>
      <w:pStyle w:val="stBilgi"/>
    </w:pPr>
    <w:r>
      <w:rPr>
        <w:noProof/>
      </w:rPr>
      <mc:AlternateContent>
        <mc:Choice Requires="wps">
          <w:drawing>
            <wp:anchor distT="0" distB="0" distL="0" distR="0" simplePos="0" relativeHeight="251666432" behindDoc="0" locked="0" layoutInCell="1" allowOverlap="1" wp14:anchorId="1D86572B" wp14:editId="741C666C">
              <wp:simplePos x="635" y="635"/>
              <wp:positionH relativeFrom="page">
                <wp:align>right</wp:align>
              </wp:positionH>
              <wp:positionV relativeFrom="page">
                <wp:align>top</wp:align>
              </wp:positionV>
              <wp:extent cx="581025" cy="345440"/>
              <wp:effectExtent l="0" t="0" r="0" b="16510"/>
              <wp:wrapNone/>
              <wp:docPr id="1254498943" name="Text Box 4" descr="Genel">
                <a:extLst xmlns:a="http://schemas.openxmlformats.org/drawingml/2006/main">
                  <a:ext uri="{FF2B5EF4-FFF2-40B4-BE49-F238E27FC236}">
                    <a16:creationId xmlns:a16="http://schemas.microsoft.com/office/drawing/2014/main" id="{14B5481D-B54F-4E38-A846-ECB1FDE2546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45440"/>
                      </a:xfrm>
                      <a:prstGeom prst="rect">
                        <a:avLst/>
                      </a:prstGeom>
                      <a:noFill/>
                      <a:ln>
                        <a:noFill/>
                      </a:ln>
                    </wps:spPr>
                    <wps:txbx>
                      <w:txbxContent>
                        <w:p w14:paraId="2771BBE9" w14:textId="51429FA0" w:rsidR="005333C7" w:rsidRPr="005333C7" w:rsidRDefault="005333C7" w:rsidP="005333C7">
                          <w:pPr>
                            <w:rPr>
                              <w:rFonts w:ascii="Aptos" w:eastAsia="Aptos" w:hAnsi="Aptos" w:cs="Aptos"/>
                              <w:noProof/>
                              <w:color w:val="008000"/>
                              <w:sz w:val="20"/>
                              <w:szCs w:val="20"/>
                            </w:rPr>
                          </w:pPr>
                          <w:r w:rsidRPr="005333C7">
                            <w:rPr>
                              <w:rFonts w:ascii="Aptos" w:eastAsia="Aptos" w:hAnsi="Aptos" w:cs="Aptos"/>
                              <w:noProof/>
                              <w:color w:val="008000"/>
                              <w:sz w:val="20"/>
                              <w:szCs w:val="20"/>
                            </w:rPr>
                            <w:t>Genel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D86572B" id="_x0000_t202" coordsize="21600,21600" o:spt="202" path="m,l,21600r21600,l21600,xe">
              <v:stroke joinstyle="miter"/>
              <v:path gradientshapeok="t" o:connecttype="rect"/>
            </v:shapetype>
            <v:shape id="Text Box 4" o:spid="_x0000_s1026" type="#_x0000_t202" alt="Genel" style="position:absolute;margin-left:-5.45pt;margin-top:0;width:45.75pt;height:27.2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" filled="f" stroked="f">
              <v:textbox style="mso-fit-shape-to-text:t" inset="0,15pt,20pt,0">
                <w:txbxContent>
                  <w:p w14:paraId="2771BBE9" w14:textId="51429FA0" w:rsidR="005333C7" w:rsidRPr="005333C7" w:rsidRDefault="005333C7" w:rsidP="005333C7">
                    <w:pPr>
                      <w:rPr>
                        <w:rFonts w:ascii="Aptos" w:eastAsia="Aptos" w:hAnsi="Aptos" w:cs="Aptos"/>
                        <w:noProof/>
                        <w:color w:val="008000"/>
                        <w:sz w:val="20"/>
                        <w:szCs w:val="20"/>
                      </w:rPr>
                    </w:pPr>
                    <w:r w:rsidRPr="005333C7">
                      <w:rPr>
                        <w:rFonts w:ascii="Aptos" w:eastAsia="Aptos" w:hAnsi="Aptos" w:cs="Aptos"/>
                        <w:noProof/>
                        <w:color w:val="008000"/>
                        <w:sz w:val="20"/>
                        <w:szCs w:val="20"/>
                      </w:rPr>
                      <w:t>Genel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BF563FB" w14:textId="77777777" w:rsidTr="00EE5BE3">
      <w:trPr>
        <w:trHeight w:hRule="exact" w:val="1985"/>
        <w:jc w:val="center"/>
      </w:trPr>
      <w:tc>
        <w:tcPr>
          <w:tcW w:w="7609" w:type="dxa"/>
          <w:vAlign w:val="bottom"/>
        </w:tcPr>
        <w:p w14:paraId="7F749F3E" w14:textId="565DE78D" w:rsidR="000C7CBD" w:rsidRDefault="000C7CBD" w:rsidP="00704333">
          <w:pPr>
            <w:pStyle w:val="VFNewsreleaseheader"/>
          </w:pPr>
        </w:p>
      </w:tc>
      <w:tc>
        <w:tcPr>
          <w:tcW w:w="2030" w:type="dxa"/>
          <w:vAlign w:val="bottom"/>
        </w:tcPr>
        <w:p w14:paraId="380DFED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D511E4E" wp14:editId="7C04501A">
                <wp:simplePos x="0" y="0"/>
                <wp:positionH relativeFrom="column">
                  <wp:posOffset>18415</wp:posOffset>
                </wp:positionH>
                <wp:positionV relativeFrom="margin">
                  <wp:posOffset>471805</wp:posOffset>
                </wp:positionV>
                <wp:extent cx="1100455" cy="786130"/>
                <wp:effectExtent l="0" t="0" r="4445" b="0"/>
                <wp:wrapNone/>
                <wp:docPr id="2052641166" name="Resim 2052641166">
                  <a:extLst xmlns:a="http://schemas.openxmlformats.org/drawingml/2006/main">
                    <a:ext uri="{FF2B5EF4-FFF2-40B4-BE49-F238E27FC236}">
                      <a16:creationId xmlns:a16="http://schemas.microsoft.com/office/drawing/2014/main" id="{B701DA43-4745-4DA0-A191-6BCDA38AB2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88BEF1E" w14:textId="77777777" w:rsidTr="00880BBB">
      <w:trPr>
        <w:trHeight w:hRule="exact" w:val="271"/>
        <w:jc w:val="center"/>
      </w:trPr>
      <w:tc>
        <w:tcPr>
          <w:tcW w:w="7609" w:type="dxa"/>
          <w:vAlign w:val="bottom"/>
        </w:tcPr>
        <w:p w14:paraId="600955AB" w14:textId="77777777" w:rsidR="000C7CBD" w:rsidRDefault="000C7CBD" w:rsidP="00704333">
          <w:pPr>
            <w:pStyle w:val="VFNewsreleaseheader"/>
            <w:rPr>
              <w:noProof/>
              <w:lang w:eastAsia="en-GB"/>
            </w:rPr>
          </w:pPr>
        </w:p>
      </w:tc>
      <w:tc>
        <w:tcPr>
          <w:tcW w:w="2030" w:type="dxa"/>
          <w:vAlign w:val="bottom"/>
        </w:tcPr>
        <w:p w14:paraId="612877E1" w14:textId="77777777" w:rsidR="000C7CBD" w:rsidRDefault="000C7CBD" w:rsidP="005F0D1B">
          <w:pPr>
            <w:pStyle w:val="stBilgi"/>
            <w:jc w:val="center"/>
            <w:rPr>
              <w:noProof/>
              <w:lang w:eastAsia="en-GB"/>
            </w:rPr>
          </w:pPr>
        </w:p>
      </w:tc>
    </w:tr>
  </w:tbl>
  <w:p w14:paraId="5B613FD1"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FD3"/>
    <w:multiLevelType w:val="hybridMultilevel"/>
    <w:tmpl w:val="7724FD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33916184">
    <w:abstractNumId w:val="12"/>
  </w:num>
  <w:num w:numId="2" w16cid:durableId="941885596">
    <w:abstractNumId w:val="1"/>
  </w:num>
  <w:num w:numId="3" w16cid:durableId="413553911">
    <w:abstractNumId w:val="27"/>
  </w:num>
  <w:num w:numId="4" w16cid:durableId="520974178">
    <w:abstractNumId w:val="17"/>
  </w:num>
  <w:num w:numId="5" w16cid:durableId="575895873">
    <w:abstractNumId w:val="22"/>
  </w:num>
  <w:num w:numId="6" w16cid:durableId="331109821">
    <w:abstractNumId w:val="7"/>
  </w:num>
  <w:num w:numId="7" w16cid:durableId="1765148207">
    <w:abstractNumId w:val="2"/>
  </w:num>
  <w:num w:numId="8" w16cid:durableId="947541154">
    <w:abstractNumId w:val="9"/>
  </w:num>
  <w:num w:numId="9" w16cid:durableId="694230221">
    <w:abstractNumId w:val="11"/>
  </w:num>
  <w:num w:numId="10" w16cid:durableId="732193367">
    <w:abstractNumId w:val="5"/>
  </w:num>
  <w:num w:numId="11" w16cid:durableId="123233021">
    <w:abstractNumId w:val="24"/>
  </w:num>
  <w:num w:numId="12" w16cid:durableId="1155486825">
    <w:abstractNumId w:val="23"/>
  </w:num>
  <w:num w:numId="13" w16cid:durableId="114518676">
    <w:abstractNumId w:val="25"/>
  </w:num>
  <w:num w:numId="14" w16cid:durableId="1238590842">
    <w:abstractNumId w:val="8"/>
  </w:num>
  <w:num w:numId="15" w16cid:durableId="873233228">
    <w:abstractNumId w:val="21"/>
  </w:num>
  <w:num w:numId="16" w16cid:durableId="1619679583">
    <w:abstractNumId w:val="28"/>
  </w:num>
  <w:num w:numId="17" w16cid:durableId="2095785033">
    <w:abstractNumId w:val="6"/>
  </w:num>
  <w:num w:numId="18" w16cid:durableId="1827934210">
    <w:abstractNumId w:val="4"/>
  </w:num>
  <w:num w:numId="19" w16cid:durableId="1329287307">
    <w:abstractNumId w:val="26"/>
  </w:num>
  <w:num w:numId="20" w16cid:durableId="189146083">
    <w:abstractNumId w:val="16"/>
  </w:num>
  <w:num w:numId="21" w16cid:durableId="751317832">
    <w:abstractNumId w:val="29"/>
  </w:num>
  <w:num w:numId="22" w16cid:durableId="1465735616">
    <w:abstractNumId w:val="20"/>
  </w:num>
  <w:num w:numId="23" w16cid:durableId="313947015">
    <w:abstractNumId w:val="15"/>
  </w:num>
  <w:num w:numId="24" w16cid:durableId="448161740">
    <w:abstractNumId w:val="3"/>
  </w:num>
  <w:num w:numId="25" w16cid:durableId="503782156">
    <w:abstractNumId w:val="10"/>
  </w:num>
  <w:num w:numId="26" w16cid:durableId="1267427888">
    <w:abstractNumId w:val="31"/>
  </w:num>
  <w:num w:numId="27" w16cid:durableId="484670075">
    <w:abstractNumId w:val="18"/>
  </w:num>
  <w:num w:numId="28" w16cid:durableId="286088719">
    <w:abstractNumId w:val="14"/>
  </w:num>
  <w:num w:numId="29" w16cid:durableId="1686590517">
    <w:abstractNumId w:val="19"/>
  </w:num>
  <w:num w:numId="30" w16cid:durableId="411702069">
    <w:abstractNumId w:val="13"/>
  </w:num>
  <w:num w:numId="31" w16cid:durableId="1205948152">
    <w:abstractNumId w:val="30"/>
  </w:num>
  <w:num w:numId="32" w16cid:durableId="1546746564">
    <w:abstractNumId w:val="32"/>
  </w:num>
  <w:num w:numId="33" w16cid:durableId="1554459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1DE"/>
    <w:rsid w:val="00010762"/>
    <w:rsid w:val="00010EA5"/>
    <w:rsid w:val="0001235D"/>
    <w:rsid w:val="000126FE"/>
    <w:rsid w:val="00014500"/>
    <w:rsid w:val="00014978"/>
    <w:rsid w:val="00014EB0"/>
    <w:rsid w:val="000157EC"/>
    <w:rsid w:val="000158A5"/>
    <w:rsid w:val="00017719"/>
    <w:rsid w:val="00020669"/>
    <w:rsid w:val="0002079C"/>
    <w:rsid w:val="00021E39"/>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24E0"/>
    <w:rsid w:val="00043E96"/>
    <w:rsid w:val="000443C0"/>
    <w:rsid w:val="00044E75"/>
    <w:rsid w:val="00046D38"/>
    <w:rsid w:val="0004703C"/>
    <w:rsid w:val="000475D9"/>
    <w:rsid w:val="0005059B"/>
    <w:rsid w:val="00052617"/>
    <w:rsid w:val="00052AD5"/>
    <w:rsid w:val="000545AB"/>
    <w:rsid w:val="00054B42"/>
    <w:rsid w:val="00056FDF"/>
    <w:rsid w:val="00060B66"/>
    <w:rsid w:val="000626CA"/>
    <w:rsid w:val="00062897"/>
    <w:rsid w:val="0006486E"/>
    <w:rsid w:val="00064DA9"/>
    <w:rsid w:val="0006532B"/>
    <w:rsid w:val="000656DE"/>
    <w:rsid w:val="00065A3B"/>
    <w:rsid w:val="00065EA2"/>
    <w:rsid w:val="00066469"/>
    <w:rsid w:val="0006657D"/>
    <w:rsid w:val="00066DB4"/>
    <w:rsid w:val="00072DA8"/>
    <w:rsid w:val="00073553"/>
    <w:rsid w:val="00076B30"/>
    <w:rsid w:val="00076E62"/>
    <w:rsid w:val="00077927"/>
    <w:rsid w:val="000819C2"/>
    <w:rsid w:val="000825FF"/>
    <w:rsid w:val="00082E40"/>
    <w:rsid w:val="00083B7F"/>
    <w:rsid w:val="00083BA1"/>
    <w:rsid w:val="00084693"/>
    <w:rsid w:val="00085E54"/>
    <w:rsid w:val="00090743"/>
    <w:rsid w:val="00090C22"/>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144"/>
    <w:rsid w:val="000B12DD"/>
    <w:rsid w:val="000B2281"/>
    <w:rsid w:val="000B26D4"/>
    <w:rsid w:val="000B271E"/>
    <w:rsid w:val="000B33FF"/>
    <w:rsid w:val="000B4054"/>
    <w:rsid w:val="000B542E"/>
    <w:rsid w:val="000B6242"/>
    <w:rsid w:val="000B63C9"/>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24BE"/>
    <w:rsid w:val="000D2B6C"/>
    <w:rsid w:val="000D4900"/>
    <w:rsid w:val="000D5652"/>
    <w:rsid w:val="000D5AAA"/>
    <w:rsid w:val="000D6231"/>
    <w:rsid w:val="000E0255"/>
    <w:rsid w:val="000E0F57"/>
    <w:rsid w:val="000E28B5"/>
    <w:rsid w:val="000E35D9"/>
    <w:rsid w:val="000E3CC1"/>
    <w:rsid w:val="000E59CC"/>
    <w:rsid w:val="000E5E70"/>
    <w:rsid w:val="000E7F90"/>
    <w:rsid w:val="000F2833"/>
    <w:rsid w:val="000F31A3"/>
    <w:rsid w:val="000F3B30"/>
    <w:rsid w:val="000F4930"/>
    <w:rsid w:val="000F49C0"/>
    <w:rsid w:val="000F6191"/>
    <w:rsid w:val="000F6A5B"/>
    <w:rsid w:val="000F7314"/>
    <w:rsid w:val="000F7DF5"/>
    <w:rsid w:val="0010003A"/>
    <w:rsid w:val="00100B9A"/>
    <w:rsid w:val="00100C5F"/>
    <w:rsid w:val="00100FBB"/>
    <w:rsid w:val="0010141A"/>
    <w:rsid w:val="00101CF0"/>
    <w:rsid w:val="001031D5"/>
    <w:rsid w:val="00103478"/>
    <w:rsid w:val="00103588"/>
    <w:rsid w:val="00104A11"/>
    <w:rsid w:val="00105263"/>
    <w:rsid w:val="00105A0A"/>
    <w:rsid w:val="00106A44"/>
    <w:rsid w:val="001074F8"/>
    <w:rsid w:val="0010791F"/>
    <w:rsid w:val="0011086B"/>
    <w:rsid w:val="00111126"/>
    <w:rsid w:val="0011138D"/>
    <w:rsid w:val="00111AFE"/>
    <w:rsid w:val="00112518"/>
    <w:rsid w:val="00112BBF"/>
    <w:rsid w:val="00112BD9"/>
    <w:rsid w:val="00112FF5"/>
    <w:rsid w:val="001143B1"/>
    <w:rsid w:val="00115D0D"/>
    <w:rsid w:val="0011612A"/>
    <w:rsid w:val="00117942"/>
    <w:rsid w:val="00117A31"/>
    <w:rsid w:val="00117E14"/>
    <w:rsid w:val="00120BEF"/>
    <w:rsid w:val="00121278"/>
    <w:rsid w:val="00122344"/>
    <w:rsid w:val="00122387"/>
    <w:rsid w:val="0012273C"/>
    <w:rsid w:val="00123471"/>
    <w:rsid w:val="00123C3F"/>
    <w:rsid w:val="00123DE4"/>
    <w:rsid w:val="00123E28"/>
    <w:rsid w:val="00124431"/>
    <w:rsid w:val="00130C1C"/>
    <w:rsid w:val="00130FCB"/>
    <w:rsid w:val="00131142"/>
    <w:rsid w:val="001332CB"/>
    <w:rsid w:val="00133E58"/>
    <w:rsid w:val="0013578D"/>
    <w:rsid w:val="0014068F"/>
    <w:rsid w:val="00140DC5"/>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764"/>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67FA0"/>
    <w:rsid w:val="0017009C"/>
    <w:rsid w:val="00170DB9"/>
    <w:rsid w:val="001712C4"/>
    <w:rsid w:val="001713B3"/>
    <w:rsid w:val="001723B8"/>
    <w:rsid w:val="00172591"/>
    <w:rsid w:val="001727D2"/>
    <w:rsid w:val="001731AD"/>
    <w:rsid w:val="00175784"/>
    <w:rsid w:val="001759EE"/>
    <w:rsid w:val="00175E01"/>
    <w:rsid w:val="001760D8"/>
    <w:rsid w:val="00176422"/>
    <w:rsid w:val="00176513"/>
    <w:rsid w:val="0017664F"/>
    <w:rsid w:val="00177530"/>
    <w:rsid w:val="001807B2"/>
    <w:rsid w:val="00181E47"/>
    <w:rsid w:val="00181E93"/>
    <w:rsid w:val="001821F8"/>
    <w:rsid w:val="001826B5"/>
    <w:rsid w:val="00182DEF"/>
    <w:rsid w:val="00183980"/>
    <w:rsid w:val="00186D57"/>
    <w:rsid w:val="00186E88"/>
    <w:rsid w:val="001873AD"/>
    <w:rsid w:val="001907B2"/>
    <w:rsid w:val="00190918"/>
    <w:rsid w:val="00191F8A"/>
    <w:rsid w:val="00193C61"/>
    <w:rsid w:val="00193CE6"/>
    <w:rsid w:val="00194389"/>
    <w:rsid w:val="001945A6"/>
    <w:rsid w:val="00194B13"/>
    <w:rsid w:val="00195434"/>
    <w:rsid w:val="001962E5"/>
    <w:rsid w:val="001965D1"/>
    <w:rsid w:val="0019676A"/>
    <w:rsid w:val="001A0421"/>
    <w:rsid w:val="001A0EA8"/>
    <w:rsid w:val="001A2D95"/>
    <w:rsid w:val="001A2DE3"/>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2C3"/>
    <w:rsid w:val="001B5CC1"/>
    <w:rsid w:val="001B6C17"/>
    <w:rsid w:val="001B6CEB"/>
    <w:rsid w:val="001B6D2C"/>
    <w:rsid w:val="001B7121"/>
    <w:rsid w:val="001B717D"/>
    <w:rsid w:val="001C031A"/>
    <w:rsid w:val="001C0321"/>
    <w:rsid w:val="001C07FB"/>
    <w:rsid w:val="001C0E94"/>
    <w:rsid w:val="001C1203"/>
    <w:rsid w:val="001C2196"/>
    <w:rsid w:val="001C2E44"/>
    <w:rsid w:val="001C36D0"/>
    <w:rsid w:val="001C4837"/>
    <w:rsid w:val="001C58CB"/>
    <w:rsid w:val="001C59CD"/>
    <w:rsid w:val="001C621D"/>
    <w:rsid w:val="001C7B98"/>
    <w:rsid w:val="001D06EE"/>
    <w:rsid w:val="001D0BC1"/>
    <w:rsid w:val="001D19BC"/>
    <w:rsid w:val="001D1AD3"/>
    <w:rsid w:val="001D2361"/>
    <w:rsid w:val="001D2738"/>
    <w:rsid w:val="001D27C9"/>
    <w:rsid w:val="001D29AB"/>
    <w:rsid w:val="001D2AB3"/>
    <w:rsid w:val="001D2B1C"/>
    <w:rsid w:val="001D2F4A"/>
    <w:rsid w:val="001D44FF"/>
    <w:rsid w:val="001D4564"/>
    <w:rsid w:val="001D4A32"/>
    <w:rsid w:val="001D5867"/>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27B3"/>
    <w:rsid w:val="002034B9"/>
    <w:rsid w:val="002034FD"/>
    <w:rsid w:val="00204131"/>
    <w:rsid w:val="00204246"/>
    <w:rsid w:val="00205C7B"/>
    <w:rsid w:val="002066A8"/>
    <w:rsid w:val="00207780"/>
    <w:rsid w:val="00207873"/>
    <w:rsid w:val="0021010B"/>
    <w:rsid w:val="00210295"/>
    <w:rsid w:val="00210D37"/>
    <w:rsid w:val="0021167C"/>
    <w:rsid w:val="00211F31"/>
    <w:rsid w:val="0021232D"/>
    <w:rsid w:val="002130DD"/>
    <w:rsid w:val="002143A1"/>
    <w:rsid w:val="00215195"/>
    <w:rsid w:val="002165E5"/>
    <w:rsid w:val="00216911"/>
    <w:rsid w:val="002174AD"/>
    <w:rsid w:val="002203F5"/>
    <w:rsid w:val="00220C76"/>
    <w:rsid w:val="00222CC4"/>
    <w:rsid w:val="00222D79"/>
    <w:rsid w:val="002238BD"/>
    <w:rsid w:val="00223E20"/>
    <w:rsid w:val="00223EE8"/>
    <w:rsid w:val="00225C2B"/>
    <w:rsid w:val="002262C3"/>
    <w:rsid w:val="002300A1"/>
    <w:rsid w:val="00232029"/>
    <w:rsid w:val="00232274"/>
    <w:rsid w:val="00232958"/>
    <w:rsid w:val="00233251"/>
    <w:rsid w:val="00234E7E"/>
    <w:rsid w:val="00234EA8"/>
    <w:rsid w:val="00237359"/>
    <w:rsid w:val="00237B22"/>
    <w:rsid w:val="00237C1A"/>
    <w:rsid w:val="00237C4A"/>
    <w:rsid w:val="00240405"/>
    <w:rsid w:val="00241FBA"/>
    <w:rsid w:val="00243C53"/>
    <w:rsid w:val="002442EF"/>
    <w:rsid w:val="00244912"/>
    <w:rsid w:val="00244A96"/>
    <w:rsid w:val="00245E58"/>
    <w:rsid w:val="00246F43"/>
    <w:rsid w:val="0025156F"/>
    <w:rsid w:val="00251993"/>
    <w:rsid w:val="00251E70"/>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2A47"/>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08B"/>
    <w:rsid w:val="002A22C0"/>
    <w:rsid w:val="002A26D5"/>
    <w:rsid w:val="002A2891"/>
    <w:rsid w:val="002A28AD"/>
    <w:rsid w:val="002A3EBE"/>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36AB"/>
    <w:rsid w:val="002D3ABE"/>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6BFB"/>
    <w:rsid w:val="002E755D"/>
    <w:rsid w:val="002F0C4D"/>
    <w:rsid w:val="002F0E8C"/>
    <w:rsid w:val="002F0EE4"/>
    <w:rsid w:val="002F1511"/>
    <w:rsid w:val="002F35A3"/>
    <w:rsid w:val="002F39E9"/>
    <w:rsid w:val="002F48ED"/>
    <w:rsid w:val="002F5588"/>
    <w:rsid w:val="002F673E"/>
    <w:rsid w:val="002F77FB"/>
    <w:rsid w:val="002F7CCC"/>
    <w:rsid w:val="003018E3"/>
    <w:rsid w:val="00302FBC"/>
    <w:rsid w:val="003044A3"/>
    <w:rsid w:val="00307FE9"/>
    <w:rsid w:val="003100EE"/>
    <w:rsid w:val="00310422"/>
    <w:rsid w:val="00310489"/>
    <w:rsid w:val="0031058D"/>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6FB"/>
    <w:rsid w:val="00336DF7"/>
    <w:rsid w:val="00336E02"/>
    <w:rsid w:val="00337494"/>
    <w:rsid w:val="0033753F"/>
    <w:rsid w:val="00337987"/>
    <w:rsid w:val="003406D3"/>
    <w:rsid w:val="00341CB6"/>
    <w:rsid w:val="00344844"/>
    <w:rsid w:val="00345EBB"/>
    <w:rsid w:val="00346605"/>
    <w:rsid w:val="0034761F"/>
    <w:rsid w:val="00347709"/>
    <w:rsid w:val="003510C5"/>
    <w:rsid w:val="00351388"/>
    <w:rsid w:val="003515C3"/>
    <w:rsid w:val="003533A4"/>
    <w:rsid w:val="00355BE5"/>
    <w:rsid w:val="00360E6C"/>
    <w:rsid w:val="00361D36"/>
    <w:rsid w:val="00362B65"/>
    <w:rsid w:val="00363663"/>
    <w:rsid w:val="003641FA"/>
    <w:rsid w:val="00364597"/>
    <w:rsid w:val="003650EC"/>
    <w:rsid w:val="0036515E"/>
    <w:rsid w:val="00365678"/>
    <w:rsid w:val="0036572A"/>
    <w:rsid w:val="00366213"/>
    <w:rsid w:val="00366E79"/>
    <w:rsid w:val="00373C5B"/>
    <w:rsid w:val="00373F6F"/>
    <w:rsid w:val="003743AE"/>
    <w:rsid w:val="00374E09"/>
    <w:rsid w:val="00374F9C"/>
    <w:rsid w:val="00375340"/>
    <w:rsid w:val="00375BE9"/>
    <w:rsid w:val="003765A8"/>
    <w:rsid w:val="00376705"/>
    <w:rsid w:val="00376FE8"/>
    <w:rsid w:val="00377241"/>
    <w:rsid w:val="0037777B"/>
    <w:rsid w:val="00377AAD"/>
    <w:rsid w:val="00380A6B"/>
    <w:rsid w:val="00380E57"/>
    <w:rsid w:val="003816B6"/>
    <w:rsid w:val="00381D23"/>
    <w:rsid w:val="00383435"/>
    <w:rsid w:val="00384AD8"/>
    <w:rsid w:val="00384D4A"/>
    <w:rsid w:val="00386CC5"/>
    <w:rsid w:val="00386F93"/>
    <w:rsid w:val="0038700B"/>
    <w:rsid w:val="00387A33"/>
    <w:rsid w:val="003905EE"/>
    <w:rsid w:val="00390F55"/>
    <w:rsid w:val="00391474"/>
    <w:rsid w:val="0039196E"/>
    <w:rsid w:val="00391C73"/>
    <w:rsid w:val="00391E59"/>
    <w:rsid w:val="00392575"/>
    <w:rsid w:val="003937E1"/>
    <w:rsid w:val="00393BDD"/>
    <w:rsid w:val="00393FB8"/>
    <w:rsid w:val="003943F3"/>
    <w:rsid w:val="00396F17"/>
    <w:rsid w:val="00396F75"/>
    <w:rsid w:val="003A0F0E"/>
    <w:rsid w:val="003A1701"/>
    <w:rsid w:val="003A1A42"/>
    <w:rsid w:val="003A23D9"/>
    <w:rsid w:val="003A2683"/>
    <w:rsid w:val="003A3927"/>
    <w:rsid w:val="003A4A48"/>
    <w:rsid w:val="003A5276"/>
    <w:rsid w:val="003A596E"/>
    <w:rsid w:val="003A5FB7"/>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5E7"/>
    <w:rsid w:val="003B7CF7"/>
    <w:rsid w:val="003B7DC3"/>
    <w:rsid w:val="003C12FD"/>
    <w:rsid w:val="003C1B70"/>
    <w:rsid w:val="003C44DA"/>
    <w:rsid w:val="003C463D"/>
    <w:rsid w:val="003C51F0"/>
    <w:rsid w:val="003C5418"/>
    <w:rsid w:val="003C5858"/>
    <w:rsid w:val="003C5DAE"/>
    <w:rsid w:val="003C5E48"/>
    <w:rsid w:val="003C6537"/>
    <w:rsid w:val="003D0361"/>
    <w:rsid w:val="003D15FA"/>
    <w:rsid w:val="003D2117"/>
    <w:rsid w:val="003D24E1"/>
    <w:rsid w:val="003D2B4E"/>
    <w:rsid w:val="003D2BF5"/>
    <w:rsid w:val="003D58FB"/>
    <w:rsid w:val="003D60A6"/>
    <w:rsid w:val="003D61C8"/>
    <w:rsid w:val="003D6EC8"/>
    <w:rsid w:val="003D71E0"/>
    <w:rsid w:val="003E0009"/>
    <w:rsid w:val="003E0DA0"/>
    <w:rsid w:val="003E133C"/>
    <w:rsid w:val="003E2B8D"/>
    <w:rsid w:val="003E3141"/>
    <w:rsid w:val="003E3245"/>
    <w:rsid w:val="003E332F"/>
    <w:rsid w:val="003E3F6D"/>
    <w:rsid w:val="003E50B7"/>
    <w:rsid w:val="003E6103"/>
    <w:rsid w:val="003E62CC"/>
    <w:rsid w:val="003E6300"/>
    <w:rsid w:val="003E7043"/>
    <w:rsid w:val="003E772F"/>
    <w:rsid w:val="003E7B30"/>
    <w:rsid w:val="003E7D86"/>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3F636E"/>
    <w:rsid w:val="003F797E"/>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107C9"/>
    <w:rsid w:val="00411C6E"/>
    <w:rsid w:val="00412E81"/>
    <w:rsid w:val="00413479"/>
    <w:rsid w:val="00414F80"/>
    <w:rsid w:val="00415DCE"/>
    <w:rsid w:val="00415F41"/>
    <w:rsid w:val="00416F12"/>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23F"/>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683D"/>
    <w:rsid w:val="0045684B"/>
    <w:rsid w:val="00457001"/>
    <w:rsid w:val="00457096"/>
    <w:rsid w:val="00461F53"/>
    <w:rsid w:val="00462024"/>
    <w:rsid w:val="0046270F"/>
    <w:rsid w:val="0046343A"/>
    <w:rsid w:val="00464845"/>
    <w:rsid w:val="00464F00"/>
    <w:rsid w:val="004660C2"/>
    <w:rsid w:val="00467134"/>
    <w:rsid w:val="004678D8"/>
    <w:rsid w:val="00467B55"/>
    <w:rsid w:val="00467EE8"/>
    <w:rsid w:val="00474692"/>
    <w:rsid w:val="00474E39"/>
    <w:rsid w:val="00475094"/>
    <w:rsid w:val="00476A59"/>
    <w:rsid w:val="00480AB2"/>
    <w:rsid w:val="004827FB"/>
    <w:rsid w:val="00485333"/>
    <w:rsid w:val="00485F14"/>
    <w:rsid w:val="00486471"/>
    <w:rsid w:val="004874DF"/>
    <w:rsid w:val="00490F12"/>
    <w:rsid w:val="004921F3"/>
    <w:rsid w:val="0049250A"/>
    <w:rsid w:val="00493D7E"/>
    <w:rsid w:val="004947C8"/>
    <w:rsid w:val="00495A9B"/>
    <w:rsid w:val="0049783A"/>
    <w:rsid w:val="004A0F72"/>
    <w:rsid w:val="004A1493"/>
    <w:rsid w:val="004A15E4"/>
    <w:rsid w:val="004A1AB3"/>
    <w:rsid w:val="004A35CF"/>
    <w:rsid w:val="004A3DC9"/>
    <w:rsid w:val="004A42DC"/>
    <w:rsid w:val="004A4C63"/>
    <w:rsid w:val="004A50B2"/>
    <w:rsid w:val="004A7876"/>
    <w:rsid w:val="004A7FFA"/>
    <w:rsid w:val="004B0680"/>
    <w:rsid w:val="004B0A66"/>
    <w:rsid w:val="004B0DC0"/>
    <w:rsid w:val="004B3E75"/>
    <w:rsid w:val="004B44B4"/>
    <w:rsid w:val="004B57B0"/>
    <w:rsid w:val="004B5BF7"/>
    <w:rsid w:val="004B6F97"/>
    <w:rsid w:val="004B7555"/>
    <w:rsid w:val="004B784F"/>
    <w:rsid w:val="004B7B68"/>
    <w:rsid w:val="004B7B6F"/>
    <w:rsid w:val="004B7F22"/>
    <w:rsid w:val="004C1159"/>
    <w:rsid w:val="004C1D5D"/>
    <w:rsid w:val="004C2381"/>
    <w:rsid w:val="004C2722"/>
    <w:rsid w:val="004C2907"/>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4D79"/>
    <w:rsid w:val="004D6733"/>
    <w:rsid w:val="004D6BCE"/>
    <w:rsid w:val="004D7280"/>
    <w:rsid w:val="004D781B"/>
    <w:rsid w:val="004D7B10"/>
    <w:rsid w:val="004D7C06"/>
    <w:rsid w:val="004E056D"/>
    <w:rsid w:val="004E08D1"/>
    <w:rsid w:val="004E08E7"/>
    <w:rsid w:val="004E166A"/>
    <w:rsid w:val="004E1F99"/>
    <w:rsid w:val="004E339A"/>
    <w:rsid w:val="004E5733"/>
    <w:rsid w:val="004E5FB8"/>
    <w:rsid w:val="004E5FB9"/>
    <w:rsid w:val="004E645B"/>
    <w:rsid w:val="004E6BA5"/>
    <w:rsid w:val="004E7ADA"/>
    <w:rsid w:val="004F2E69"/>
    <w:rsid w:val="004F2FFB"/>
    <w:rsid w:val="004F4926"/>
    <w:rsid w:val="004F54E2"/>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4FF4"/>
    <w:rsid w:val="00515612"/>
    <w:rsid w:val="00515F31"/>
    <w:rsid w:val="005162C8"/>
    <w:rsid w:val="005176DB"/>
    <w:rsid w:val="00517EB7"/>
    <w:rsid w:val="00520448"/>
    <w:rsid w:val="00520D1A"/>
    <w:rsid w:val="00520F39"/>
    <w:rsid w:val="0052124F"/>
    <w:rsid w:val="005219EA"/>
    <w:rsid w:val="00524896"/>
    <w:rsid w:val="00524D7B"/>
    <w:rsid w:val="00524F6F"/>
    <w:rsid w:val="0052676E"/>
    <w:rsid w:val="00526E64"/>
    <w:rsid w:val="00527F9A"/>
    <w:rsid w:val="005302F9"/>
    <w:rsid w:val="00531966"/>
    <w:rsid w:val="0053307C"/>
    <w:rsid w:val="005333C7"/>
    <w:rsid w:val="00533800"/>
    <w:rsid w:val="00534CE5"/>
    <w:rsid w:val="005351B3"/>
    <w:rsid w:val="005352B8"/>
    <w:rsid w:val="005354DA"/>
    <w:rsid w:val="00535B5A"/>
    <w:rsid w:val="0053636E"/>
    <w:rsid w:val="00536A40"/>
    <w:rsid w:val="005408D1"/>
    <w:rsid w:val="00542C53"/>
    <w:rsid w:val="00544234"/>
    <w:rsid w:val="00544530"/>
    <w:rsid w:val="00544765"/>
    <w:rsid w:val="00547B94"/>
    <w:rsid w:val="0055019A"/>
    <w:rsid w:val="00550482"/>
    <w:rsid w:val="0055062C"/>
    <w:rsid w:val="0055124A"/>
    <w:rsid w:val="00551716"/>
    <w:rsid w:val="005529C1"/>
    <w:rsid w:val="0055305C"/>
    <w:rsid w:val="00553390"/>
    <w:rsid w:val="00553C28"/>
    <w:rsid w:val="005546F7"/>
    <w:rsid w:val="00554DAC"/>
    <w:rsid w:val="00555D45"/>
    <w:rsid w:val="00555DD7"/>
    <w:rsid w:val="00555E4F"/>
    <w:rsid w:val="005560E5"/>
    <w:rsid w:val="00556AE3"/>
    <w:rsid w:val="00557731"/>
    <w:rsid w:val="00557757"/>
    <w:rsid w:val="005607BC"/>
    <w:rsid w:val="00561917"/>
    <w:rsid w:val="0056195A"/>
    <w:rsid w:val="00561D00"/>
    <w:rsid w:val="005628DA"/>
    <w:rsid w:val="00562F1E"/>
    <w:rsid w:val="00563944"/>
    <w:rsid w:val="00563C71"/>
    <w:rsid w:val="00564A2A"/>
    <w:rsid w:val="00565850"/>
    <w:rsid w:val="00565FEE"/>
    <w:rsid w:val="0056614D"/>
    <w:rsid w:val="00566656"/>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38CF"/>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6E92"/>
    <w:rsid w:val="005974A0"/>
    <w:rsid w:val="005A0DD2"/>
    <w:rsid w:val="005A1FD3"/>
    <w:rsid w:val="005A21FC"/>
    <w:rsid w:val="005A599F"/>
    <w:rsid w:val="005A63FF"/>
    <w:rsid w:val="005A696F"/>
    <w:rsid w:val="005A7262"/>
    <w:rsid w:val="005A742F"/>
    <w:rsid w:val="005A770C"/>
    <w:rsid w:val="005B0074"/>
    <w:rsid w:val="005B0182"/>
    <w:rsid w:val="005B0316"/>
    <w:rsid w:val="005B05C0"/>
    <w:rsid w:val="005B08EC"/>
    <w:rsid w:val="005B34B3"/>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47CB"/>
    <w:rsid w:val="005C56FF"/>
    <w:rsid w:val="005D0911"/>
    <w:rsid w:val="005D3171"/>
    <w:rsid w:val="005D3716"/>
    <w:rsid w:val="005D3C12"/>
    <w:rsid w:val="005D409D"/>
    <w:rsid w:val="005D427E"/>
    <w:rsid w:val="005D5F42"/>
    <w:rsid w:val="005D774A"/>
    <w:rsid w:val="005E0327"/>
    <w:rsid w:val="005E0466"/>
    <w:rsid w:val="005E0969"/>
    <w:rsid w:val="005E0E5B"/>
    <w:rsid w:val="005E1EDB"/>
    <w:rsid w:val="005E234F"/>
    <w:rsid w:val="005E3FA3"/>
    <w:rsid w:val="005E46A9"/>
    <w:rsid w:val="005E5E7B"/>
    <w:rsid w:val="005E6363"/>
    <w:rsid w:val="005E6690"/>
    <w:rsid w:val="005F0D1B"/>
    <w:rsid w:val="005F1B49"/>
    <w:rsid w:val="005F3BEA"/>
    <w:rsid w:val="005F3FEB"/>
    <w:rsid w:val="005F5B0B"/>
    <w:rsid w:val="005F63FE"/>
    <w:rsid w:val="005F6932"/>
    <w:rsid w:val="005F7B61"/>
    <w:rsid w:val="0060131D"/>
    <w:rsid w:val="00603D87"/>
    <w:rsid w:val="00604659"/>
    <w:rsid w:val="00604B99"/>
    <w:rsid w:val="0060501A"/>
    <w:rsid w:val="006063FB"/>
    <w:rsid w:val="00606B8F"/>
    <w:rsid w:val="00607079"/>
    <w:rsid w:val="006119D6"/>
    <w:rsid w:val="00611E71"/>
    <w:rsid w:val="006131D4"/>
    <w:rsid w:val="006142D6"/>
    <w:rsid w:val="0061461B"/>
    <w:rsid w:val="00614811"/>
    <w:rsid w:val="00614860"/>
    <w:rsid w:val="00614B7D"/>
    <w:rsid w:val="00614D1B"/>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52BC"/>
    <w:rsid w:val="00637FE6"/>
    <w:rsid w:val="006401CB"/>
    <w:rsid w:val="00640528"/>
    <w:rsid w:val="006409C7"/>
    <w:rsid w:val="00641B38"/>
    <w:rsid w:val="00641EB8"/>
    <w:rsid w:val="0064281A"/>
    <w:rsid w:val="0064355A"/>
    <w:rsid w:val="00643872"/>
    <w:rsid w:val="006450B4"/>
    <w:rsid w:val="00645438"/>
    <w:rsid w:val="00646C6B"/>
    <w:rsid w:val="00646CD8"/>
    <w:rsid w:val="006471AA"/>
    <w:rsid w:val="006475F3"/>
    <w:rsid w:val="00647B28"/>
    <w:rsid w:val="006508A6"/>
    <w:rsid w:val="00653215"/>
    <w:rsid w:val="0065331D"/>
    <w:rsid w:val="006533CB"/>
    <w:rsid w:val="0065558A"/>
    <w:rsid w:val="006555F0"/>
    <w:rsid w:val="00660BB2"/>
    <w:rsid w:val="00661D04"/>
    <w:rsid w:val="006645AC"/>
    <w:rsid w:val="00665C05"/>
    <w:rsid w:val="006669CC"/>
    <w:rsid w:val="00666F9F"/>
    <w:rsid w:val="00667202"/>
    <w:rsid w:val="006672FB"/>
    <w:rsid w:val="00667D8E"/>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0C46"/>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0AF9"/>
    <w:rsid w:val="006A1F3A"/>
    <w:rsid w:val="006A5144"/>
    <w:rsid w:val="006A5438"/>
    <w:rsid w:val="006A6209"/>
    <w:rsid w:val="006A662D"/>
    <w:rsid w:val="006A6C88"/>
    <w:rsid w:val="006A7025"/>
    <w:rsid w:val="006B1052"/>
    <w:rsid w:val="006B10F9"/>
    <w:rsid w:val="006B113F"/>
    <w:rsid w:val="006B1A92"/>
    <w:rsid w:val="006B26D4"/>
    <w:rsid w:val="006B321C"/>
    <w:rsid w:val="006B4458"/>
    <w:rsid w:val="006B44FA"/>
    <w:rsid w:val="006B48D3"/>
    <w:rsid w:val="006B4BCB"/>
    <w:rsid w:val="006B4D19"/>
    <w:rsid w:val="006B507C"/>
    <w:rsid w:val="006B543D"/>
    <w:rsid w:val="006B5AD4"/>
    <w:rsid w:val="006B5B88"/>
    <w:rsid w:val="006B6E9F"/>
    <w:rsid w:val="006B7D36"/>
    <w:rsid w:val="006C134F"/>
    <w:rsid w:val="006C1651"/>
    <w:rsid w:val="006C4303"/>
    <w:rsid w:val="006C47F2"/>
    <w:rsid w:val="006C59E2"/>
    <w:rsid w:val="006D1FE4"/>
    <w:rsid w:val="006D43F2"/>
    <w:rsid w:val="006D6298"/>
    <w:rsid w:val="006D733F"/>
    <w:rsid w:val="006D7DD6"/>
    <w:rsid w:val="006E00D3"/>
    <w:rsid w:val="006E035A"/>
    <w:rsid w:val="006E0F6F"/>
    <w:rsid w:val="006E2FB1"/>
    <w:rsid w:val="006E3CD1"/>
    <w:rsid w:val="006E6849"/>
    <w:rsid w:val="006E6978"/>
    <w:rsid w:val="006E6A24"/>
    <w:rsid w:val="006E7EFF"/>
    <w:rsid w:val="006F0CF0"/>
    <w:rsid w:val="006F13F0"/>
    <w:rsid w:val="006F4289"/>
    <w:rsid w:val="006F4592"/>
    <w:rsid w:val="006F482A"/>
    <w:rsid w:val="006F522C"/>
    <w:rsid w:val="006F5DD8"/>
    <w:rsid w:val="006F5E01"/>
    <w:rsid w:val="006F6185"/>
    <w:rsid w:val="006F73B0"/>
    <w:rsid w:val="006F769E"/>
    <w:rsid w:val="00700CBC"/>
    <w:rsid w:val="007019BF"/>
    <w:rsid w:val="00701C09"/>
    <w:rsid w:val="00701D22"/>
    <w:rsid w:val="007023BB"/>
    <w:rsid w:val="007027F1"/>
    <w:rsid w:val="00703B26"/>
    <w:rsid w:val="007040DF"/>
    <w:rsid w:val="00704333"/>
    <w:rsid w:val="00704FE3"/>
    <w:rsid w:val="007052A3"/>
    <w:rsid w:val="0070537F"/>
    <w:rsid w:val="00705E08"/>
    <w:rsid w:val="00705E2D"/>
    <w:rsid w:val="00706DD1"/>
    <w:rsid w:val="00707E4C"/>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40D4"/>
    <w:rsid w:val="00725C49"/>
    <w:rsid w:val="00727DC6"/>
    <w:rsid w:val="00730E7E"/>
    <w:rsid w:val="00730F03"/>
    <w:rsid w:val="00730F08"/>
    <w:rsid w:val="007315AB"/>
    <w:rsid w:val="00731616"/>
    <w:rsid w:val="00731A7C"/>
    <w:rsid w:val="00731FC6"/>
    <w:rsid w:val="0073233D"/>
    <w:rsid w:val="00732635"/>
    <w:rsid w:val="007354E6"/>
    <w:rsid w:val="0073608C"/>
    <w:rsid w:val="00736C2E"/>
    <w:rsid w:val="00737B44"/>
    <w:rsid w:val="00740411"/>
    <w:rsid w:val="00741F60"/>
    <w:rsid w:val="007428F1"/>
    <w:rsid w:val="007436B0"/>
    <w:rsid w:val="00743A4F"/>
    <w:rsid w:val="00744601"/>
    <w:rsid w:val="00744CC1"/>
    <w:rsid w:val="00745210"/>
    <w:rsid w:val="007455D4"/>
    <w:rsid w:val="00746371"/>
    <w:rsid w:val="00746ADE"/>
    <w:rsid w:val="00750FC4"/>
    <w:rsid w:val="00752231"/>
    <w:rsid w:val="00752906"/>
    <w:rsid w:val="00752CE5"/>
    <w:rsid w:val="007548DC"/>
    <w:rsid w:val="007550E7"/>
    <w:rsid w:val="007557DC"/>
    <w:rsid w:val="00756113"/>
    <w:rsid w:val="00756F87"/>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B5B"/>
    <w:rsid w:val="00774644"/>
    <w:rsid w:val="00775EB9"/>
    <w:rsid w:val="0077666E"/>
    <w:rsid w:val="00776E57"/>
    <w:rsid w:val="00777B96"/>
    <w:rsid w:val="00777F8A"/>
    <w:rsid w:val="00780243"/>
    <w:rsid w:val="00780634"/>
    <w:rsid w:val="0078215A"/>
    <w:rsid w:val="007828A7"/>
    <w:rsid w:val="00782A61"/>
    <w:rsid w:val="00784087"/>
    <w:rsid w:val="007848BD"/>
    <w:rsid w:val="00784D8A"/>
    <w:rsid w:val="0078542A"/>
    <w:rsid w:val="0078571B"/>
    <w:rsid w:val="0078747A"/>
    <w:rsid w:val="00787696"/>
    <w:rsid w:val="00787889"/>
    <w:rsid w:val="007908D5"/>
    <w:rsid w:val="007939B5"/>
    <w:rsid w:val="00793C7A"/>
    <w:rsid w:val="007942D4"/>
    <w:rsid w:val="00794F1D"/>
    <w:rsid w:val="0079566E"/>
    <w:rsid w:val="007959A4"/>
    <w:rsid w:val="00795B0C"/>
    <w:rsid w:val="00796987"/>
    <w:rsid w:val="0079736E"/>
    <w:rsid w:val="00797C40"/>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F2B"/>
    <w:rsid w:val="007D07E7"/>
    <w:rsid w:val="007D3AF2"/>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6E2"/>
    <w:rsid w:val="007F1CCA"/>
    <w:rsid w:val="007F2FC1"/>
    <w:rsid w:val="007F4546"/>
    <w:rsid w:val="007F4FAF"/>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6E"/>
    <w:rsid w:val="0081497F"/>
    <w:rsid w:val="00815959"/>
    <w:rsid w:val="00817206"/>
    <w:rsid w:val="00817A7C"/>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181"/>
    <w:rsid w:val="00836F0B"/>
    <w:rsid w:val="00836FBC"/>
    <w:rsid w:val="00841499"/>
    <w:rsid w:val="008418D1"/>
    <w:rsid w:val="00841C81"/>
    <w:rsid w:val="00841D38"/>
    <w:rsid w:val="00841EF4"/>
    <w:rsid w:val="008425D7"/>
    <w:rsid w:val="008427AD"/>
    <w:rsid w:val="0084468C"/>
    <w:rsid w:val="0084469A"/>
    <w:rsid w:val="00845834"/>
    <w:rsid w:val="00847E31"/>
    <w:rsid w:val="00850546"/>
    <w:rsid w:val="0085381B"/>
    <w:rsid w:val="00853859"/>
    <w:rsid w:val="008539C9"/>
    <w:rsid w:val="00853B8D"/>
    <w:rsid w:val="00855009"/>
    <w:rsid w:val="008571B1"/>
    <w:rsid w:val="008579B4"/>
    <w:rsid w:val="00861ACE"/>
    <w:rsid w:val="00861C1D"/>
    <w:rsid w:val="00861CE1"/>
    <w:rsid w:val="0086230F"/>
    <w:rsid w:val="00863693"/>
    <w:rsid w:val="008638F2"/>
    <w:rsid w:val="0086434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77D09"/>
    <w:rsid w:val="00880825"/>
    <w:rsid w:val="00880BBB"/>
    <w:rsid w:val="00882E3B"/>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46BF"/>
    <w:rsid w:val="00894863"/>
    <w:rsid w:val="00894AF6"/>
    <w:rsid w:val="00894D4F"/>
    <w:rsid w:val="00895E18"/>
    <w:rsid w:val="00895FF6"/>
    <w:rsid w:val="00896731"/>
    <w:rsid w:val="0089684F"/>
    <w:rsid w:val="00896892"/>
    <w:rsid w:val="008971F1"/>
    <w:rsid w:val="008A096A"/>
    <w:rsid w:val="008A1EB8"/>
    <w:rsid w:val="008A322C"/>
    <w:rsid w:val="008A3302"/>
    <w:rsid w:val="008A3BBC"/>
    <w:rsid w:val="008A52C5"/>
    <w:rsid w:val="008A5379"/>
    <w:rsid w:val="008A6363"/>
    <w:rsid w:val="008A6B57"/>
    <w:rsid w:val="008A757C"/>
    <w:rsid w:val="008B0EED"/>
    <w:rsid w:val="008B1A9C"/>
    <w:rsid w:val="008B2326"/>
    <w:rsid w:val="008B2FCC"/>
    <w:rsid w:val="008B483E"/>
    <w:rsid w:val="008B5A5C"/>
    <w:rsid w:val="008B72FD"/>
    <w:rsid w:val="008B79E5"/>
    <w:rsid w:val="008B7B41"/>
    <w:rsid w:val="008B7DE2"/>
    <w:rsid w:val="008C0055"/>
    <w:rsid w:val="008C183B"/>
    <w:rsid w:val="008C2EC5"/>
    <w:rsid w:val="008C3B2A"/>
    <w:rsid w:val="008C4514"/>
    <w:rsid w:val="008C4AB3"/>
    <w:rsid w:val="008C56B6"/>
    <w:rsid w:val="008C623B"/>
    <w:rsid w:val="008C71AA"/>
    <w:rsid w:val="008C7597"/>
    <w:rsid w:val="008D01CB"/>
    <w:rsid w:val="008D0D46"/>
    <w:rsid w:val="008D147D"/>
    <w:rsid w:val="008D14E2"/>
    <w:rsid w:val="008D15F1"/>
    <w:rsid w:val="008D1D8B"/>
    <w:rsid w:val="008D25AD"/>
    <w:rsid w:val="008D323E"/>
    <w:rsid w:val="008D3D27"/>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1E83"/>
    <w:rsid w:val="008F217E"/>
    <w:rsid w:val="008F29E2"/>
    <w:rsid w:val="008F2CB2"/>
    <w:rsid w:val="008F2DAD"/>
    <w:rsid w:val="008F31B3"/>
    <w:rsid w:val="008F3F9B"/>
    <w:rsid w:val="008F561E"/>
    <w:rsid w:val="008F5B52"/>
    <w:rsid w:val="008F621A"/>
    <w:rsid w:val="008F6B22"/>
    <w:rsid w:val="008F7252"/>
    <w:rsid w:val="009001D8"/>
    <w:rsid w:val="00901783"/>
    <w:rsid w:val="00901FE7"/>
    <w:rsid w:val="00902D4C"/>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2BD"/>
    <w:rsid w:val="0092537C"/>
    <w:rsid w:val="00925BA5"/>
    <w:rsid w:val="00925E30"/>
    <w:rsid w:val="00925E45"/>
    <w:rsid w:val="0092724B"/>
    <w:rsid w:val="009272AA"/>
    <w:rsid w:val="009274C7"/>
    <w:rsid w:val="009300CF"/>
    <w:rsid w:val="009304D9"/>
    <w:rsid w:val="0093101A"/>
    <w:rsid w:val="00931638"/>
    <w:rsid w:val="00931C64"/>
    <w:rsid w:val="00931CFF"/>
    <w:rsid w:val="00931D18"/>
    <w:rsid w:val="00934E16"/>
    <w:rsid w:val="00935510"/>
    <w:rsid w:val="00935F43"/>
    <w:rsid w:val="00937968"/>
    <w:rsid w:val="00940A87"/>
    <w:rsid w:val="00942189"/>
    <w:rsid w:val="009436E6"/>
    <w:rsid w:val="009437DC"/>
    <w:rsid w:val="00943B91"/>
    <w:rsid w:val="00944585"/>
    <w:rsid w:val="00947792"/>
    <w:rsid w:val="00950B11"/>
    <w:rsid w:val="00950D5A"/>
    <w:rsid w:val="00950DDE"/>
    <w:rsid w:val="009518CE"/>
    <w:rsid w:val="00952846"/>
    <w:rsid w:val="00952D59"/>
    <w:rsid w:val="009537EC"/>
    <w:rsid w:val="00953D57"/>
    <w:rsid w:val="009574F0"/>
    <w:rsid w:val="00957F10"/>
    <w:rsid w:val="00961653"/>
    <w:rsid w:val="0096197B"/>
    <w:rsid w:val="009632B1"/>
    <w:rsid w:val="009632F9"/>
    <w:rsid w:val="0096339A"/>
    <w:rsid w:val="0096598D"/>
    <w:rsid w:val="00965F5B"/>
    <w:rsid w:val="00967374"/>
    <w:rsid w:val="00970F68"/>
    <w:rsid w:val="00970FAA"/>
    <w:rsid w:val="009729DA"/>
    <w:rsid w:val="009730D5"/>
    <w:rsid w:val="009733FB"/>
    <w:rsid w:val="0097370C"/>
    <w:rsid w:val="009737C4"/>
    <w:rsid w:val="00973E4E"/>
    <w:rsid w:val="00974419"/>
    <w:rsid w:val="00974990"/>
    <w:rsid w:val="00975B49"/>
    <w:rsid w:val="00977B52"/>
    <w:rsid w:val="00977D48"/>
    <w:rsid w:val="00980054"/>
    <w:rsid w:val="009800FE"/>
    <w:rsid w:val="00980172"/>
    <w:rsid w:val="00980CF5"/>
    <w:rsid w:val="00980E73"/>
    <w:rsid w:val="00982BF1"/>
    <w:rsid w:val="00985019"/>
    <w:rsid w:val="00985082"/>
    <w:rsid w:val="009850FF"/>
    <w:rsid w:val="0098577A"/>
    <w:rsid w:val="009869A3"/>
    <w:rsid w:val="0098740F"/>
    <w:rsid w:val="009903AE"/>
    <w:rsid w:val="00990599"/>
    <w:rsid w:val="00990DF6"/>
    <w:rsid w:val="00992D04"/>
    <w:rsid w:val="00993590"/>
    <w:rsid w:val="009966C3"/>
    <w:rsid w:val="00996E0B"/>
    <w:rsid w:val="00996EF4"/>
    <w:rsid w:val="009978BF"/>
    <w:rsid w:val="009A1CD3"/>
    <w:rsid w:val="009A29A6"/>
    <w:rsid w:val="009A4B1D"/>
    <w:rsid w:val="009A5D2E"/>
    <w:rsid w:val="009A61CA"/>
    <w:rsid w:val="009A6614"/>
    <w:rsid w:val="009A6D1E"/>
    <w:rsid w:val="009A79ED"/>
    <w:rsid w:val="009B10A5"/>
    <w:rsid w:val="009B1B65"/>
    <w:rsid w:val="009B208E"/>
    <w:rsid w:val="009B2FE2"/>
    <w:rsid w:val="009B33B8"/>
    <w:rsid w:val="009B3496"/>
    <w:rsid w:val="009B5529"/>
    <w:rsid w:val="009B6F04"/>
    <w:rsid w:val="009B7501"/>
    <w:rsid w:val="009C1BAC"/>
    <w:rsid w:val="009C2989"/>
    <w:rsid w:val="009C2E03"/>
    <w:rsid w:val="009C5282"/>
    <w:rsid w:val="009C60F6"/>
    <w:rsid w:val="009C671F"/>
    <w:rsid w:val="009C78AE"/>
    <w:rsid w:val="009D0838"/>
    <w:rsid w:val="009D0DE2"/>
    <w:rsid w:val="009D18C6"/>
    <w:rsid w:val="009D1937"/>
    <w:rsid w:val="009D1EE6"/>
    <w:rsid w:val="009D2670"/>
    <w:rsid w:val="009D5105"/>
    <w:rsid w:val="009D5CA3"/>
    <w:rsid w:val="009D6268"/>
    <w:rsid w:val="009E076D"/>
    <w:rsid w:val="009E0971"/>
    <w:rsid w:val="009E22DC"/>
    <w:rsid w:val="009E2331"/>
    <w:rsid w:val="009E278C"/>
    <w:rsid w:val="009E3D4A"/>
    <w:rsid w:val="009E4648"/>
    <w:rsid w:val="009E5B48"/>
    <w:rsid w:val="009E5E5A"/>
    <w:rsid w:val="009E752A"/>
    <w:rsid w:val="009E7CA1"/>
    <w:rsid w:val="009F0C8C"/>
    <w:rsid w:val="009F141C"/>
    <w:rsid w:val="009F14BB"/>
    <w:rsid w:val="009F20B8"/>
    <w:rsid w:val="009F2E88"/>
    <w:rsid w:val="009F3753"/>
    <w:rsid w:val="009F4394"/>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372"/>
    <w:rsid w:val="00A22497"/>
    <w:rsid w:val="00A22BCB"/>
    <w:rsid w:val="00A23555"/>
    <w:rsid w:val="00A23730"/>
    <w:rsid w:val="00A2393E"/>
    <w:rsid w:val="00A242CA"/>
    <w:rsid w:val="00A25283"/>
    <w:rsid w:val="00A26AA2"/>
    <w:rsid w:val="00A3182C"/>
    <w:rsid w:val="00A31E55"/>
    <w:rsid w:val="00A3380B"/>
    <w:rsid w:val="00A33F9B"/>
    <w:rsid w:val="00A36FC4"/>
    <w:rsid w:val="00A37C93"/>
    <w:rsid w:val="00A40EB8"/>
    <w:rsid w:val="00A420C9"/>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685B"/>
    <w:rsid w:val="00A57760"/>
    <w:rsid w:val="00A62715"/>
    <w:rsid w:val="00A6316B"/>
    <w:rsid w:val="00A668CE"/>
    <w:rsid w:val="00A67D09"/>
    <w:rsid w:val="00A70D16"/>
    <w:rsid w:val="00A70EA6"/>
    <w:rsid w:val="00A711DE"/>
    <w:rsid w:val="00A716C6"/>
    <w:rsid w:val="00A732EB"/>
    <w:rsid w:val="00A7346B"/>
    <w:rsid w:val="00A741A8"/>
    <w:rsid w:val="00A74D70"/>
    <w:rsid w:val="00A800D9"/>
    <w:rsid w:val="00A802AB"/>
    <w:rsid w:val="00A8090E"/>
    <w:rsid w:val="00A821C9"/>
    <w:rsid w:val="00A83566"/>
    <w:rsid w:val="00A83C49"/>
    <w:rsid w:val="00A8557D"/>
    <w:rsid w:val="00A855B4"/>
    <w:rsid w:val="00A87139"/>
    <w:rsid w:val="00A871FC"/>
    <w:rsid w:val="00A9069D"/>
    <w:rsid w:val="00A90D3A"/>
    <w:rsid w:val="00A9250B"/>
    <w:rsid w:val="00A93892"/>
    <w:rsid w:val="00A94058"/>
    <w:rsid w:val="00A942FC"/>
    <w:rsid w:val="00A97D7B"/>
    <w:rsid w:val="00AA0C01"/>
    <w:rsid w:val="00AA1DD7"/>
    <w:rsid w:val="00AA2A29"/>
    <w:rsid w:val="00AA3C25"/>
    <w:rsid w:val="00AA3FB5"/>
    <w:rsid w:val="00AA40DB"/>
    <w:rsid w:val="00AA4CE9"/>
    <w:rsid w:val="00AA4F56"/>
    <w:rsid w:val="00AA5128"/>
    <w:rsid w:val="00AA5CC4"/>
    <w:rsid w:val="00AA75AD"/>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5D9"/>
    <w:rsid w:val="00AC2891"/>
    <w:rsid w:val="00AC3FB6"/>
    <w:rsid w:val="00AC4CF5"/>
    <w:rsid w:val="00AC599A"/>
    <w:rsid w:val="00AC72F9"/>
    <w:rsid w:val="00AC7469"/>
    <w:rsid w:val="00AD017E"/>
    <w:rsid w:val="00AD1A1A"/>
    <w:rsid w:val="00AD1A41"/>
    <w:rsid w:val="00AD1AF1"/>
    <w:rsid w:val="00AD365F"/>
    <w:rsid w:val="00AD43DB"/>
    <w:rsid w:val="00AD4741"/>
    <w:rsid w:val="00AD5F55"/>
    <w:rsid w:val="00AD6862"/>
    <w:rsid w:val="00AD6B99"/>
    <w:rsid w:val="00AD6EDF"/>
    <w:rsid w:val="00AD734A"/>
    <w:rsid w:val="00AD74C3"/>
    <w:rsid w:val="00AE062A"/>
    <w:rsid w:val="00AE189E"/>
    <w:rsid w:val="00AE249D"/>
    <w:rsid w:val="00AE2D6A"/>
    <w:rsid w:val="00AE2EE6"/>
    <w:rsid w:val="00AE3D87"/>
    <w:rsid w:val="00AE3F38"/>
    <w:rsid w:val="00AE48B6"/>
    <w:rsid w:val="00AE4BB3"/>
    <w:rsid w:val="00AE6B46"/>
    <w:rsid w:val="00AE6ECF"/>
    <w:rsid w:val="00AE7134"/>
    <w:rsid w:val="00AF0CC0"/>
    <w:rsid w:val="00AF1AEA"/>
    <w:rsid w:val="00AF1D46"/>
    <w:rsid w:val="00AF2642"/>
    <w:rsid w:val="00AF2A8B"/>
    <w:rsid w:val="00AF2AE6"/>
    <w:rsid w:val="00AF2BDF"/>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08A"/>
    <w:rsid w:val="00B115A6"/>
    <w:rsid w:val="00B1166E"/>
    <w:rsid w:val="00B12381"/>
    <w:rsid w:val="00B12952"/>
    <w:rsid w:val="00B13285"/>
    <w:rsid w:val="00B151F2"/>
    <w:rsid w:val="00B1560F"/>
    <w:rsid w:val="00B15D86"/>
    <w:rsid w:val="00B1707D"/>
    <w:rsid w:val="00B17760"/>
    <w:rsid w:val="00B179A9"/>
    <w:rsid w:val="00B20333"/>
    <w:rsid w:val="00B20D18"/>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64B"/>
    <w:rsid w:val="00B348AE"/>
    <w:rsid w:val="00B34933"/>
    <w:rsid w:val="00B349E2"/>
    <w:rsid w:val="00B35AAD"/>
    <w:rsid w:val="00B37314"/>
    <w:rsid w:val="00B37585"/>
    <w:rsid w:val="00B37EAB"/>
    <w:rsid w:val="00B403B9"/>
    <w:rsid w:val="00B412F4"/>
    <w:rsid w:val="00B4145D"/>
    <w:rsid w:val="00B41A27"/>
    <w:rsid w:val="00B42405"/>
    <w:rsid w:val="00B4303C"/>
    <w:rsid w:val="00B433A4"/>
    <w:rsid w:val="00B43599"/>
    <w:rsid w:val="00B43D7D"/>
    <w:rsid w:val="00B4539F"/>
    <w:rsid w:val="00B45BFD"/>
    <w:rsid w:val="00B47068"/>
    <w:rsid w:val="00B5057E"/>
    <w:rsid w:val="00B50C87"/>
    <w:rsid w:val="00B50D18"/>
    <w:rsid w:val="00B51B11"/>
    <w:rsid w:val="00B5230C"/>
    <w:rsid w:val="00B52BDE"/>
    <w:rsid w:val="00B553B4"/>
    <w:rsid w:val="00B55468"/>
    <w:rsid w:val="00B55793"/>
    <w:rsid w:val="00B5582D"/>
    <w:rsid w:val="00B6016D"/>
    <w:rsid w:val="00B60439"/>
    <w:rsid w:val="00B62425"/>
    <w:rsid w:val="00B62E0C"/>
    <w:rsid w:val="00B632CE"/>
    <w:rsid w:val="00B6442D"/>
    <w:rsid w:val="00B64432"/>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439"/>
    <w:rsid w:val="00B8340D"/>
    <w:rsid w:val="00B84708"/>
    <w:rsid w:val="00B84A91"/>
    <w:rsid w:val="00B84D94"/>
    <w:rsid w:val="00B85CFF"/>
    <w:rsid w:val="00B86280"/>
    <w:rsid w:val="00B86DF3"/>
    <w:rsid w:val="00B90878"/>
    <w:rsid w:val="00B909D5"/>
    <w:rsid w:val="00B91F2F"/>
    <w:rsid w:val="00B92952"/>
    <w:rsid w:val="00B93E36"/>
    <w:rsid w:val="00B95A28"/>
    <w:rsid w:val="00B976E7"/>
    <w:rsid w:val="00BA0695"/>
    <w:rsid w:val="00BA08AE"/>
    <w:rsid w:val="00BA0A36"/>
    <w:rsid w:val="00BA0B1A"/>
    <w:rsid w:val="00BA1559"/>
    <w:rsid w:val="00BA15FC"/>
    <w:rsid w:val="00BA1CD6"/>
    <w:rsid w:val="00BA2C65"/>
    <w:rsid w:val="00BA3BC3"/>
    <w:rsid w:val="00BA4901"/>
    <w:rsid w:val="00BA5267"/>
    <w:rsid w:val="00BA5BC5"/>
    <w:rsid w:val="00BA6B59"/>
    <w:rsid w:val="00BA70FB"/>
    <w:rsid w:val="00BA73CE"/>
    <w:rsid w:val="00BA7712"/>
    <w:rsid w:val="00BB01C1"/>
    <w:rsid w:val="00BB08D6"/>
    <w:rsid w:val="00BB16F5"/>
    <w:rsid w:val="00BB1740"/>
    <w:rsid w:val="00BB1868"/>
    <w:rsid w:val="00BB30DB"/>
    <w:rsid w:val="00BB3812"/>
    <w:rsid w:val="00BB4307"/>
    <w:rsid w:val="00BB4556"/>
    <w:rsid w:val="00BB747B"/>
    <w:rsid w:val="00BC140E"/>
    <w:rsid w:val="00BC1C76"/>
    <w:rsid w:val="00BC1F94"/>
    <w:rsid w:val="00BC2B61"/>
    <w:rsid w:val="00BC3216"/>
    <w:rsid w:val="00BC3F99"/>
    <w:rsid w:val="00BC418D"/>
    <w:rsid w:val="00BC491A"/>
    <w:rsid w:val="00BC4D35"/>
    <w:rsid w:val="00BC61E7"/>
    <w:rsid w:val="00BC6427"/>
    <w:rsid w:val="00BD010A"/>
    <w:rsid w:val="00BD0218"/>
    <w:rsid w:val="00BD08E4"/>
    <w:rsid w:val="00BD0CA8"/>
    <w:rsid w:val="00BD1764"/>
    <w:rsid w:val="00BD1951"/>
    <w:rsid w:val="00BD2AE0"/>
    <w:rsid w:val="00BD40C5"/>
    <w:rsid w:val="00BD44B9"/>
    <w:rsid w:val="00BD4E17"/>
    <w:rsid w:val="00BD56E3"/>
    <w:rsid w:val="00BD5E8C"/>
    <w:rsid w:val="00BD6FD0"/>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645"/>
    <w:rsid w:val="00BF2ADF"/>
    <w:rsid w:val="00BF2DB7"/>
    <w:rsid w:val="00BF3471"/>
    <w:rsid w:val="00BF3BD0"/>
    <w:rsid w:val="00BF408A"/>
    <w:rsid w:val="00BF489A"/>
    <w:rsid w:val="00BF6EF2"/>
    <w:rsid w:val="00BF7333"/>
    <w:rsid w:val="00C00109"/>
    <w:rsid w:val="00C003E8"/>
    <w:rsid w:val="00C0125F"/>
    <w:rsid w:val="00C0220F"/>
    <w:rsid w:val="00C03F27"/>
    <w:rsid w:val="00C041E5"/>
    <w:rsid w:val="00C06381"/>
    <w:rsid w:val="00C07ADB"/>
    <w:rsid w:val="00C10A2D"/>
    <w:rsid w:val="00C10AC9"/>
    <w:rsid w:val="00C1298C"/>
    <w:rsid w:val="00C1387E"/>
    <w:rsid w:val="00C13BA0"/>
    <w:rsid w:val="00C13E37"/>
    <w:rsid w:val="00C1468D"/>
    <w:rsid w:val="00C1607E"/>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795"/>
    <w:rsid w:val="00C41EB8"/>
    <w:rsid w:val="00C420E8"/>
    <w:rsid w:val="00C4305B"/>
    <w:rsid w:val="00C4541C"/>
    <w:rsid w:val="00C455E6"/>
    <w:rsid w:val="00C4611D"/>
    <w:rsid w:val="00C46E32"/>
    <w:rsid w:val="00C47476"/>
    <w:rsid w:val="00C51CBA"/>
    <w:rsid w:val="00C520A6"/>
    <w:rsid w:val="00C5225A"/>
    <w:rsid w:val="00C52A9D"/>
    <w:rsid w:val="00C53EB6"/>
    <w:rsid w:val="00C548EB"/>
    <w:rsid w:val="00C55812"/>
    <w:rsid w:val="00C57CF5"/>
    <w:rsid w:val="00C600E1"/>
    <w:rsid w:val="00C6037D"/>
    <w:rsid w:val="00C60E00"/>
    <w:rsid w:val="00C60E44"/>
    <w:rsid w:val="00C627D5"/>
    <w:rsid w:val="00C62FF4"/>
    <w:rsid w:val="00C63BFF"/>
    <w:rsid w:val="00C63DC6"/>
    <w:rsid w:val="00C642D9"/>
    <w:rsid w:val="00C6434D"/>
    <w:rsid w:val="00C647EC"/>
    <w:rsid w:val="00C64CAA"/>
    <w:rsid w:val="00C64E52"/>
    <w:rsid w:val="00C66269"/>
    <w:rsid w:val="00C669C9"/>
    <w:rsid w:val="00C71400"/>
    <w:rsid w:val="00C71499"/>
    <w:rsid w:val="00C72C08"/>
    <w:rsid w:val="00C72D11"/>
    <w:rsid w:val="00C73AEB"/>
    <w:rsid w:val="00C73BF3"/>
    <w:rsid w:val="00C750FE"/>
    <w:rsid w:val="00C75370"/>
    <w:rsid w:val="00C769CC"/>
    <w:rsid w:val="00C76CE2"/>
    <w:rsid w:val="00C76DF6"/>
    <w:rsid w:val="00C82FD5"/>
    <w:rsid w:val="00C83203"/>
    <w:rsid w:val="00C8483D"/>
    <w:rsid w:val="00C85212"/>
    <w:rsid w:val="00C85C7B"/>
    <w:rsid w:val="00C86267"/>
    <w:rsid w:val="00C86532"/>
    <w:rsid w:val="00C869C6"/>
    <w:rsid w:val="00C86A4A"/>
    <w:rsid w:val="00C90175"/>
    <w:rsid w:val="00C91410"/>
    <w:rsid w:val="00C917CD"/>
    <w:rsid w:val="00C91BDA"/>
    <w:rsid w:val="00C93DB9"/>
    <w:rsid w:val="00C940EE"/>
    <w:rsid w:val="00C942F6"/>
    <w:rsid w:val="00C943C5"/>
    <w:rsid w:val="00C94D81"/>
    <w:rsid w:val="00CA004F"/>
    <w:rsid w:val="00CA0E30"/>
    <w:rsid w:val="00CA3032"/>
    <w:rsid w:val="00CA3507"/>
    <w:rsid w:val="00CA3832"/>
    <w:rsid w:val="00CA3879"/>
    <w:rsid w:val="00CA4072"/>
    <w:rsid w:val="00CA446C"/>
    <w:rsid w:val="00CA45DA"/>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D83"/>
    <w:rsid w:val="00CD477A"/>
    <w:rsid w:val="00CD4E6A"/>
    <w:rsid w:val="00CD5395"/>
    <w:rsid w:val="00CD5403"/>
    <w:rsid w:val="00CD6A26"/>
    <w:rsid w:val="00CE157D"/>
    <w:rsid w:val="00CE1B81"/>
    <w:rsid w:val="00CE2588"/>
    <w:rsid w:val="00CE26D7"/>
    <w:rsid w:val="00CE3812"/>
    <w:rsid w:val="00CE3C4C"/>
    <w:rsid w:val="00CE44A0"/>
    <w:rsid w:val="00CE48E3"/>
    <w:rsid w:val="00CE4E20"/>
    <w:rsid w:val="00CE78B1"/>
    <w:rsid w:val="00CE7F63"/>
    <w:rsid w:val="00CF0D37"/>
    <w:rsid w:val="00CF0F8C"/>
    <w:rsid w:val="00CF1294"/>
    <w:rsid w:val="00CF210D"/>
    <w:rsid w:val="00CF351F"/>
    <w:rsid w:val="00CF39F8"/>
    <w:rsid w:val="00CF3C16"/>
    <w:rsid w:val="00CF5AF2"/>
    <w:rsid w:val="00CF6C82"/>
    <w:rsid w:val="00CF75D0"/>
    <w:rsid w:val="00CF7D5E"/>
    <w:rsid w:val="00D00489"/>
    <w:rsid w:val="00D009AD"/>
    <w:rsid w:val="00D01666"/>
    <w:rsid w:val="00D019D2"/>
    <w:rsid w:val="00D01CB2"/>
    <w:rsid w:val="00D02CF0"/>
    <w:rsid w:val="00D02E4B"/>
    <w:rsid w:val="00D02FCA"/>
    <w:rsid w:val="00D04354"/>
    <w:rsid w:val="00D054FA"/>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37A5"/>
    <w:rsid w:val="00D2459C"/>
    <w:rsid w:val="00D25398"/>
    <w:rsid w:val="00D26DE3"/>
    <w:rsid w:val="00D26F61"/>
    <w:rsid w:val="00D2703C"/>
    <w:rsid w:val="00D2793D"/>
    <w:rsid w:val="00D279EB"/>
    <w:rsid w:val="00D305C5"/>
    <w:rsid w:val="00D31799"/>
    <w:rsid w:val="00D320D5"/>
    <w:rsid w:val="00D3233D"/>
    <w:rsid w:val="00D340BD"/>
    <w:rsid w:val="00D34C8E"/>
    <w:rsid w:val="00D36EC8"/>
    <w:rsid w:val="00D37282"/>
    <w:rsid w:val="00D40569"/>
    <w:rsid w:val="00D41718"/>
    <w:rsid w:val="00D41F61"/>
    <w:rsid w:val="00D42153"/>
    <w:rsid w:val="00D42564"/>
    <w:rsid w:val="00D431B6"/>
    <w:rsid w:val="00D4388A"/>
    <w:rsid w:val="00D45815"/>
    <w:rsid w:val="00D461E5"/>
    <w:rsid w:val="00D50006"/>
    <w:rsid w:val="00D50A55"/>
    <w:rsid w:val="00D50C96"/>
    <w:rsid w:val="00D51B59"/>
    <w:rsid w:val="00D52751"/>
    <w:rsid w:val="00D5508F"/>
    <w:rsid w:val="00D55231"/>
    <w:rsid w:val="00D552E1"/>
    <w:rsid w:val="00D603AA"/>
    <w:rsid w:val="00D6059E"/>
    <w:rsid w:val="00D60939"/>
    <w:rsid w:val="00D61F72"/>
    <w:rsid w:val="00D6227B"/>
    <w:rsid w:val="00D62BDA"/>
    <w:rsid w:val="00D62E7B"/>
    <w:rsid w:val="00D62ECD"/>
    <w:rsid w:val="00D648ED"/>
    <w:rsid w:val="00D66CED"/>
    <w:rsid w:val="00D7027A"/>
    <w:rsid w:val="00D70F25"/>
    <w:rsid w:val="00D717E1"/>
    <w:rsid w:val="00D71809"/>
    <w:rsid w:val="00D72075"/>
    <w:rsid w:val="00D7379D"/>
    <w:rsid w:val="00D760E3"/>
    <w:rsid w:val="00D77FC4"/>
    <w:rsid w:val="00D80DCB"/>
    <w:rsid w:val="00D81505"/>
    <w:rsid w:val="00D815B8"/>
    <w:rsid w:val="00D815E7"/>
    <w:rsid w:val="00D82279"/>
    <w:rsid w:val="00D82A82"/>
    <w:rsid w:val="00D83040"/>
    <w:rsid w:val="00D831A9"/>
    <w:rsid w:val="00D8543E"/>
    <w:rsid w:val="00D85680"/>
    <w:rsid w:val="00D85908"/>
    <w:rsid w:val="00D879B2"/>
    <w:rsid w:val="00D906E7"/>
    <w:rsid w:val="00D912FB"/>
    <w:rsid w:val="00D92D10"/>
    <w:rsid w:val="00D93223"/>
    <w:rsid w:val="00D93400"/>
    <w:rsid w:val="00D94258"/>
    <w:rsid w:val="00D95B5F"/>
    <w:rsid w:val="00D96468"/>
    <w:rsid w:val="00D979B9"/>
    <w:rsid w:val="00D97FAF"/>
    <w:rsid w:val="00DA2867"/>
    <w:rsid w:val="00DA31BC"/>
    <w:rsid w:val="00DA4582"/>
    <w:rsid w:val="00DA537C"/>
    <w:rsid w:val="00DA5387"/>
    <w:rsid w:val="00DA5685"/>
    <w:rsid w:val="00DB0E3D"/>
    <w:rsid w:val="00DB171E"/>
    <w:rsid w:val="00DB4E26"/>
    <w:rsid w:val="00DB6AA3"/>
    <w:rsid w:val="00DB6C03"/>
    <w:rsid w:val="00DC02B3"/>
    <w:rsid w:val="00DC0CB8"/>
    <w:rsid w:val="00DC1874"/>
    <w:rsid w:val="00DC1FDC"/>
    <w:rsid w:val="00DC3A47"/>
    <w:rsid w:val="00DC4EF7"/>
    <w:rsid w:val="00DC5432"/>
    <w:rsid w:val="00DC584A"/>
    <w:rsid w:val="00DC6328"/>
    <w:rsid w:val="00DC7477"/>
    <w:rsid w:val="00DD0850"/>
    <w:rsid w:val="00DD12A6"/>
    <w:rsid w:val="00DD1386"/>
    <w:rsid w:val="00DD1D6E"/>
    <w:rsid w:val="00DD20EB"/>
    <w:rsid w:val="00DD2ECC"/>
    <w:rsid w:val="00DD3782"/>
    <w:rsid w:val="00DD517A"/>
    <w:rsid w:val="00DD7003"/>
    <w:rsid w:val="00DD7D05"/>
    <w:rsid w:val="00DE0C66"/>
    <w:rsid w:val="00DE0F20"/>
    <w:rsid w:val="00DE1782"/>
    <w:rsid w:val="00DE1C10"/>
    <w:rsid w:val="00DE26ED"/>
    <w:rsid w:val="00DE2EC1"/>
    <w:rsid w:val="00DE36ED"/>
    <w:rsid w:val="00DE4D96"/>
    <w:rsid w:val="00DE5868"/>
    <w:rsid w:val="00DE661E"/>
    <w:rsid w:val="00DE7500"/>
    <w:rsid w:val="00DF076B"/>
    <w:rsid w:val="00DF0DC6"/>
    <w:rsid w:val="00DF0E7C"/>
    <w:rsid w:val="00DF1284"/>
    <w:rsid w:val="00DF1EAB"/>
    <w:rsid w:val="00DF20D8"/>
    <w:rsid w:val="00DF3677"/>
    <w:rsid w:val="00DF3B93"/>
    <w:rsid w:val="00DF4508"/>
    <w:rsid w:val="00DF4B5C"/>
    <w:rsid w:val="00DF5ADA"/>
    <w:rsid w:val="00DF6B82"/>
    <w:rsid w:val="00E02336"/>
    <w:rsid w:val="00E02D3D"/>
    <w:rsid w:val="00E034E5"/>
    <w:rsid w:val="00E034FC"/>
    <w:rsid w:val="00E0399A"/>
    <w:rsid w:val="00E03D3F"/>
    <w:rsid w:val="00E10ADE"/>
    <w:rsid w:val="00E139FD"/>
    <w:rsid w:val="00E13F50"/>
    <w:rsid w:val="00E14064"/>
    <w:rsid w:val="00E1585F"/>
    <w:rsid w:val="00E16757"/>
    <w:rsid w:val="00E17B10"/>
    <w:rsid w:val="00E21C65"/>
    <w:rsid w:val="00E21C75"/>
    <w:rsid w:val="00E22202"/>
    <w:rsid w:val="00E22775"/>
    <w:rsid w:val="00E22838"/>
    <w:rsid w:val="00E22DA3"/>
    <w:rsid w:val="00E24938"/>
    <w:rsid w:val="00E24ABA"/>
    <w:rsid w:val="00E26190"/>
    <w:rsid w:val="00E26725"/>
    <w:rsid w:val="00E26D41"/>
    <w:rsid w:val="00E27843"/>
    <w:rsid w:val="00E27C37"/>
    <w:rsid w:val="00E30E0D"/>
    <w:rsid w:val="00E32436"/>
    <w:rsid w:val="00E328EA"/>
    <w:rsid w:val="00E32F46"/>
    <w:rsid w:val="00E32F5A"/>
    <w:rsid w:val="00E33A58"/>
    <w:rsid w:val="00E33C3B"/>
    <w:rsid w:val="00E34FC8"/>
    <w:rsid w:val="00E3773E"/>
    <w:rsid w:val="00E400C5"/>
    <w:rsid w:val="00E40A1F"/>
    <w:rsid w:val="00E41DB7"/>
    <w:rsid w:val="00E42A94"/>
    <w:rsid w:val="00E43A6D"/>
    <w:rsid w:val="00E43EAE"/>
    <w:rsid w:val="00E43FC2"/>
    <w:rsid w:val="00E4403D"/>
    <w:rsid w:val="00E44C79"/>
    <w:rsid w:val="00E44E91"/>
    <w:rsid w:val="00E457D3"/>
    <w:rsid w:val="00E46A69"/>
    <w:rsid w:val="00E47197"/>
    <w:rsid w:val="00E508CC"/>
    <w:rsid w:val="00E5091F"/>
    <w:rsid w:val="00E51EAF"/>
    <w:rsid w:val="00E538D1"/>
    <w:rsid w:val="00E54804"/>
    <w:rsid w:val="00E55228"/>
    <w:rsid w:val="00E561F3"/>
    <w:rsid w:val="00E56C9D"/>
    <w:rsid w:val="00E56DED"/>
    <w:rsid w:val="00E572C0"/>
    <w:rsid w:val="00E575C1"/>
    <w:rsid w:val="00E575E7"/>
    <w:rsid w:val="00E576A4"/>
    <w:rsid w:val="00E57905"/>
    <w:rsid w:val="00E61D67"/>
    <w:rsid w:val="00E61DA6"/>
    <w:rsid w:val="00E61E3B"/>
    <w:rsid w:val="00E6272B"/>
    <w:rsid w:val="00E62777"/>
    <w:rsid w:val="00E65398"/>
    <w:rsid w:val="00E66166"/>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2C8E"/>
    <w:rsid w:val="00E83F3F"/>
    <w:rsid w:val="00E86088"/>
    <w:rsid w:val="00E8647B"/>
    <w:rsid w:val="00E866F8"/>
    <w:rsid w:val="00E86A50"/>
    <w:rsid w:val="00E86A87"/>
    <w:rsid w:val="00E8716A"/>
    <w:rsid w:val="00E90D20"/>
    <w:rsid w:val="00E92457"/>
    <w:rsid w:val="00E92CF4"/>
    <w:rsid w:val="00E93400"/>
    <w:rsid w:val="00E93D26"/>
    <w:rsid w:val="00E944B3"/>
    <w:rsid w:val="00E9456E"/>
    <w:rsid w:val="00E955A9"/>
    <w:rsid w:val="00EA281A"/>
    <w:rsid w:val="00EA3857"/>
    <w:rsid w:val="00EA3F40"/>
    <w:rsid w:val="00EA466E"/>
    <w:rsid w:val="00EA63C5"/>
    <w:rsid w:val="00EA6928"/>
    <w:rsid w:val="00EA73FD"/>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8D5"/>
    <w:rsid w:val="00EC391C"/>
    <w:rsid w:val="00EC4CEA"/>
    <w:rsid w:val="00EC522E"/>
    <w:rsid w:val="00EC602F"/>
    <w:rsid w:val="00EC7277"/>
    <w:rsid w:val="00ED1A62"/>
    <w:rsid w:val="00ED1B4C"/>
    <w:rsid w:val="00ED1EDD"/>
    <w:rsid w:val="00ED2001"/>
    <w:rsid w:val="00ED343F"/>
    <w:rsid w:val="00ED3A78"/>
    <w:rsid w:val="00ED4FAD"/>
    <w:rsid w:val="00ED5568"/>
    <w:rsid w:val="00ED5874"/>
    <w:rsid w:val="00ED61A8"/>
    <w:rsid w:val="00ED65A6"/>
    <w:rsid w:val="00ED6B68"/>
    <w:rsid w:val="00EE0955"/>
    <w:rsid w:val="00EE0E1A"/>
    <w:rsid w:val="00EE1147"/>
    <w:rsid w:val="00EE1D69"/>
    <w:rsid w:val="00EE2789"/>
    <w:rsid w:val="00EE3029"/>
    <w:rsid w:val="00EE38C1"/>
    <w:rsid w:val="00EE472E"/>
    <w:rsid w:val="00EE4B00"/>
    <w:rsid w:val="00EE542A"/>
    <w:rsid w:val="00EE5BE3"/>
    <w:rsid w:val="00EE6652"/>
    <w:rsid w:val="00EE684A"/>
    <w:rsid w:val="00EF0F49"/>
    <w:rsid w:val="00EF1202"/>
    <w:rsid w:val="00EF2415"/>
    <w:rsid w:val="00EF29C8"/>
    <w:rsid w:val="00EF2E5B"/>
    <w:rsid w:val="00EF3C62"/>
    <w:rsid w:val="00EF4A95"/>
    <w:rsid w:val="00EF6C57"/>
    <w:rsid w:val="00F00029"/>
    <w:rsid w:val="00F00672"/>
    <w:rsid w:val="00F0130A"/>
    <w:rsid w:val="00F01BE4"/>
    <w:rsid w:val="00F04871"/>
    <w:rsid w:val="00F04CE1"/>
    <w:rsid w:val="00F05AE2"/>
    <w:rsid w:val="00F05EFA"/>
    <w:rsid w:val="00F0609D"/>
    <w:rsid w:val="00F06186"/>
    <w:rsid w:val="00F06F42"/>
    <w:rsid w:val="00F0711C"/>
    <w:rsid w:val="00F10DD8"/>
    <w:rsid w:val="00F10FA9"/>
    <w:rsid w:val="00F110AA"/>
    <w:rsid w:val="00F11707"/>
    <w:rsid w:val="00F12825"/>
    <w:rsid w:val="00F13321"/>
    <w:rsid w:val="00F14901"/>
    <w:rsid w:val="00F14A2D"/>
    <w:rsid w:val="00F15836"/>
    <w:rsid w:val="00F167BC"/>
    <w:rsid w:val="00F16FB1"/>
    <w:rsid w:val="00F17370"/>
    <w:rsid w:val="00F17A08"/>
    <w:rsid w:val="00F20D51"/>
    <w:rsid w:val="00F21A37"/>
    <w:rsid w:val="00F22361"/>
    <w:rsid w:val="00F2382D"/>
    <w:rsid w:val="00F2480F"/>
    <w:rsid w:val="00F2605D"/>
    <w:rsid w:val="00F26544"/>
    <w:rsid w:val="00F2658B"/>
    <w:rsid w:val="00F26D4A"/>
    <w:rsid w:val="00F27855"/>
    <w:rsid w:val="00F3060F"/>
    <w:rsid w:val="00F311E2"/>
    <w:rsid w:val="00F31B03"/>
    <w:rsid w:val="00F33877"/>
    <w:rsid w:val="00F33EF5"/>
    <w:rsid w:val="00F3412F"/>
    <w:rsid w:val="00F34D96"/>
    <w:rsid w:val="00F35199"/>
    <w:rsid w:val="00F352A4"/>
    <w:rsid w:val="00F37420"/>
    <w:rsid w:val="00F375DE"/>
    <w:rsid w:val="00F37AC8"/>
    <w:rsid w:val="00F4068D"/>
    <w:rsid w:val="00F41094"/>
    <w:rsid w:val="00F4187E"/>
    <w:rsid w:val="00F41ED8"/>
    <w:rsid w:val="00F42512"/>
    <w:rsid w:val="00F430DB"/>
    <w:rsid w:val="00F45FBA"/>
    <w:rsid w:val="00F46121"/>
    <w:rsid w:val="00F46525"/>
    <w:rsid w:val="00F466C4"/>
    <w:rsid w:val="00F46C0E"/>
    <w:rsid w:val="00F46D61"/>
    <w:rsid w:val="00F47381"/>
    <w:rsid w:val="00F50011"/>
    <w:rsid w:val="00F500F3"/>
    <w:rsid w:val="00F50114"/>
    <w:rsid w:val="00F52776"/>
    <w:rsid w:val="00F52951"/>
    <w:rsid w:val="00F53935"/>
    <w:rsid w:val="00F53E95"/>
    <w:rsid w:val="00F54851"/>
    <w:rsid w:val="00F54CE4"/>
    <w:rsid w:val="00F56267"/>
    <w:rsid w:val="00F576D8"/>
    <w:rsid w:val="00F6003C"/>
    <w:rsid w:val="00F60C82"/>
    <w:rsid w:val="00F61119"/>
    <w:rsid w:val="00F6134B"/>
    <w:rsid w:val="00F6258B"/>
    <w:rsid w:val="00F626EC"/>
    <w:rsid w:val="00F62AFB"/>
    <w:rsid w:val="00F62D35"/>
    <w:rsid w:val="00F63B6A"/>
    <w:rsid w:val="00F6590B"/>
    <w:rsid w:val="00F65F16"/>
    <w:rsid w:val="00F679FE"/>
    <w:rsid w:val="00F67C1F"/>
    <w:rsid w:val="00F706A5"/>
    <w:rsid w:val="00F70BD3"/>
    <w:rsid w:val="00F71C6E"/>
    <w:rsid w:val="00F72507"/>
    <w:rsid w:val="00F72538"/>
    <w:rsid w:val="00F726A8"/>
    <w:rsid w:val="00F7367C"/>
    <w:rsid w:val="00F73E81"/>
    <w:rsid w:val="00F756AE"/>
    <w:rsid w:val="00F758B2"/>
    <w:rsid w:val="00F75D16"/>
    <w:rsid w:val="00F778EC"/>
    <w:rsid w:val="00F80DFF"/>
    <w:rsid w:val="00F8419E"/>
    <w:rsid w:val="00F86C57"/>
    <w:rsid w:val="00F86FA2"/>
    <w:rsid w:val="00F877B9"/>
    <w:rsid w:val="00F87BAF"/>
    <w:rsid w:val="00F9111A"/>
    <w:rsid w:val="00F91407"/>
    <w:rsid w:val="00F922A8"/>
    <w:rsid w:val="00F9288F"/>
    <w:rsid w:val="00F932D4"/>
    <w:rsid w:val="00F93DEE"/>
    <w:rsid w:val="00F94867"/>
    <w:rsid w:val="00F94D31"/>
    <w:rsid w:val="00F95732"/>
    <w:rsid w:val="00F958F1"/>
    <w:rsid w:val="00F96412"/>
    <w:rsid w:val="00F96B53"/>
    <w:rsid w:val="00FA11E0"/>
    <w:rsid w:val="00FA1A33"/>
    <w:rsid w:val="00FA1C72"/>
    <w:rsid w:val="00FA205B"/>
    <w:rsid w:val="00FA21B5"/>
    <w:rsid w:val="00FA4A91"/>
    <w:rsid w:val="00FA6591"/>
    <w:rsid w:val="00FA7490"/>
    <w:rsid w:val="00FA7ABF"/>
    <w:rsid w:val="00FB1407"/>
    <w:rsid w:val="00FB1A56"/>
    <w:rsid w:val="00FB23A2"/>
    <w:rsid w:val="00FB4467"/>
    <w:rsid w:val="00FB48C5"/>
    <w:rsid w:val="00FB5891"/>
    <w:rsid w:val="00FB637B"/>
    <w:rsid w:val="00FB6EFE"/>
    <w:rsid w:val="00FB7D12"/>
    <w:rsid w:val="00FC0D2C"/>
    <w:rsid w:val="00FC1BD5"/>
    <w:rsid w:val="00FC30CF"/>
    <w:rsid w:val="00FC31B4"/>
    <w:rsid w:val="00FC3602"/>
    <w:rsid w:val="00FC3E5A"/>
    <w:rsid w:val="00FC52C3"/>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6FF6"/>
    <w:rsid w:val="00FE701D"/>
    <w:rsid w:val="00FF1A2A"/>
    <w:rsid w:val="00FF29D0"/>
    <w:rsid w:val="00FF58C9"/>
    <w:rsid w:val="00FF5F9C"/>
    <w:rsid w:val="00FF6651"/>
    <w:rsid w:val="00FF6B92"/>
    <w:rsid w:val="00FF71B1"/>
    <w:rsid w:val="00FF73A2"/>
    <w:rsid w:val="00FF7BEF"/>
    <w:rsid w:val="00FF7D3A"/>
    <w:rsid w:val="0271F36A"/>
    <w:rsid w:val="0851442B"/>
    <w:rsid w:val="1064DB2F"/>
    <w:rsid w:val="11C77244"/>
    <w:rsid w:val="1EF3258D"/>
    <w:rsid w:val="1F8002DF"/>
    <w:rsid w:val="2154AC97"/>
    <w:rsid w:val="217E9A79"/>
    <w:rsid w:val="22507378"/>
    <w:rsid w:val="227DEE0C"/>
    <w:rsid w:val="22FE11A0"/>
    <w:rsid w:val="24DD1AD8"/>
    <w:rsid w:val="25A3B831"/>
    <w:rsid w:val="2A486F57"/>
    <w:rsid w:val="2AB3C4E8"/>
    <w:rsid w:val="2ABD63F8"/>
    <w:rsid w:val="2B7F740C"/>
    <w:rsid w:val="2C39ECBD"/>
    <w:rsid w:val="2E9C656B"/>
    <w:rsid w:val="315181AB"/>
    <w:rsid w:val="37899B2E"/>
    <w:rsid w:val="37EB25E0"/>
    <w:rsid w:val="38213287"/>
    <w:rsid w:val="3A70BD24"/>
    <w:rsid w:val="3EDD1C07"/>
    <w:rsid w:val="40C1B56B"/>
    <w:rsid w:val="4C4171F7"/>
    <w:rsid w:val="507575BD"/>
    <w:rsid w:val="50E213DD"/>
    <w:rsid w:val="5283060F"/>
    <w:rsid w:val="54961ED5"/>
    <w:rsid w:val="5546CB03"/>
    <w:rsid w:val="57E5B9CA"/>
    <w:rsid w:val="58C510E9"/>
    <w:rsid w:val="59B5D9B1"/>
    <w:rsid w:val="5B644428"/>
    <w:rsid w:val="5C3FB7E5"/>
    <w:rsid w:val="5D6A5081"/>
    <w:rsid w:val="6112D8E8"/>
    <w:rsid w:val="665C0A90"/>
    <w:rsid w:val="67B89167"/>
    <w:rsid w:val="6A56E4C3"/>
    <w:rsid w:val="6F7E5075"/>
    <w:rsid w:val="710381F0"/>
    <w:rsid w:val="72A6B86A"/>
    <w:rsid w:val="72ADB4DA"/>
    <w:rsid w:val="77E29353"/>
    <w:rsid w:val="780A0233"/>
    <w:rsid w:val="796B662F"/>
    <w:rsid w:val="7B51F4BE"/>
    <w:rsid w:val="7F455A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9F1E"/>
  <w15:docId w15:val="{BFB60A2C-9BC5-40D9-82F2-A91BDA96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10">
    <w:name w:val="s10"/>
    <w:basedOn w:val="Normal"/>
    <w:rsid w:val="00C1607E"/>
    <w:pPr>
      <w:spacing w:before="100" w:beforeAutospacing="1" w:after="100" w:afterAutospacing="1"/>
    </w:pPr>
    <w:rPr>
      <w:rFonts w:ascii="Calibri" w:eastAsiaTheme="minorHAnsi" w:hAnsi="Calibri" w:cs="Calibri"/>
      <w:sz w:val="22"/>
      <w:szCs w:val="22"/>
      <w:lang w:val="tr-TR" w:eastAsia="tr-TR"/>
    </w:rPr>
  </w:style>
  <w:style w:type="character" w:customStyle="1" w:styleId="s9">
    <w:name w:val="s9"/>
    <w:basedOn w:val="VarsaylanParagrafYazTipi"/>
    <w:rsid w:val="00C1607E"/>
  </w:style>
  <w:style w:type="character" w:styleId="zmlenmeyenBahsetme">
    <w:name w:val="Unresolved Mention"/>
    <w:basedOn w:val="VarsaylanParagrafYazTipi"/>
    <w:uiPriority w:val="99"/>
    <w:semiHidden/>
    <w:unhideWhenUsed/>
    <w:rsid w:val="00F77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adali@medyaevi.com.tr" TargetMode="External"/><Relationship Id="rId18" Type="http://schemas.openxmlformats.org/officeDocument/2006/relationships/hyperlink" Target="http://medyamerkezi.vodafone.com.t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vodafonepay.com.tr/faturana-yansit"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vodafone_medy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VodafoneMedya"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Vodafone</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Cansu Karadan</cp:lastModifiedBy>
  <cp:revision>47</cp:revision>
  <cp:lastPrinted>2017-09-29T17:45:00Z</cp:lastPrinted>
  <dcterms:created xsi:type="dcterms:W3CDTF">2026-07-06T14:13:00Z</dcterms:created>
  <dcterms:modified xsi:type="dcterms:W3CDTF">2026-08-02T07:35:00Z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2025-11-20T06:23:57Z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29253fa1-9309-4a18-8426-94eb02931940</vt:lpwstr>
  </property>
  <property fmtid="{D5CDD505-2E9C-101B-9397-08002B2CF9AE}" pid="10" name="MSIP_Label_0359f705-2ba0-454b-9cfc-6ce5bcaac040_ContentBits">
    <vt:lpwstr>2</vt:lpwstr>
  </property>
  <property fmtid="{D5CDD505-2E9C-101B-9397-08002B2CF9AE}" pid="11" name="ClassificationContentMarkingHeaderShapeIds">
    <vt:lpwstr>7aebd91c,4ac6227f,4b8ea55e</vt:lpwstr>
  </property>
  <property fmtid="{D5CDD505-2E9C-101B-9397-08002B2CF9AE}" pid="12" name="ClassificationContentMarkingHeaderFontProps">
    <vt:lpwstr>#008000,10,Aptos</vt:lpwstr>
  </property>
  <property fmtid="{D5CDD505-2E9C-101B-9397-08002B2CF9AE}" pid="13" name="ClassificationContentMarkingHeaderText">
    <vt:lpwstr>Genel</vt:lpwstr>
  </property>
  <property fmtid="{D5CDD505-2E9C-101B-9397-08002B2CF9AE}" pid="14" name="MSIP_Label_8f203c69-cd10-4214-85f6-852ad9a6b238_Enabled">
    <vt:lpwstr>true</vt:lpwstr>
  </property>
  <property fmtid="{D5CDD505-2E9C-101B-9397-08002B2CF9AE}" pid="15" name="MSIP_Label_8f203c69-cd10-4214-85f6-852ad9a6b238_SetDate">
    <vt:lpwstr>2026-06-24T14:08:37Z</vt:lpwstr>
  </property>
  <property fmtid="{D5CDD505-2E9C-101B-9397-08002B2CF9AE}" pid="16" name="MSIP_Label_8f203c69-cd10-4214-85f6-852ad9a6b238_Method">
    <vt:lpwstr>Standard</vt:lpwstr>
  </property>
  <property fmtid="{D5CDD505-2E9C-101B-9397-08002B2CF9AE}" pid="17" name="MSIP_Label_8f203c69-cd10-4214-85f6-852ad9a6b238_Name">
    <vt:lpwstr>MS_Genel</vt:lpwstr>
  </property>
  <property fmtid="{D5CDD505-2E9C-101B-9397-08002B2CF9AE}" pid="18" name="MSIP_Label_8f203c69-cd10-4214-85f6-852ad9a6b238_SiteId">
    <vt:lpwstr>26745115-1441-49c6-b474-41b598cf4148</vt:lpwstr>
  </property>
  <property fmtid="{D5CDD505-2E9C-101B-9397-08002B2CF9AE}" pid="19" name="MSIP_Label_8f203c69-cd10-4214-85f6-852ad9a6b238_ActionId">
    <vt:lpwstr>e91ea0e9-4c40-4c88-bb7b-f649012a0881</vt:lpwstr>
  </property>
  <property fmtid="{D5CDD505-2E9C-101B-9397-08002B2CF9AE}" pid="20" name="MSIP_Label_8f203c69-cd10-4214-85f6-852ad9a6b238_ContentBits">
    <vt:lpwstr>1</vt:lpwstr>
  </property>
  <property fmtid="{D5CDD505-2E9C-101B-9397-08002B2CF9AE}" pid="21" name="MSIP_Label_8f203c69-cd10-4214-85f6-852ad9a6b238_Tag">
    <vt:lpwstr>10, 3, 0, 1</vt:lpwstr>
  </property>
</Properties>
</file>