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DBBD" w14:textId="77777777" w:rsidR="00BC1694" w:rsidRDefault="006E5091" w:rsidP="00485F4F">
      <w:pPr>
        <w:spacing w:after="80"/>
        <w:jc w:val="center"/>
        <w:rPr>
          <w:rFonts w:ascii="Vodafone Rg" w:hAnsi="Vodafone Rg"/>
          <w:b/>
          <w:bCs/>
          <w:noProof/>
          <w:sz w:val="44"/>
          <w:szCs w:val="44"/>
          <w:lang w:val="tr-TR"/>
        </w:rPr>
      </w:pPr>
      <w:r w:rsidRPr="00BC1694">
        <w:rPr>
          <w:rFonts w:ascii="Vodafone Rg" w:hAnsi="Vodafone Rg"/>
          <w:b/>
          <w:bCs/>
          <w:noProof/>
          <w:sz w:val="44"/>
          <w:szCs w:val="44"/>
          <w:lang w:val="tr-TR"/>
        </w:rPr>
        <w:t>VODAFONE</w:t>
      </w:r>
      <w:r w:rsidR="00F505AB" w:rsidRPr="00BC1694">
        <w:rPr>
          <w:rFonts w:ascii="Vodafone Rg" w:hAnsi="Vodafone Rg"/>
          <w:b/>
          <w:bCs/>
          <w:noProof/>
          <w:sz w:val="44"/>
          <w:szCs w:val="44"/>
          <w:lang w:val="tr-TR"/>
        </w:rPr>
        <w:t>’DAN</w:t>
      </w:r>
      <w:r w:rsidR="002B70DE" w:rsidRPr="00BC1694">
        <w:rPr>
          <w:rFonts w:ascii="Vodafone Rg" w:hAnsi="Vodafone Rg"/>
          <w:b/>
          <w:bCs/>
          <w:noProof/>
          <w:sz w:val="44"/>
          <w:szCs w:val="44"/>
          <w:lang w:val="tr-TR"/>
        </w:rPr>
        <w:t xml:space="preserve"> AVRUPA ŞAMPİYONLUĞU YOLUNDA </w:t>
      </w:r>
    </w:p>
    <w:p w14:paraId="6E8814FE" w14:textId="4A164F45" w:rsidR="00B67211" w:rsidRPr="00BC1694" w:rsidRDefault="00F505AB" w:rsidP="007F57B4">
      <w:pPr>
        <w:spacing w:after="140"/>
        <w:jc w:val="center"/>
        <w:rPr>
          <w:rFonts w:ascii="Vodafone Rg" w:hAnsi="Vodafone Rg"/>
          <w:b/>
          <w:bCs/>
          <w:noProof/>
          <w:sz w:val="44"/>
          <w:szCs w:val="44"/>
          <w:lang w:val="tr-TR"/>
        </w:rPr>
      </w:pPr>
      <w:r w:rsidRPr="00BC1694">
        <w:rPr>
          <w:rFonts w:ascii="Vodafone Rg" w:hAnsi="Vodafone Rg"/>
          <w:b/>
          <w:bCs/>
          <w:noProof/>
          <w:sz w:val="44"/>
          <w:szCs w:val="44"/>
          <w:lang w:val="tr-TR"/>
        </w:rPr>
        <w:t>HEDİYE YAĞMURU</w:t>
      </w:r>
      <w:r w:rsidR="00E876C5" w:rsidRPr="00BC1694">
        <w:rPr>
          <w:rFonts w:ascii="Vodafone Rg" w:hAnsi="Vodafone Rg"/>
          <w:b/>
          <w:bCs/>
          <w:noProof/>
          <w:sz w:val="44"/>
          <w:szCs w:val="44"/>
          <w:lang w:val="tr-TR"/>
        </w:rPr>
        <w:t xml:space="preserve"> </w:t>
      </w:r>
    </w:p>
    <w:p w14:paraId="39F5BD1B" w14:textId="4E1899E2" w:rsidR="002B1481" w:rsidRDefault="005E497B" w:rsidP="007F57B4">
      <w:pPr>
        <w:spacing w:after="140"/>
        <w:jc w:val="center"/>
        <w:rPr>
          <w:rFonts w:ascii="Vodafone Rg" w:hAnsi="Vodafone Rg" w:cs="Arial"/>
          <w:b/>
          <w:bCs/>
          <w:noProof/>
        </w:rPr>
      </w:pPr>
      <w:r w:rsidRPr="00EA60AE">
        <w:rPr>
          <w:rFonts w:ascii="Vodafone Rg" w:hAnsi="Vodafone Rg" w:cs="Arial"/>
          <w:b/>
          <w:bCs/>
          <w:noProof/>
        </w:rPr>
        <w:t>Türkiye Kadın Voleybol Milli Takımlar Ana Sponsoru ve Sultanlar Ligi İsim Sponsoru Vodafone,</w:t>
      </w:r>
      <w:r w:rsidR="00BE6F88" w:rsidRPr="00EA60AE">
        <w:rPr>
          <w:rFonts w:ascii="Vodafone Rg" w:hAnsi="Vodafone Rg"/>
          <w:b/>
          <w:bCs/>
          <w:noProof/>
          <w:lang w:val="tr-TR"/>
        </w:rPr>
        <w:t xml:space="preserve"> </w:t>
      </w:r>
      <w:r w:rsidR="00F87518" w:rsidRPr="00EA60AE">
        <w:rPr>
          <w:rFonts w:ascii="Vodafone Rg" w:hAnsi="Vodafone Rg"/>
          <w:b/>
          <w:bCs/>
          <w:noProof/>
          <w:lang w:val="tr-TR"/>
        </w:rPr>
        <w:t xml:space="preserve">2026 </w:t>
      </w:r>
      <w:r w:rsidR="00EC2F4C" w:rsidRPr="00EA60AE">
        <w:rPr>
          <w:rFonts w:ascii="Vodafone Rg" w:hAnsi="Vodafone Rg"/>
          <w:b/>
          <w:bCs/>
          <w:noProof/>
          <w:lang w:val="tr-TR"/>
        </w:rPr>
        <w:t xml:space="preserve">CEV </w:t>
      </w:r>
      <w:r w:rsidR="00D8134C" w:rsidRPr="00EA60AE">
        <w:rPr>
          <w:rFonts w:ascii="Vodafone Rg" w:hAnsi="Vodafone Rg"/>
          <w:b/>
          <w:bCs/>
          <w:noProof/>
          <w:lang w:val="tr-TR"/>
        </w:rPr>
        <w:t xml:space="preserve">Trendyol </w:t>
      </w:r>
      <w:r w:rsidR="00EC2F4C" w:rsidRPr="00EA60AE">
        <w:rPr>
          <w:rFonts w:ascii="Vodafone Rg" w:hAnsi="Vodafone Rg"/>
          <w:b/>
          <w:bCs/>
          <w:noProof/>
          <w:lang w:val="tr-TR"/>
        </w:rPr>
        <w:t xml:space="preserve">Kadınlar Avrupa Voleybol Şampiyonası </w:t>
      </w:r>
      <w:r w:rsidR="00F505AB" w:rsidRPr="00EA60AE">
        <w:rPr>
          <w:rFonts w:ascii="Vodafone Rg" w:hAnsi="Vodafone Rg"/>
          <w:b/>
          <w:bCs/>
          <w:noProof/>
          <w:lang w:val="tr-TR"/>
        </w:rPr>
        <w:t>süresince</w:t>
      </w:r>
      <w:r w:rsidR="00F505AB" w:rsidRPr="00EA60AE">
        <w:rPr>
          <w:rFonts w:ascii="Vodafone Rg" w:hAnsi="Vodafone Rg" w:cs="Arial"/>
          <w:b/>
          <w:bCs/>
          <w:noProof/>
        </w:rPr>
        <w:t xml:space="preserve"> </w:t>
      </w:r>
      <w:r w:rsidR="00F03332" w:rsidRPr="00F03332">
        <w:rPr>
          <w:rFonts w:ascii="Vodafone Rg" w:hAnsi="Vodafone Rg" w:cs="Arial"/>
          <w:b/>
          <w:bCs/>
          <w:noProof/>
        </w:rPr>
        <w:t>milli takım formasından maç biletine</w:t>
      </w:r>
      <w:r w:rsidR="00456DC1">
        <w:rPr>
          <w:rFonts w:ascii="Vodafone Rg" w:hAnsi="Vodafone Rg" w:cs="Arial"/>
          <w:b/>
          <w:bCs/>
          <w:noProof/>
        </w:rPr>
        <w:t xml:space="preserve"> kadar </w:t>
      </w:r>
      <w:r w:rsidR="00F505AB" w:rsidRPr="00EA60AE">
        <w:rPr>
          <w:rFonts w:ascii="Vodafone Rg" w:hAnsi="Vodafone Rg" w:cs="Arial"/>
          <w:b/>
          <w:bCs/>
          <w:noProof/>
        </w:rPr>
        <w:t>çeşitli hediyeler kazandıracak.</w:t>
      </w:r>
    </w:p>
    <w:p w14:paraId="637C4B14" w14:textId="5E4B6C3D" w:rsidR="00022B49" w:rsidRPr="009957B8" w:rsidRDefault="0066687F" w:rsidP="007F57B4">
      <w:pPr>
        <w:spacing w:after="140"/>
        <w:jc w:val="both"/>
        <w:rPr>
          <w:rFonts w:ascii="Vodafone Rg" w:hAnsi="Vodafone Rg" w:cs="Arial"/>
          <w:noProof/>
          <w:sz w:val="22"/>
          <w:szCs w:val="22"/>
          <w:lang w:val="tr-TR"/>
        </w:rPr>
      </w:pPr>
      <w:r w:rsidRPr="009957B8">
        <w:rPr>
          <w:rFonts w:ascii="Vodafone Rg" w:hAnsi="Vodafone Rg" w:cs="Arial"/>
          <w:noProof/>
          <w:sz w:val="22"/>
          <w:szCs w:val="22"/>
        </w:rPr>
        <w:t xml:space="preserve">Türkiye’de kadın voleyboluna verdiği desteği sürdüren </w:t>
      </w:r>
      <w:r w:rsidRPr="009957B8">
        <w:rPr>
          <w:rFonts w:ascii="Vodafone Rg" w:hAnsi="Vodafone Rg"/>
          <w:noProof/>
          <w:sz w:val="22"/>
          <w:szCs w:val="22"/>
        </w:rPr>
        <w:t>Vodafon</w:t>
      </w:r>
      <w:r w:rsidR="004C416D" w:rsidRPr="009957B8">
        <w:rPr>
          <w:rFonts w:ascii="Vodafone Rg" w:hAnsi="Vodafone Rg"/>
          <w:noProof/>
          <w:sz w:val="22"/>
          <w:szCs w:val="22"/>
        </w:rPr>
        <w:t>e,</w:t>
      </w:r>
      <w:r w:rsidR="00400755">
        <w:rPr>
          <w:rFonts w:ascii="Vodafone Rg" w:hAnsi="Vodafone Rg"/>
          <w:noProof/>
          <w:sz w:val="22"/>
          <w:szCs w:val="22"/>
        </w:rPr>
        <w:t xml:space="preserve"> </w:t>
      </w:r>
      <w:r w:rsidR="00BA2654" w:rsidRPr="009957B8">
        <w:rPr>
          <w:rFonts w:ascii="Vodafone Rg" w:hAnsi="Vodafone Rg"/>
          <w:noProof/>
          <w:sz w:val="22"/>
          <w:szCs w:val="22"/>
          <w:lang w:val="tr-TR"/>
        </w:rPr>
        <w:t>Türkiye, Çekya, Azerbaycan ve İsveç’in ev sahipliğinde düzenlene</w:t>
      </w:r>
      <w:r w:rsidR="00546747">
        <w:rPr>
          <w:rFonts w:ascii="Vodafone Rg" w:hAnsi="Vodafone Rg"/>
          <w:noProof/>
          <w:sz w:val="22"/>
          <w:szCs w:val="22"/>
          <w:lang w:val="tr-TR"/>
        </w:rPr>
        <w:t>n</w:t>
      </w:r>
      <w:r w:rsidR="00BA2654" w:rsidRPr="009957B8">
        <w:rPr>
          <w:rFonts w:ascii="Vodafone Rg" w:hAnsi="Vodafone Rg"/>
          <w:noProof/>
          <w:sz w:val="22"/>
          <w:szCs w:val="22"/>
          <w:lang w:val="tr-TR"/>
        </w:rPr>
        <w:t xml:space="preserve"> </w:t>
      </w:r>
      <w:r w:rsidR="00522F1D" w:rsidRPr="009957B8">
        <w:rPr>
          <w:rFonts w:ascii="Vodafone Rg" w:hAnsi="Vodafone Rg"/>
          <w:noProof/>
          <w:sz w:val="22"/>
          <w:szCs w:val="22"/>
          <w:lang w:val="tr-TR"/>
        </w:rPr>
        <w:t xml:space="preserve">2026 </w:t>
      </w:r>
      <w:r w:rsidR="00BA2654" w:rsidRPr="009957B8">
        <w:rPr>
          <w:rFonts w:ascii="Vodafone Rg" w:hAnsi="Vodafone Rg"/>
          <w:noProof/>
          <w:sz w:val="22"/>
          <w:szCs w:val="22"/>
          <w:lang w:val="tr-TR"/>
        </w:rPr>
        <w:t>CEV</w:t>
      </w:r>
      <w:r w:rsidR="00892979" w:rsidRPr="009957B8">
        <w:rPr>
          <w:rFonts w:ascii="Vodafone Rg" w:hAnsi="Vodafone Rg"/>
          <w:noProof/>
          <w:sz w:val="22"/>
          <w:szCs w:val="22"/>
          <w:lang w:val="tr-TR"/>
        </w:rPr>
        <w:t xml:space="preserve"> Trendyol </w:t>
      </w:r>
      <w:r w:rsidR="00BA2654" w:rsidRPr="009957B8">
        <w:rPr>
          <w:rFonts w:ascii="Vodafone Rg" w:hAnsi="Vodafone Rg"/>
          <w:noProof/>
          <w:sz w:val="22"/>
          <w:szCs w:val="22"/>
          <w:lang w:val="tr-TR"/>
        </w:rPr>
        <w:t>Kadınlar Avrupa Voleybol Şampiyonası</w:t>
      </w:r>
      <w:r w:rsidR="00353AD5" w:rsidRPr="009957B8">
        <w:rPr>
          <w:rFonts w:ascii="Vodafone Rg" w:hAnsi="Vodafone Rg"/>
          <w:noProof/>
          <w:sz w:val="22"/>
          <w:szCs w:val="22"/>
          <w:lang w:val="tr-TR"/>
        </w:rPr>
        <w:t xml:space="preserve"> </w:t>
      </w:r>
      <w:r w:rsidR="00022B49" w:rsidRPr="009957B8">
        <w:rPr>
          <w:rFonts w:ascii="Vodafone Rg" w:hAnsi="Vodafone Rg"/>
          <w:noProof/>
          <w:sz w:val="22"/>
          <w:szCs w:val="22"/>
          <w:lang w:val="tr-TR"/>
        </w:rPr>
        <w:t>süresince dijital kanallar</w:t>
      </w:r>
      <w:r w:rsidR="00F505AB" w:rsidRPr="009957B8">
        <w:rPr>
          <w:rFonts w:ascii="Vodafone Rg" w:hAnsi="Vodafone Rg"/>
          <w:noProof/>
          <w:sz w:val="22"/>
          <w:szCs w:val="22"/>
          <w:lang w:val="tr-TR"/>
        </w:rPr>
        <w:t>ı</w:t>
      </w:r>
      <w:r w:rsidR="00022B49" w:rsidRPr="009957B8">
        <w:rPr>
          <w:rFonts w:ascii="Vodafone Rg" w:hAnsi="Vodafone Rg"/>
          <w:noProof/>
          <w:sz w:val="22"/>
          <w:szCs w:val="22"/>
          <w:lang w:val="tr-TR"/>
        </w:rPr>
        <w:t xml:space="preserve"> ve </w:t>
      </w:r>
      <w:r w:rsidR="00F505AB" w:rsidRPr="009957B8">
        <w:rPr>
          <w:rFonts w:ascii="Vodafone Rg" w:hAnsi="Vodafone Rg"/>
          <w:noProof/>
          <w:sz w:val="22"/>
          <w:szCs w:val="22"/>
          <w:lang w:val="tr-TR"/>
        </w:rPr>
        <w:t>mağazaları</w:t>
      </w:r>
      <w:r w:rsidR="00022B49" w:rsidRPr="009957B8">
        <w:rPr>
          <w:rFonts w:ascii="Vodafone Rg" w:hAnsi="Vodafone Rg"/>
          <w:noProof/>
          <w:sz w:val="22"/>
          <w:szCs w:val="22"/>
          <w:lang w:val="tr-TR"/>
        </w:rPr>
        <w:t xml:space="preserve"> üzerinden müşterilerine</w:t>
      </w:r>
      <w:r w:rsidR="00F505AB" w:rsidRPr="009957B8">
        <w:rPr>
          <w:rFonts w:ascii="Vodafone Rg" w:hAnsi="Vodafone Rg"/>
          <w:noProof/>
          <w:sz w:val="22"/>
          <w:szCs w:val="22"/>
          <w:lang w:val="tr-TR"/>
        </w:rPr>
        <w:t xml:space="preserve"> </w:t>
      </w:r>
      <w:r w:rsidR="00CB59CD" w:rsidRPr="009957B8">
        <w:rPr>
          <w:rFonts w:ascii="Vodafone Rg" w:hAnsi="Vodafone Rg"/>
          <w:noProof/>
          <w:sz w:val="22"/>
          <w:szCs w:val="22"/>
          <w:lang w:val="tr-TR"/>
        </w:rPr>
        <w:t xml:space="preserve">milli takım </w:t>
      </w:r>
      <w:r w:rsidR="00F505AB" w:rsidRPr="009957B8">
        <w:rPr>
          <w:rFonts w:ascii="Vodafone Rg" w:hAnsi="Vodafone Rg"/>
          <w:noProof/>
          <w:sz w:val="22"/>
          <w:szCs w:val="22"/>
          <w:lang w:val="tr-TR"/>
        </w:rPr>
        <w:t>forma</w:t>
      </w:r>
      <w:r w:rsidR="00CB59CD" w:rsidRPr="009957B8">
        <w:rPr>
          <w:rFonts w:ascii="Vodafone Rg" w:hAnsi="Vodafone Rg"/>
          <w:noProof/>
          <w:sz w:val="22"/>
          <w:szCs w:val="22"/>
          <w:lang w:val="tr-TR"/>
        </w:rPr>
        <w:t>sın</w:t>
      </w:r>
      <w:r w:rsidR="00F505AB" w:rsidRPr="009957B8">
        <w:rPr>
          <w:rFonts w:ascii="Vodafone Rg" w:hAnsi="Vodafone Rg"/>
          <w:noProof/>
          <w:sz w:val="22"/>
          <w:szCs w:val="22"/>
          <w:lang w:val="tr-TR"/>
        </w:rPr>
        <w:t xml:space="preserve">dan </w:t>
      </w:r>
      <w:r w:rsidR="004C416D" w:rsidRPr="009957B8">
        <w:rPr>
          <w:rFonts w:ascii="Vodafone Rg" w:hAnsi="Vodafone Rg"/>
          <w:noProof/>
          <w:sz w:val="22"/>
          <w:szCs w:val="22"/>
          <w:lang w:val="tr-TR"/>
        </w:rPr>
        <w:t>mobil internete</w:t>
      </w:r>
      <w:r w:rsidR="00F505AB" w:rsidRPr="009957B8">
        <w:rPr>
          <w:rFonts w:ascii="Vodafone Rg" w:hAnsi="Vodafone Rg"/>
          <w:noProof/>
          <w:sz w:val="22"/>
          <w:szCs w:val="22"/>
          <w:lang w:val="tr-TR"/>
        </w:rPr>
        <w:t xml:space="preserve"> kadar</w:t>
      </w:r>
      <w:r w:rsidR="00022B49" w:rsidRPr="009957B8">
        <w:rPr>
          <w:rFonts w:ascii="Vodafone Rg" w:hAnsi="Vodafone Rg"/>
          <w:noProof/>
          <w:sz w:val="22"/>
          <w:szCs w:val="22"/>
          <w:lang w:val="tr-TR"/>
        </w:rPr>
        <w:t xml:space="preserve"> çeşitli hediyeler </w:t>
      </w:r>
      <w:r w:rsidR="00022B49" w:rsidRPr="009957B8">
        <w:rPr>
          <w:rFonts w:ascii="Vodafone Rg" w:hAnsi="Vodafone Rg" w:cs="Arial"/>
          <w:noProof/>
          <w:sz w:val="22"/>
          <w:szCs w:val="22"/>
          <w:lang w:val="tr-TR"/>
        </w:rPr>
        <w:t xml:space="preserve">kazanma şansı </w:t>
      </w:r>
      <w:r w:rsidR="008F663C" w:rsidRPr="009957B8">
        <w:rPr>
          <w:rFonts w:ascii="Vodafone Rg" w:hAnsi="Vodafone Rg" w:cs="Arial"/>
          <w:noProof/>
          <w:sz w:val="22"/>
          <w:szCs w:val="22"/>
          <w:lang w:val="tr-TR"/>
        </w:rPr>
        <w:t>sağlayacak.</w:t>
      </w:r>
      <w:r w:rsidR="00B03225" w:rsidRPr="009957B8">
        <w:rPr>
          <w:rFonts w:ascii="Vodafone Rg" w:hAnsi="Vodafone Rg" w:cs="Arial"/>
          <w:noProof/>
          <w:sz w:val="22"/>
          <w:szCs w:val="22"/>
          <w:lang w:val="tr-TR"/>
        </w:rPr>
        <w:t xml:space="preserve"> </w:t>
      </w:r>
      <w:r w:rsidR="00B03225" w:rsidRPr="009957B8">
        <w:rPr>
          <w:rFonts w:ascii="Vodafone Rg" w:hAnsi="Vodafone Rg"/>
          <w:noProof/>
          <w:sz w:val="22"/>
          <w:szCs w:val="22"/>
          <w:lang w:val="tr-TR"/>
        </w:rPr>
        <w:t>Vodafone, bu kampanyalarla müşterilerinin</w:t>
      </w:r>
      <w:r w:rsidR="00534A07" w:rsidRPr="009957B8">
        <w:rPr>
          <w:rFonts w:ascii="Vodafone Rg" w:hAnsi="Vodafone Rg"/>
          <w:noProof/>
          <w:sz w:val="22"/>
          <w:szCs w:val="22"/>
          <w:lang w:val="tr-TR"/>
        </w:rPr>
        <w:t xml:space="preserve"> turnuva</w:t>
      </w:r>
      <w:r w:rsidR="00B03225" w:rsidRPr="009957B8">
        <w:rPr>
          <w:rFonts w:ascii="Vodafone Rg" w:hAnsi="Vodafone Rg"/>
          <w:noProof/>
          <w:sz w:val="22"/>
          <w:szCs w:val="22"/>
          <w:lang w:val="tr-TR"/>
        </w:rPr>
        <w:t xml:space="preserve"> heyecanını doyasıya yaşayabilmesini hedefliyor.</w:t>
      </w:r>
    </w:p>
    <w:p w14:paraId="4B73A6EE" w14:textId="43FC72DB" w:rsidR="005E497B" w:rsidRPr="009957B8" w:rsidRDefault="000A5E3A" w:rsidP="007F57B4">
      <w:pPr>
        <w:spacing w:after="140"/>
        <w:jc w:val="both"/>
        <w:rPr>
          <w:rFonts w:ascii="Vodafone Rg" w:hAnsi="Vodafone Rg" w:cs="Arial"/>
          <w:noProof/>
          <w:sz w:val="22"/>
          <w:szCs w:val="22"/>
          <w:lang w:val="tr-TR"/>
        </w:rPr>
      </w:pPr>
      <w:r w:rsidRPr="009957B8">
        <w:rPr>
          <w:rFonts w:ascii="Vodafone Rg" w:hAnsi="Vodafone Rg" w:cs="Arial"/>
          <w:noProof/>
          <w:sz w:val="22"/>
          <w:szCs w:val="22"/>
          <w:lang w:val="tr-TR"/>
        </w:rPr>
        <w:t>Vodafone Türkiye İcra Kurulu Başkan Yardımcısı Meltem Bakiler Şahin</w:t>
      </w:r>
      <w:r w:rsidR="00816A6A">
        <w:rPr>
          <w:rFonts w:ascii="Vodafone Rg" w:hAnsi="Vodafone Rg" w:cs="Arial"/>
          <w:noProof/>
          <w:sz w:val="22"/>
          <w:szCs w:val="22"/>
          <w:lang w:val="tr-TR"/>
        </w:rPr>
        <w:t xml:space="preserve"> </w:t>
      </w:r>
      <w:r w:rsidRPr="009957B8">
        <w:rPr>
          <w:rFonts w:ascii="Vodafone Rg" w:hAnsi="Vodafone Rg" w:cs="Arial"/>
          <w:noProof/>
          <w:sz w:val="22"/>
          <w:szCs w:val="22"/>
          <w:lang w:val="tr-TR"/>
        </w:rPr>
        <w:t>şunları söyledi:</w:t>
      </w:r>
      <w:r w:rsidR="009957B8" w:rsidRPr="009957B8">
        <w:rPr>
          <w:rFonts w:ascii="Vodafone Rg" w:hAnsi="Vodafone Rg" w:cs="Arial"/>
          <w:noProof/>
          <w:sz w:val="22"/>
          <w:szCs w:val="22"/>
          <w:lang w:val="tr-TR"/>
        </w:rPr>
        <w:t xml:space="preserve"> </w:t>
      </w:r>
      <w:r w:rsidR="005E497B" w:rsidRPr="00EA60AE">
        <w:rPr>
          <w:rFonts w:ascii="Vodafone Rg" w:hAnsi="Vodafone Rg" w:cs="Arial"/>
          <w:noProof/>
          <w:sz w:val="22"/>
          <w:szCs w:val="22"/>
        </w:rPr>
        <w:t>“Ülke olarak, voleybolda, özellikle kadın voleybolunda son derece başarılıyız</w:t>
      </w:r>
      <w:r w:rsidR="002B65C6" w:rsidRPr="00EA60AE">
        <w:rPr>
          <w:rFonts w:ascii="Vodafone Rg" w:hAnsi="Vodafone Rg" w:cs="Arial"/>
          <w:noProof/>
          <w:sz w:val="22"/>
          <w:szCs w:val="22"/>
        </w:rPr>
        <w:t xml:space="preserve">. </w:t>
      </w:r>
      <w:r w:rsidR="005E497B" w:rsidRPr="00EA60AE">
        <w:rPr>
          <w:rFonts w:ascii="Vodafone Rg" w:hAnsi="Vodafone Rg" w:cs="Arial"/>
          <w:noProof/>
          <w:sz w:val="22"/>
          <w:szCs w:val="22"/>
        </w:rPr>
        <w:t>Bu başarılarımızı daha geniş kitlelere duyurmamız ve bunu sürdürülebilir bir anlayışla yapmamız gerekiyor. Biz bu bakış açısıyla Türk kadın voleybolunun ve bize büyük gurur yaşatan kadın sporcularımızın yanında duruyoruz. Voleybol dünyasının önemli turnuvalarından</w:t>
      </w:r>
      <w:r w:rsidR="00534A07" w:rsidRPr="00EA60AE">
        <w:rPr>
          <w:rFonts w:ascii="Vodafone Rg" w:hAnsi="Vodafone Rg" w:cs="Arial"/>
          <w:noProof/>
          <w:sz w:val="22"/>
          <w:szCs w:val="22"/>
        </w:rPr>
        <w:t xml:space="preserve"> </w:t>
      </w:r>
      <w:r w:rsidR="00426141" w:rsidRPr="00EA60AE">
        <w:rPr>
          <w:rFonts w:ascii="Vodafone Rg" w:hAnsi="Vodafone Rg" w:cs="Arial"/>
          <w:noProof/>
          <w:sz w:val="22"/>
          <w:szCs w:val="22"/>
        </w:rPr>
        <w:t xml:space="preserve">2026 </w:t>
      </w:r>
      <w:r w:rsidR="00534A07" w:rsidRPr="00EA60AE">
        <w:rPr>
          <w:rFonts w:ascii="Vodafone Rg" w:hAnsi="Vodafone Rg" w:cs="Arial"/>
          <w:noProof/>
          <w:sz w:val="22"/>
          <w:szCs w:val="22"/>
        </w:rPr>
        <w:t xml:space="preserve">CEV Trendyol Kadınlar Avrupa Voleybol Şampiyonası </w:t>
      </w:r>
      <w:r w:rsidR="008F663C" w:rsidRPr="00EA60AE">
        <w:rPr>
          <w:rFonts w:ascii="Vodafone Rg" w:hAnsi="Vodafone Rg" w:cs="Arial"/>
          <w:noProof/>
          <w:sz w:val="22"/>
          <w:szCs w:val="22"/>
        </w:rPr>
        <w:t>süresince düzenleyeceğimiz kampanyalarla müşterilerimize</w:t>
      </w:r>
      <w:r w:rsidR="00EF5750" w:rsidRPr="00EA60AE">
        <w:rPr>
          <w:rFonts w:ascii="Vodafone Rg" w:hAnsi="Vodafone Rg" w:cs="Arial"/>
          <w:noProof/>
          <w:sz w:val="22"/>
          <w:szCs w:val="22"/>
        </w:rPr>
        <w:t xml:space="preserve"> </w:t>
      </w:r>
      <w:r w:rsidR="008F663C" w:rsidRPr="00EA60AE">
        <w:rPr>
          <w:rFonts w:ascii="Vodafone Rg" w:hAnsi="Vodafone Rg" w:cs="Arial"/>
          <w:noProof/>
          <w:sz w:val="22"/>
          <w:szCs w:val="22"/>
        </w:rPr>
        <w:t xml:space="preserve">çeşitli hediyeler kazanma şansı sağlayacağız. Hedefimiz, voleybol coşkumuza herkesi ortak etmek. </w:t>
      </w:r>
      <w:r w:rsidR="005E497B" w:rsidRPr="00EA60AE">
        <w:rPr>
          <w:rFonts w:ascii="Vodafone Rg" w:hAnsi="Vodafone Rg" w:cs="Arial"/>
          <w:noProof/>
          <w:sz w:val="22"/>
          <w:szCs w:val="22"/>
        </w:rPr>
        <w:t>Vodafone olarak,</w:t>
      </w:r>
      <w:r w:rsidR="008F663C" w:rsidRPr="00EA60AE">
        <w:rPr>
          <w:rFonts w:ascii="Vodafone Rg" w:hAnsi="Vodafone Rg" w:cs="Arial"/>
          <w:noProof/>
          <w:sz w:val="22"/>
          <w:szCs w:val="22"/>
        </w:rPr>
        <w:t xml:space="preserve"> </w:t>
      </w:r>
      <w:r w:rsidR="005E497B" w:rsidRPr="00EA60AE">
        <w:rPr>
          <w:rFonts w:ascii="Vodafone Rg" w:hAnsi="Vodafone Rg" w:cs="Arial"/>
          <w:noProof/>
          <w:sz w:val="22"/>
          <w:szCs w:val="22"/>
        </w:rPr>
        <w:t xml:space="preserve">Türk kadın voleybolunun dünyada ve Türkiye’de </w:t>
      </w:r>
      <w:r w:rsidR="005E497B" w:rsidRPr="00EA60AE">
        <w:rPr>
          <w:rFonts w:ascii="Vodafone Rg" w:hAnsi="Vodafone Rg"/>
          <w:noProof/>
          <w:sz w:val="22"/>
          <w:szCs w:val="22"/>
        </w:rPr>
        <w:t xml:space="preserve">bilinirliğinin artmasına </w:t>
      </w:r>
      <w:r w:rsidR="005E497B" w:rsidRPr="00EA60AE">
        <w:rPr>
          <w:rFonts w:ascii="Vodafone Rg" w:hAnsi="Vodafone Rg" w:cs="Arial"/>
          <w:noProof/>
          <w:sz w:val="22"/>
          <w:szCs w:val="22"/>
        </w:rPr>
        <w:t>katkı sağlamaya devam edeceğiz.”</w:t>
      </w:r>
    </w:p>
    <w:p w14:paraId="201E7F6D" w14:textId="77777777" w:rsidR="00F120F4" w:rsidRPr="00EA60AE" w:rsidRDefault="00F120F4" w:rsidP="00F120F4">
      <w:pPr>
        <w:spacing w:after="140"/>
        <w:jc w:val="both"/>
        <w:rPr>
          <w:rFonts w:ascii="Vodafone Rg" w:hAnsi="Vodafone Rg"/>
          <w:b/>
          <w:noProof/>
          <w:sz w:val="22"/>
          <w:szCs w:val="22"/>
          <w:lang w:val="tr-TR"/>
        </w:rPr>
      </w:pPr>
      <w:r w:rsidRPr="00EA60AE">
        <w:rPr>
          <w:rFonts w:ascii="Vodafone Rg" w:hAnsi="Vodafone Rg"/>
          <w:b/>
          <w:noProof/>
          <w:sz w:val="22"/>
          <w:szCs w:val="22"/>
          <w:lang w:val="tr-TR"/>
        </w:rPr>
        <w:t>Mağazalarda 6 bin hediye</w:t>
      </w:r>
      <w:r>
        <w:rPr>
          <w:rFonts w:ascii="Vodafone Rg" w:hAnsi="Vodafone Rg"/>
          <w:b/>
          <w:noProof/>
          <w:sz w:val="22"/>
          <w:szCs w:val="22"/>
          <w:lang w:val="tr-TR"/>
        </w:rPr>
        <w:t xml:space="preserve"> dağıtılacak</w:t>
      </w:r>
    </w:p>
    <w:p w14:paraId="0527E713" w14:textId="3D5D248C" w:rsidR="00EB11F2" w:rsidRPr="00EA60AE" w:rsidRDefault="00246C48" w:rsidP="007F57B4">
      <w:pPr>
        <w:spacing w:after="140"/>
        <w:jc w:val="both"/>
        <w:rPr>
          <w:rFonts w:ascii="Vodafone Rg" w:hAnsi="Vodafone Rg"/>
          <w:bCs/>
          <w:noProof/>
          <w:sz w:val="22"/>
          <w:szCs w:val="22"/>
          <w:lang w:val="tr-TR"/>
        </w:rPr>
      </w:pPr>
      <w:r w:rsidRPr="00EA60AE">
        <w:rPr>
          <w:rFonts w:ascii="Vodafone Rg" w:hAnsi="Vodafone Rg"/>
          <w:bCs/>
          <w:noProof/>
          <w:sz w:val="22"/>
          <w:szCs w:val="22"/>
          <w:lang w:val="tr-TR"/>
        </w:rPr>
        <w:t>Tüm Vodafone’luların sosyal medyadan voleybol heyecanını yaşayabilmesi için turnuva boyunca Hediye Çarkı’nda yer alacak voleybol temalı özel hediyeyle, müşteriler 1 gün geçerli 5 GB mobil internet hediyesi kazanma şansı yakalayacak.</w:t>
      </w:r>
      <w:r w:rsidR="00F120F4">
        <w:rPr>
          <w:rFonts w:ascii="Vodafone Rg" w:hAnsi="Vodafone Rg"/>
          <w:bCs/>
          <w:noProof/>
          <w:sz w:val="22"/>
          <w:szCs w:val="22"/>
          <w:lang w:val="tr-TR"/>
        </w:rPr>
        <w:t xml:space="preserve"> </w:t>
      </w:r>
      <w:r w:rsidR="00EB11F2" w:rsidRPr="00EA60AE">
        <w:rPr>
          <w:rFonts w:ascii="Vodafone Rg" w:hAnsi="Vodafone Rg"/>
          <w:bCs/>
          <w:noProof/>
          <w:sz w:val="22"/>
          <w:szCs w:val="22"/>
          <w:lang w:val="tr-TR"/>
        </w:rPr>
        <w:t xml:space="preserve">Turnuva boyunca İstanbul’daki Vodafone mağazalarına gelip Red tarifesine geçen ya da cihaz alan herkes mağazalardaki dijital Hediye Çarkı üzerinden </w:t>
      </w:r>
      <w:r w:rsidR="009957B8" w:rsidRPr="00EA60AE">
        <w:rPr>
          <w:rFonts w:ascii="Vodafone Rg" w:hAnsi="Vodafone Rg"/>
          <w:bCs/>
          <w:noProof/>
          <w:sz w:val="22"/>
          <w:szCs w:val="22"/>
          <w:lang w:val="tr-TR"/>
        </w:rPr>
        <w:t xml:space="preserve">2026 </w:t>
      </w:r>
      <w:r w:rsidR="00EB11F2" w:rsidRPr="00EA60AE">
        <w:rPr>
          <w:rFonts w:ascii="Vodafone Rg" w:hAnsi="Vodafone Rg"/>
          <w:bCs/>
          <w:noProof/>
          <w:sz w:val="22"/>
          <w:szCs w:val="22"/>
          <w:lang w:val="tr-TR"/>
        </w:rPr>
        <w:t>CEV Trendyol Kadınlar Avrupa Voleybol Şampiyonası maç bileti, milli takım forması ve daha birçok hediye kazanma şansı elde edecek. Turnuva boyunca İstanbul mağazalarında 6 bin</w:t>
      </w:r>
      <w:r w:rsidR="00F120F4">
        <w:rPr>
          <w:rFonts w:ascii="Vodafone Rg" w:hAnsi="Vodafone Rg"/>
          <w:bCs/>
          <w:noProof/>
          <w:sz w:val="22"/>
          <w:szCs w:val="22"/>
          <w:lang w:val="tr-TR"/>
        </w:rPr>
        <w:t>e yakın</w:t>
      </w:r>
      <w:r w:rsidR="00EB11F2" w:rsidRPr="00EA60AE">
        <w:rPr>
          <w:rFonts w:ascii="Vodafone Rg" w:hAnsi="Vodafone Rg"/>
          <w:bCs/>
          <w:noProof/>
          <w:sz w:val="22"/>
          <w:szCs w:val="22"/>
          <w:lang w:val="tr-TR"/>
        </w:rPr>
        <w:t xml:space="preserve"> hediye sunulacak.  </w:t>
      </w:r>
    </w:p>
    <w:p w14:paraId="6A1BCA73" w14:textId="18C4BD49" w:rsidR="007640BF" w:rsidRPr="00EA60AE" w:rsidRDefault="007640BF" w:rsidP="007F57B4">
      <w:pPr>
        <w:spacing w:after="140"/>
        <w:jc w:val="both"/>
        <w:rPr>
          <w:rFonts w:ascii="Vodafone Rg" w:hAnsi="Vodafone Rg"/>
          <w:b/>
          <w:noProof/>
          <w:sz w:val="22"/>
          <w:szCs w:val="22"/>
          <w:lang w:val="tr-TR"/>
        </w:rPr>
      </w:pPr>
      <w:r w:rsidRPr="00EA60AE">
        <w:rPr>
          <w:rFonts w:ascii="Vodafone Rg" w:hAnsi="Vodafone Rg"/>
          <w:b/>
          <w:noProof/>
          <w:sz w:val="22"/>
          <w:szCs w:val="22"/>
          <w:lang w:val="tr-TR"/>
        </w:rPr>
        <w:t>Vodafone Pay</w:t>
      </w:r>
      <w:r w:rsidR="00EF5750" w:rsidRPr="00EA60AE">
        <w:rPr>
          <w:rFonts w:ascii="Vodafone Rg" w:hAnsi="Vodafone Rg"/>
          <w:b/>
          <w:noProof/>
          <w:sz w:val="22"/>
          <w:szCs w:val="22"/>
          <w:lang w:val="tr-TR"/>
        </w:rPr>
        <w:t xml:space="preserve">’den </w:t>
      </w:r>
      <w:r w:rsidR="007252BD" w:rsidRPr="00EA60AE">
        <w:rPr>
          <w:rFonts w:ascii="Vodafone Rg" w:hAnsi="Vodafone Rg"/>
          <w:b/>
          <w:noProof/>
          <w:sz w:val="22"/>
          <w:szCs w:val="22"/>
          <w:lang w:val="tr-TR"/>
        </w:rPr>
        <w:t xml:space="preserve">nakit iade </w:t>
      </w:r>
      <w:r w:rsidR="00EF5750" w:rsidRPr="00EA60AE">
        <w:rPr>
          <w:rFonts w:ascii="Vodafone Rg" w:hAnsi="Vodafone Rg"/>
          <w:b/>
          <w:noProof/>
          <w:sz w:val="22"/>
          <w:szCs w:val="22"/>
          <w:lang w:val="tr-TR"/>
        </w:rPr>
        <w:t>k</w:t>
      </w:r>
      <w:r w:rsidRPr="00EA60AE">
        <w:rPr>
          <w:rFonts w:ascii="Vodafone Rg" w:hAnsi="Vodafone Rg"/>
          <w:b/>
          <w:noProof/>
          <w:sz w:val="22"/>
          <w:szCs w:val="22"/>
          <w:lang w:val="tr-TR"/>
        </w:rPr>
        <w:t>ampanya</w:t>
      </w:r>
      <w:r w:rsidR="007252BD" w:rsidRPr="00EA60AE">
        <w:rPr>
          <w:rFonts w:ascii="Vodafone Rg" w:hAnsi="Vodafone Rg"/>
          <w:b/>
          <w:noProof/>
          <w:sz w:val="22"/>
          <w:szCs w:val="22"/>
          <w:lang w:val="tr-TR"/>
        </w:rPr>
        <w:t>sı</w:t>
      </w:r>
      <w:r w:rsidRPr="00EA60AE">
        <w:rPr>
          <w:rFonts w:ascii="Vodafone Rg" w:hAnsi="Vodafone Rg"/>
          <w:b/>
          <w:noProof/>
          <w:sz w:val="22"/>
          <w:szCs w:val="22"/>
          <w:lang w:val="tr-TR"/>
        </w:rPr>
        <w:t xml:space="preserve"> </w:t>
      </w:r>
    </w:p>
    <w:p w14:paraId="213703A2" w14:textId="331B81BA" w:rsidR="007640BF" w:rsidRPr="00EA60AE" w:rsidRDefault="009957B8" w:rsidP="007F57B4">
      <w:pPr>
        <w:spacing w:after="140"/>
        <w:jc w:val="both"/>
        <w:rPr>
          <w:rFonts w:ascii="Vodafone Rg" w:hAnsi="Vodafone Rg"/>
          <w:bCs/>
          <w:noProof/>
          <w:sz w:val="22"/>
          <w:szCs w:val="22"/>
          <w:lang w:val="tr-TR"/>
        </w:rPr>
      </w:pPr>
      <w:r w:rsidRPr="00EA60AE">
        <w:rPr>
          <w:rFonts w:ascii="Vodafone Rg" w:hAnsi="Vodafone Rg"/>
          <w:bCs/>
          <w:noProof/>
          <w:sz w:val="22"/>
          <w:szCs w:val="22"/>
          <w:lang w:val="tr-TR"/>
        </w:rPr>
        <w:t xml:space="preserve">2026 </w:t>
      </w:r>
      <w:r w:rsidR="00650238" w:rsidRPr="00EA60AE">
        <w:rPr>
          <w:rFonts w:ascii="Vodafone Rg" w:hAnsi="Vodafone Rg"/>
          <w:bCs/>
          <w:noProof/>
          <w:sz w:val="22"/>
          <w:szCs w:val="22"/>
          <w:lang w:val="tr-TR"/>
        </w:rPr>
        <w:t xml:space="preserve">CEV Trendyol Kadınlar Avrupa Voleybol Şampiyonası </w:t>
      </w:r>
      <w:r w:rsidR="007640BF" w:rsidRPr="00EA60AE">
        <w:rPr>
          <w:rFonts w:ascii="Vodafone Rg" w:hAnsi="Vodafone Rg"/>
          <w:bCs/>
          <w:noProof/>
          <w:sz w:val="22"/>
          <w:szCs w:val="22"/>
          <w:lang w:val="tr-TR"/>
        </w:rPr>
        <w:t xml:space="preserve">biletlerini Vodafone Pay kart ile satın alan </w:t>
      </w:r>
      <w:r w:rsidR="00EF5750" w:rsidRPr="00EA60AE">
        <w:rPr>
          <w:rFonts w:ascii="Vodafone Rg" w:hAnsi="Vodafone Rg"/>
          <w:bCs/>
          <w:noProof/>
          <w:sz w:val="22"/>
          <w:szCs w:val="22"/>
          <w:lang w:val="tr-TR"/>
        </w:rPr>
        <w:t>müşteriler</w:t>
      </w:r>
      <w:r w:rsidR="00DD3395" w:rsidRPr="00EA60AE">
        <w:rPr>
          <w:rFonts w:ascii="Vodafone Rg" w:hAnsi="Vodafone Rg"/>
          <w:bCs/>
          <w:noProof/>
          <w:sz w:val="22"/>
          <w:szCs w:val="22"/>
          <w:lang w:val="tr-TR"/>
        </w:rPr>
        <w:t xml:space="preserve">, </w:t>
      </w:r>
      <w:r w:rsidR="007640BF" w:rsidRPr="00EA60AE">
        <w:rPr>
          <w:rFonts w:ascii="Vodafone Rg" w:hAnsi="Vodafone Rg"/>
          <w:bCs/>
          <w:noProof/>
          <w:sz w:val="22"/>
          <w:szCs w:val="22"/>
          <w:lang w:val="tr-TR"/>
        </w:rPr>
        <w:t>250 TL nakit iade kazan</w:t>
      </w:r>
      <w:r w:rsidR="00EF5750" w:rsidRPr="00EA60AE">
        <w:rPr>
          <w:rFonts w:ascii="Vodafone Rg" w:hAnsi="Vodafone Rg"/>
          <w:bCs/>
          <w:noProof/>
          <w:sz w:val="22"/>
          <w:szCs w:val="22"/>
          <w:lang w:val="tr-TR"/>
        </w:rPr>
        <w:t>acak</w:t>
      </w:r>
      <w:r w:rsidR="007640BF" w:rsidRPr="00EA60AE">
        <w:rPr>
          <w:rFonts w:ascii="Vodafone Rg" w:hAnsi="Vodafone Rg"/>
          <w:bCs/>
          <w:noProof/>
          <w:sz w:val="22"/>
          <w:szCs w:val="22"/>
          <w:lang w:val="tr-TR"/>
        </w:rPr>
        <w:t>. Kampanya, voleybol heyecanını günlük alışveriş deneyimiyle buluşturacak.</w:t>
      </w:r>
      <w:r w:rsidR="00EB59A2">
        <w:rPr>
          <w:rFonts w:ascii="Vodafone Rg" w:hAnsi="Vodafone Rg"/>
          <w:bCs/>
          <w:noProof/>
          <w:sz w:val="22"/>
          <w:szCs w:val="22"/>
          <w:lang w:val="tr-TR"/>
        </w:rPr>
        <w:t xml:space="preserve"> </w:t>
      </w:r>
      <w:r w:rsidR="007640BF" w:rsidRPr="00EA60AE">
        <w:rPr>
          <w:rFonts w:ascii="Vodafone Rg" w:hAnsi="Vodafone Rg"/>
          <w:bCs/>
          <w:noProof/>
          <w:sz w:val="22"/>
          <w:szCs w:val="22"/>
          <w:lang w:val="tr-TR"/>
        </w:rPr>
        <w:t xml:space="preserve">Vodafone Yanımda uygulamasında yer alan Voleybol kategorisinde canlı maç skorları, özel voleybol içerikleri, oyunlar ve turnuvaya özel GB kampanyaları </w:t>
      </w:r>
      <w:r w:rsidR="00EF5750" w:rsidRPr="00EA60AE">
        <w:rPr>
          <w:rFonts w:ascii="Vodafone Rg" w:hAnsi="Vodafone Rg"/>
          <w:bCs/>
          <w:noProof/>
          <w:sz w:val="22"/>
          <w:szCs w:val="22"/>
          <w:lang w:val="tr-TR"/>
        </w:rPr>
        <w:t xml:space="preserve">müşterilerle </w:t>
      </w:r>
      <w:r w:rsidR="007640BF" w:rsidRPr="00EA60AE">
        <w:rPr>
          <w:rFonts w:ascii="Vodafone Rg" w:hAnsi="Vodafone Rg"/>
          <w:bCs/>
          <w:noProof/>
          <w:sz w:val="22"/>
          <w:szCs w:val="22"/>
          <w:lang w:val="tr-TR"/>
        </w:rPr>
        <w:t>buluşacak.</w:t>
      </w:r>
      <w:r w:rsidR="00EB59A2">
        <w:rPr>
          <w:rFonts w:ascii="Vodafone Rg" w:hAnsi="Vodafone Rg"/>
          <w:bCs/>
          <w:noProof/>
          <w:sz w:val="22"/>
          <w:szCs w:val="22"/>
          <w:lang w:val="tr-TR"/>
        </w:rPr>
        <w:t xml:space="preserve"> </w:t>
      </w:r>
      <w:r w:rsidR="007640BF" w:rsidRPr="00EA60AE">
        <w:rPr>
          <w:rFonts w:ascii="Vodafone Rg" w:hAnsi="Vodafone Rg"/>
          <w:bCs/>
          <w:noProof/>
          <w:sz w:val="22"/>
          <w:szCs w:val="22"/>
          <w:lang w:val="tr-TR"/>
        </w:rPr>
        <w:t>Vodafone müşterileri, 3 ay ücretsiz Youtube Premium üyeliği fırsatı</w:t>
      </w:r>
      <w:r w:rsidR="00CB1F83" w:rsidRPr="00EA60AE">
        <w:rPr>
          <w:rFonts w:ascii="Vodafone Rg" w:hAnsi="Vodafone Rg"/>
          <w:bCs/>
          <w:noProof/>
          <w:sz w:val="22"/>
          <w:szCs w:val="22"/>
          <w:lang w:val="tr-TR"/>
        </w:rPr>
        <w:t>yla</w:t>
      </w:r>
      <w:r w:rsidR="007640BF" w:rsidRPr="00EA60AE">
        <w:rPr>
          <w:rFonts w:ascii="Vodafone Rg" w:hAnsi="Vodafone Rg"/>
          <w:bCs/>
          <w:noProof/>
          <w:sz w:val="22"/>
          <w:szCs w:val="22"/>
          <w:lang w:val="tr-TR"/>
        </w:rPr>
        <w:t xml:space="preserve"> turnuva maçlarını reklamsız seyredebilecek. </w:t>
      </w:r>
    </w:p>
    <w:p w14:paraId="245018F5" w14:textId="7232F3E2" w:rsidR="007640BF" w:rsidRPr="00EA60AE" w:rsidRDefault="007640BF" w:rsidP="007F57B4">
      <w:pPr>
        <w:spacing w:after="140"/>
        <w:jc w:val="both"/>
        <w:rPr>
          <w:rFonts w:ascii="Vodafone Rg" w:hAnsi="Vodafone Rg"/>
          <w:b/>
          <w:noProof/>
          <w:sz w:val="22"/>
          <w:szCs w:val="22"/>
          <w:lang w:val="tr-TR"/>
        </w:rPr>
      </w:pPr>
      <w:r w:rsidRPr="00EA60AE">
        <w:rPr>
          <w:rFonts w:ascii="Vodafone Rg" w:hAnsi="Vodafone Rg"/>
          <w:b/>
          <w:noProof/>
          <w:sz w:val="22"/>
          <w:szCs w:val="22"/>
          <w:lang w:val="tr-TR"/>
        </w:rPr>
        <w:t xml:space="preserve">Red </w:t>
      </w:r>
      <w:r w:rsidR="001830F2" w:rsidRPr="00EA60AE">
        <w:rPr>
          <w:rFonts w:ascii="Vodafone Rg" w:hAnsi="Vodafone Rg"/>
          <w:b/>
          <w:noProof/>
          <w:sz w:val="22"/>
          <w:szCs w:val="22"/>
          <w:lang w:val="tr-TR"/>
        </w:rPr>
        <w:t>t</w:t>
      </w:r>
      <w:r w:rsidRPr="00EA60AE">
        <w:rPr>
          <w:rFonts w:ascii="Vodafone Rg" w:hAnsi="Vodafone Rg"/>
          <w:b/>
          <w:noProof/>
          <w:sz w:val="22"/>
          <w:szCs w:val="22"/>
          <w:lang w:val="tr-TR"/>
        </w:rPr>
        <w:t xml:space="preserve">arifelerine </w:t>
      </w:r>
      <w:r w:rsidR="001830F2" w:rsidRPr="00EA60AE">
        <w:rPr>
          <w:rFonts w:ascii="Vodafone Rg" w:hAnsi="Vodafone Rg"/>
          <w:b/>
          <w:noProof/>
          <w:sz w:val="22"/>
          <w:szCs w:val="22"/>
          <w:lang w:val="tr-TR"/>
        </w:rPr>
        <w:t>ö</w:t>
      </w:r>
      <w:r w:rsidRPr="00EA60AE">
        <w:rPr>
          <w:rFonts w:ascii="Vodafone Rg" w:hAnsi="Vodafone Rg"/>
          <w:b/>
          <w:noProof/>
          <w:sz w:val="22"/>
          <w:szCs w:val="22"/>
          <w:lang w:val="tr-TR"/>
        </w:rPr>
        <w:t xml:space="preserve">zel </w:t>
      </w:r>
      <w:r w:rsidR="001830F2" w:rsidRPr="00EA60AE">
        <w:rPr>
          <w:rFonts w:ascii="Vodafone Rg" w:hAnsi="Vodafone Rg"/>
          <w:b/>
          <w:noProof/>
          <w:sz w:val="22"/>
          <w:szCs w:val="22"/>
          <w:lang w:val="tr-TR"/>
        </w:rPr>
        <w:t>a</w:t>
      </w:r>
      <w:r w:rsidRPr="00EA60AE">
        <w:rPr>
          <w:rFonts w:ascii="Vodafone Rg" w:hAnsi="Vodafone Rg"/>
          <w:b/>
          <w:noProof/>
          <w:sz w:val="22"/>
          <w:szCs w:val="22"/>
          <w:lang w:val="tr-TR"/>
        </w:rPr>
        <w:t xml:space="preserve">yrıcalıklar  </w:t>
      </w:r>
    </w:p>
    <w:p w14:paraId="773EEC21" w14:textId="4AF43FAC" w:rsidR="007640BF" w:rsidRPr="00EA60AE" w:rsidRDefault="007640BF" w:rsidP="007F57B4">
      <w:pPr>
        <w:spacing w:after="140"/>
        <w:jc w:val="both"/>
        <w:rPr>
          <w:rFonts w:ascii="Vodafone Rg" w:hAnsi="Vodafone Rg"/>
          <w:bCs/>
          <w:noProof/>
          <w:sz w:val="22"/>
          <w:szCs w:val="22"/>
          <w:lang w:val="tr-TR"/>
        </w:rPr>
      </w:pPr>
      <w:r w:rsidRPr="00EA60AE">
        <w:rPr>
          <w:rFonts w:ascii="Vodafone Rg" w:hAnsi="Vodafone Rg"/>
          <w:bCs/>
          <w:noProof/>
          <w:sz w:val="22"/>
          <w:szCs w:val="22"/>
          <w:lang w:val="tr-TR"/>
        </w:rPr>
        <w:t xml:space="preserve">Vodafone Red </w:t>
      </w:r>
      <w:r w:rsidR="00052E51" w:rsidRPr="00EA60AE">
        <w:rPr>
          <w:rFonts w:ascii="Vodafone Rg" w:hAnsi="Vodafone Rg"/>
          <w:bCs/>
          <w:noProof/>
          <w:sz w:val="22"/>
          <w:szCs w:val="22"/>
          <w:lang w:val="tr-TR"/>
        </w:rPr>
        <w:t>m</w:t>
      </w:r>
      <w:r w:rsidRPr="00EA60AE">
        <w:rPr>
          <w:rFonts w:ascii="Vodafone Rg" w:hAnsi="Vodafone Rg"/>
          <w:bCs/>
          <w:noProof/>
          <w:sz w:val="22"/>
          <w:szCs w:val="22"/>
          <w:lang w:val="tr-TR"/>
        </w:rPr>
        <w:t>üşterileri, seçili Red tarifeleri içinde bulunan Sınırsız Eğlence Paketi sayesinde You</w:t>
      </w:r>
      <w:r w:rsidR="00052E51" w:rsidRPr="00EA60AE">
        <w:rPr>
          <w:rFonts w:ascii="Vodafone Rg" w:hAnsi="Vodafone Rg"/>
          <w:bCs/>
          <w:noProof/>
          <w:sz w:val="22"/>
          <w:szCs w:val="22"/>
          <w:lang w:val="tr-TR"/>
        </w:rPr>
        <w:t>T</w:t>
      </w:r>
      <w:r w:rsidRPr="00EA60AE">
        <w:rPr>
          <w:rFonts w:ascii="Vodafone Rg" w:hAnsi="Vodafone Rg"/>
          <w:bCs/>
          <w:noProof/>
          <w:sz w:val="22"/>
          <w:szCs w:val="22"/>
          <w:lang w:val="tr-TR"/>
        </w:rPr>
        <w:t xml:space="preserve">ube’dan </w:t>
      </w:r>
      <w:r w:rsidR="00891431" w:rsidRPr="00EA60AE">
        <w:rPr>
          <w:rFonts w:ascii="Vodafone Rg" w:hAnsi="Vodafone Rg"/>
          <w:bCs/>
          <w:noProof/>
          <w:sz w:val="22"/>
          <w:szCs w:val="22"/>
          <w:lang w:val="tr-TR"/>
        </w:rPr>
        <w:t xml:space="preserve">Avrupa Şampiyonası </w:t>
      </w:r>
      <w:r w:rsidRPr="00EA60AE">
        <w:rPr>
          <w:rFonts w:ascii="Vodafone Rg" w:hAnsi="Vodafone Rg"/>
          <w:bCs/>
          <w:noProof/>
          <w:sz w:val="22"/>
          <w:szCs w:val="22"/>
          <w:lang w:val="tr-TR"/>
        </w:rPr>
        <w:t>maçlarını internetinden yemeden sınırsızca izleyebilecek.</w:t>
      </w:r>
      <w:r w:rsidR="00EB59A2">
        <w:rPr>
          <w:rFonts w:ascii="Vodafone Rg" w:hAnsi="Vodafone Rg"/>
          <w:bCs/>
          <w:noProof/>
          <w:sz w:val="22"/>
          <w:szCs w:val="22"/>
          <w:lang w:val="tr-TR"/>
        </w:rPr>
        <w:t xml:space="preserve"> </w:t>
      </w:r>
      <w:r w:rsidRPr="00EA60AE">
        <w:rPr>
          <w:rFonts w:ascii="Vodafone Rg" w:hAnsi="Vodafone Rg"/>
          <w:bCs/>
          <w:noProof/>
          <w:sz w:val="22"/>
          <w:szCs w:val="22"/>
          <w:lang w:val="tr-TR"/>
        </w:rPr>
        <w:t>Vodafone, interaktif oyun deneyimiyle voleybol heyecanını dijital dünyaya taşı</w:t>
      </w:r>
      <w:r w:rsidR="00052E51" w:rsidRPr="00EA60AE">
        <w:rPr>
          <w:rFonts w:ascii="Vodafone Rg" w:hAnsi="Vodafone Rg"/>
          <w:bCs/>
          <w:noProof/>
          <w:sz w:val="22"/>
          <w:szCs w:val="22"/>
          <w:lang w:val="tr-TR"/>
        </w:rPr>
        <w:t>yacak</w:t>
      </w:r>
      <w:r w:rsidRPr="00EA60AE">
        <w:rPr>
          <w:rFonts w:ascii="Vodafone Rg" w:hAnsi="Vodafone Rg"/>
          <w:bCs/>
          <w:noProof/>
          <w:sz w:val="22"/>
          <w:szCs w:val="22"/>
          <w:lang w:val="tr-TR"/>
        </w:rPr>
        <w:t xml:space="preserve">. </w:t>
      </w:r>
      <w:r w:rsidR="00052E51" w:rsidRPr="00EA60AE">
        <w:rPr>
          <w:rFonts w:ascii="Vodafone Rg" w:hAnsi="Vodafone Rg"/>
          <w:bCs/>
          <w:noProof/>
          <w:sz w:val="22"/>
          <w:szCs w:val="22"/>
          <w:lang w:val="tr-TR"/>
        </w:rPr>
        <w:t>Müşteriler</w:t>
      </w:r>
      <w:r w:rsidRPr="00EA60AE">
        <w:rPr>
          <w:rFonts w:ascii="Vodafone Rg" w:hAnsi="Vodafone Rg"/>
          <w:bCs/>
          <w:noProof/>
          <w:sz w:val="22"/>
          <w:szCs w:val="22"/>
          <w:lang w:val="tr-TR"/>
        </w:rPr>
        <w:t>, maç anlarındaki eksik parçaları tamamlayarak 5</w:t>
      </w:r>
      <w:r w:rsidR="007252BD" w:rsidRPr="00EA60AE">
        <w:rPr>
          <w:rFonts w:ascii="Vodafone Rg" w:hAnsi="Vodafone Rg"/>
          <w:bCs/>
          <w:noProof/>
          <w:sz w:val="22"/>
          <w:szCs w:val="22"/>
          <w:lang w:val="tr-TR"/>
        </w:rPr>
        <w:t xml:space="preserve"> </w:t>
      </w:r>
      <w:r w:rsidRPr="00EA60AE">
        <w:rPr>
          <w:rFonts w:ascii="Vodafone Rg" w:hAnsi="Vodafone Rg"/>
          <w:bCs/>
          <w:noProof/>
          <w:sz w:val="22"/>
          <w:szCs w:val="22"/>
          <w:lang w:val="tr-TR"/>
        </w:rPr>
        <w:t>GB internet kazanacak.</w:t>
      </w:r>
    </w:p>
    <w:p w14:paraId="3C4038DC" w14:textId="77777777" w:rsidR="008F663C" w:rsidRPr="00EA60AE" w:rsidRDefault="008F663C" w:rsidP="007F57B4">
      <w:pPr>
        <w:spacing w:after="140"/>
        <w:jc w:val="both"/>
        <w:rPr>
          <w:rFonts w:ascii="Vodafone Rg" w:hAnsi="Vodafone Rg" w:cs="Arial"/>
          <w:noProof/>
          <w:sz w:val="22"/>
          <w:szCs w:val="22"/>
          <w:lang w:val="tr-TR"/>
        </w:rPr>
      </w:pPr>
    </w:p>
    <w:p w14:paraId="1A525AAE" w14:textId="77777777" w:rsidR="00FA4892" w:rsidRPr="00EA60AE" w:rsidRDefault="00FA4892" w:rsidP="007F57B4">
      <w:pPr>
        <w:spacing w:after="140"/>
        <w:jc w:val="both"/>
        <w:rPr>
          <w:rFonts w:ascii="Vodafone Rg" w:hAnsi="Vodafone Rg"/>
          <w:noProof/>
          <w:sz w:val="20"/>
          <w:szCs w:val="20"/>
          <w:lang w:val="tr-TR"/>
        </w:rPr>
      </w:pPr>
    </w:p>
    <w:p w14:paraId="03C3FFE5" w14:textId="77777777" w:rsidR="00EC2DD8" w:rsidRPr="00EA60AE" w:rsidRDefault="00EC2DD8" w:rsidP="007F57B4">
      <w:pPr>
        <w:spacing w:after="140"/>
        <w:ind w:right="-2"/>
        <w:jc w:val="both"/>
        <w:rPr>
          <w:rFonts w:ascii="Vodafone Rg" w:hAnsi="Vodafone Rg"/>
          <w:b/>
          <w:bCs/>
          <w:i/>
          <w:iCs/>
          <w:noProof/>
          <w:sz w:val="18"/>
          <w:szCs w:val="18"/>
          <w:u w:val="single"/>
          <w:lang w:val="tr-TR"/>
        </w:rPr>
      </w:pPr>
      <w:r w:rsidRPr="00EA60AE">
        <w:rPr>
          <w:rFonts w:ascii="Vodafone Rg" w:hAnsi="Vodafone Rg"/>
          <w:b/>
          <w:bCs/>
          <w:i/>
          <w:iCs/>
          <w:noProof/>
          <w:sz w:val="18"/>
          <w:szCs w:val="18"/>
          <w:u w:val="single"/>
          <w:lang w:val="tr-TR"/>
        </w:rPr>
        <w:t>Vodafone Grubu hakkında</w:t>
      </w:r>
    </w:p>
    <w:p w14:paraId="113CA978" w14:textId="77777777" w:rsidR="00EC2DD8" w:rsidRPr="00EA60AE" w:rsidRDefault="00EC2DD8" w:rsidP="007F57B4">
      <w:pPr>
        <w:spacing w:after="140"/>
        <w:ind w:right="-2"/>
        <w:jc w:val="both"/>
        <w:rPr>
          <w:rFonts w:ascii="Vodafone Rg" w:hAnsi="Vodafone Rg" w:cs="Arial"/>
          <w:i/>
          <w:iCs/>
          <w:noProof/>
          <w:sz w:val="18"/>
          <w:szCs w:val="18"/>
        </w:rPr>
      </w:pPr>
      <w:r w:rsidRPr="00EA60AE">
        <w:rPr>
          <w:rFonts w:ascii="Vodafone Rg" w:hAnsi="Vodafone Rg" w:cs="Arial"/>
          <w:i/>
          <w:iCs/>
          <w:noProof/>
          <w:sz w:val="18"/>
          <w:szCs w:val="18"/>
        </w:rPr>
        <w:t>Vodafone, Avrupa ve Afrika'nın önde gelen telekomünikasyon şirketlerinden biridir. 15 ülkede işlettiğimiz şebekelerin yanı sıra 4 ayrı ülkede yaptığımız yatırımlar ve 40'tan fazla ülkedeki ortaklıklarımız ile toplamda 370 milyona yaklaşan müşteriye mobil ve sabit iletişim hizmetleri sunuyoruz. İnternetin omurgasını oluşturan 70’i aşkın denizaltı kablo sisteminde kapasitemiz bulunuyor. Buna ek olarak, kapsama alanı dışında kalan bölgelere bağlantı sağlamaya yönelik yeni bir doğrudan mobil uydu iletişim hizmeti geliştiriyoruz. Vodafone, dünya genelinde 240 milyonu aşkın IoT bağlantısıyla dünyanın en büyük IoT platformlarından birini işletiyor. Ayrıca, 7 Afrika ülkesinde yaklaşık 103 milyon müşteriye finansal hizmetler sağlayarak, diğer tüm hizmet sağlayıcılardan daha fazla işlem gerçekleştiriyoruz. Amacımız, deniz tabanından gökyüzüne kadar her yerde sunduğumuz teknolojilerle herkesi bağlantıda tutmak.</w:t>
      </w:r>
    </w:p>
    <w:p w14:paraId="5F3E19B0" w14:textId="77777777" w:rsidR="00EC2DD8" w:rsidRPr="00EA60AE" w:rsidRDefault="00EC2DD8" w:rsidP="007F57B4">
      <w:pPr>
        <w:spacing w:after="140"/>
        <w:ind w:right="-2"/>
        <w:jc w:val="both"/>
        <w:rPr>
          <w:rFonts w:ascii="Vodafone Rg" w:hAnsi="Vodafone Rg" w:cs="Arial"/>
          <w:i/>
          <w:iCs/>
          <w:noProof/>
          <w:sz w:val="18"/>
          <w:szCs w:val="18"/>
        </w:rPr>
      </w:pPr>
      <w:r w:rsidRPr="00EA60AE">
        <w:rPr>
          <w:rFonts w:ascii="Vodafone Rg" w:hAnsi="Vodafone Rg" w:cs="Arial"/>
          <w:i/>
          <w:iCs/>
          <w:noProof/>
          <w:sz w:val="18"/>
          <w:szCs w:val="18"/>
        </w:rPr>
        <w:lastRenderedPageBreak/>
        <w:t>Daha fazla bilgi için www.vodafone.com adresini ziyaret edebilir, @VodafoneGroup X hesabımızı takip edebilir ve www.linkedin.com/company/vodafone adresinden bizimle bağlantı kurabilirsiniz.</w:t>
      </w:r>
    </w:p>
    <w:p w14:paraId="7DA1D485" w14:textId="77777777" w:rsidR="002B2D34" w:rsidRDefault="002B2D34" w:rsidP="007F57B4">
      <w:pPr>
        <w:tabs>
          <w:tab w:val="left" w:pos="0"/>
        </w:tabs>
        <w:spacing w:after="140"/>
        <w:contextualSpacing/>
        <w:jc w:val="both"/>
        <w:rPr>
          <w:rFonts w:ascii="Vodafone Rg" w:hAnsi="Vodafone Rg"/>
          <w:bCs/>
          <w:noProof/>
          <w:sz w:val="22"/>
          <w:szCs w:val="22"/>
          <w:lang w:val="tr-TR"/>
        </w:rPr>
      </w:pPr>
    </w:p>
    <w:p w14:paraId="514584FA" w14:textId="77777777" w:rsidR="007F57B4" w:rsidRPr="00EA60AE" w:rsidRDefault="007F57B4" w:rsidP="007F57B4">
      <w:pPr>
        <w:tabs>
          <w:tab w:val="left" w:pos="0"/>
        </w:tabs>
        <w:spacing w:after="140"/>
        <w:contextualSpacing/>
        <w:jc w:val="both"/>
        <w:rPr>
          <w:rFonts w:ascii="Vodafone Rg" w:hAnsi="Vodafone Rg"/>
          <w:bCs/>
          <w:noProof/>
          <w:sz w:val="22"/>
          <w:szCs w:val="22"/>
          <w:lang w:val="tr-TR"/>
        </w:rPr>
      </w:pPr>
    </w:p>
    <w:p w14:paraId="5BB618A5" w14:textId="73E5EA8D" w:rsidR="00C06862" w:rsidRDefault="00C06862" w:rsidP="007F57B4">
      <w:pPr>
        <w:spacing w:after="140"/>
        <w:jc w:val="both"/>
        <w:rPr>
          <w:rFonts w:ascii="Vodafone Rg" w:hAnsi="Vodafone Rg"/>
          <w:sz w:val="18"/>
          <w:szCs w:val="18"/>
        </w:rPr>
      </w:pPr>
      <w:r w:rsidRPr="00EA60AE">
        <w:rPr>
          <w:rFonts w:ascii="Vodafone Rg" w:hAnsi="Vodafone Rg"/>
          <w:b/>
          <w:bCs/>
          <w:sz w:val="18"/>
          <w:szCs w:val="18"/>
        </w:rPr>
        <w:t xml:space="preserve">Bilgi </w:t>
      </w:r>
      <w:proofErr w:type="spellStart"/>
      <w:r w:rsidRPr="00EA60AE">
        <w:rPr>
          <w:rFonts w:ascii="Vodafone Rg" w:hAnsi="Vodafone Rg"/>
          <w:b/>
          <w:bCs/>
          <w:sz w:val="18"/>
          <w:szCs w:val="18"/>
        </w:rPr>
        <w:t>için</w:t>
      </w:r>
      <w:proofErr w:type="spellEnd"/>
      <w:r w:rsidRPr="00EA60AE">
        <w:rPr>
          <w:rFonts w:ascii="Vodafone Rg" w:hAnsi="Vodafone Rg"/>
          <w:b/>
          <w:bCs/>
          <w:sz w:val="18"/>
          <w:szCs w:val="18"/>
        </w:rPr>
        <w:t>:</w:t>
      </w:r>
      <w:r w:rsidRPr="00EA60AE">
        <w:rPr>
          <w:rFonts w:ascii="Vodafone Rg" w:hAnsi="Vodafone Rg"/>
          <w:sz w:val="18"/>
          <w:szCs w:val="18"/>
        </w:rPr>
        <w:t xml:space="preserve"> </w:t>
      </w:r>
      <w:proofErr w:type="spellStart"/>
      <w:r w:rsidRPr="00EA60AE">
        <w:rPr>
          <w:rFonts w:ascii="Vodafone Rg" w:hAnsi="Vodafone Rg"/>
          <w:sz w:val="18"/>
          <w:szCs w:val="18"/>
        </w:rPr>
        <w:t>Medyaevi</w:t>
      </w:r>
      <w:proofErr w:type="spellEnd"/>
      <w:r w:rsidRPr="00EA60AE">
        <w:rPr>
          <w:rFonts w:ascii="Vodafone Rg" w:hAnsi="Vodafone Rg"/>
          <w:sz w:val="18"/>
          <w:szCs w:val="18"/>
        </w:rPr>
        <w:t xml:space="preserve"> </w:t>
      </w:r>
      <w:proofErr w:type="spellStart"/>
      <w:r w:rsidRPr="00EA60AE">
        <w:rPr>
          <w:rFonts w:ascii="Vodafone Rg" w:hAnsi="Vodafone Rg"/>
          <w:sz w:val="18"/>
          <w:szCs w:val="18"/>
        </w:rPr>
        <w:t>İletişim</w:t>
      </w:r>
      <w:proofErr w:type="spellEnd"/>
      <w:r w:rsidRPr="00EA60AE">
        <w:rPr>
          <w:rFonts w:ascii="Vodafone Rg" w:hAnsi="Vodafone Rg"/>
          <w:sz w:val="18"/>
          <w:szCs w:val="18"/>
        </w:rPr>
        <w:t xml:space="preserve"> / Bülent Can / 0542 437 08 79 / </w:t>
      </w:r>
      <w:hyperlink r:id="rId14" w:history="1">
        <w:r w:rsidRPr="00EA60AE">
          <w:rPr>
            <w:rStyle w:val="Kpr"/>
            <w:rFonts w:ascii="Vodafone Rg" w:hAnsi="Vodafone Rg"/>
            <w:sz w:val="18"/>
            <w:szCs w:val="18"/>
          </w:rPr>
          <w:t>bcan@medyaevi.com.tr</w:t>
        </w:r>
      </w:hyperlink>
      <w:r w:rsidRPr="00EA60AE">
        <w:rPr>
          <w:noProof/>
        </w:rPr>
        <w:drawing>
          <wp:anchor distT="0" distB="0" distL="114300" distR="114300" simplePos="0" relativeHeight="251659264" behindDoc="0" locked="0" layoutInCell="1" allowOverlap="1" wp14:anchorId="67A56000" wp14:editId="4E60C228">
            <wp:simplePos x="0" y="0"/>
            <wp:positionH relativeFrom="column">
              <wp:posOffset>0</wp:posOffset>
            </wp:positionH>
            <wp:positionV relativeFrom="paragraph">
              <wp:posOffset>197485</wp:posOffset>
            </wp:positionV>
            <wp:extent cx="621665" cy="350520"/>
            <wp:effectExtent l="0" t="0" r="6985" b="0"/>
            <wp:wrapNone/>
            <wp:docPr id="306631888" name="Resim 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A60AE">
        <w:rPr>
          <w:noProof/>
        </w:rPr>
        <w:drawing>
          <wp:anchor distT="0" distB="0" distL="114300" distR="114300" simplePos="0" relativeHeight="251660288" behindDoc="0" locked="0" layoutInCell="1" allowOverlap="1" wp14:anchorId="7105506B" wp14:editId="73EB1B8B">
            <wp:simplePos x="0" y="0"/>
            <wp:positionH relativeFrom="column">
              <wp:posOffset>1318260</wp:posOffset>
            </wp:positionH>
            <wp:positionV relativeFrom="paragraph">
              <wp:posOffset>226695</wp:posOffset>
            </wp:positionV>
            <wp:extent cx="584835" cy="332105"/>
            <wp:effectExtent l="0" t="0" r="5715" b="0"/>
            <wp:wrapNone/>
            <wp:docPr id="608989734" name="Resim 2">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589318489">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A60AE">
        <w:rPr>
          <w:noProof/>
        </w:rPr>
        <w:drawing>
          <wp:anchor distT="0" distB="0" distL="114300" distR="114300" simplePos="0" relativeHeight="251661312" behindDoc="0" locked="0" layoutInCell="1" allowOverlap="1" wp14:anchorId="1D8C9B4F" wp14:editId="362EEA42">
            <wp:simplePos x="0" y="0"/>
            <wp:positionH relativeFrom="column">
              <wp:posOffset>671830</wp:posOffset>
            </wp:positionH>
            <wp:positionV relativeFrom="paragraph">
              <wp:posOffset>223520</wp:posOffset>
            </wp:positionV>
            <wp:extent cx="609600" cy="350520"/>
            <wp:effectExtent l="0" t="0" r="0" b="0"/>
            <wp:wrapNone/>
            <wp:docPr id="829866866" name="Resim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3DC560B" w14:textId="77777777" w:rsidR="00C06862" w:rsidRPr="00E876C5" w:rsidRDefault="00C06862" w:rsidP="007F57B4">
      <w:pPr>
        <w:spacing w:after="140"/>
        <w:jc w:val="both"/>
        <w:rPr>
          <w:rFonts w:ascii="Vodafone Rg" w:hAnsi="Vodafone Rg"/>
          <w:bCs/>
          <w:noProof/>
        </w:rPr>
      </w:pPr>
    </w:p>
    <w:p w14:paraId="5B0406F9" w14:textId="66DDD79C" w:rsidR="00C06862" w:rsidRPr="00C06862" w:rsidRDefault="00C06862" w:rsidP="007F57B4">
      <w:pPr>
        <w:tabs>
          <w:tab w:val="left" w:pos="2406"/>
        </w:tabs>
        <w:spacing w:after="140"/>
        <w:rPr>
          <w:rFonts w:ascii="Vodafone Rg" w:hAnsi="Vodafone Rg"/>
          <w:sz w:val="22"/>
          <w:szCs w:val="22"/>
          <w:lang w:val="tr-TR"/>
        </w:rPr>
      </w:pPr>
    </w:p>
    <w:sectPr w:rsidR="00C06862" w:rsidRPr="00C06862" w:rsidSect="00D906DD">
      <w:footerReference w:type="default" r:id="rId21"/>
      <w:headerReference w:type="first" r:id="rId22"/>
      <w:footerReference w:type="first" r:id="rId23"/>
      <w:type w:val="continuous"/>
      <w:pgSz w:w="11906" w:h="16838" w:code="9"/>
      <w:pgMar w:top="1440" w:right="1038" w:bottom="1418"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61361" w14:textId="77777777" w:rsidR="0002752D" w:rsidRDefault="0002752D" w:rsidP="005C1DBB">
      <w:r>
        <w:separator/>
      </w:r>
    </w:p>
  </w:endnote>
  <w:endnote w:type="continuationSeparator" w:id="0">
    <w:p w14:paraId="1C284F64" w14:textId="77777777" w:rsidR="0002752D" w:rsidRDefault="0002752D" w:rsidP="005C1DBB">
      <w:r>
        <w:continuationSeparator/>
      </w:r>
    </w:p>
  </w:endnote>
  <w:endnote w:type="continuationNotice" w:id="1">
    <w:p w14:paraId="62BF6161" w14:textId="77777777" w:rsidR="0002752D" w:rsidRDefault="000275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800002AF" w:usb1="4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orbel"/>
    <w:charset w:val="A2"/>
    <w:family w:val="swiss"/>
    <w:pitch w:val="variable"/>
    <w:sig w:usb0="800002AF" w:usb1="4000204B" w:usb2="00000000" w:usb3="00000000" w:csb0="0000009F" w:csb1="00000000"/>
  </w:font>
  <w:font w:name="Tahoma">
    <w:altName w:val="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altName w:val="Times New Roman"/>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B486" w14:textId="4B669DA5" w:rsidR="003F1804" w:rsidRDefault="003F1804">
    <w:pPr>
      <w:pStyle w:val="AltBilgi"/>
    </w:pPr>
    <w:r>
      <w:rPr>
        <w:noProof/>
      </w:rPr>
      <mc:AlternateContent>
        <mc:Choice Requires="wps">
          <w:drawing>
            <wp:anchor distT="0" distB="0" distL="114300" distR="114300" simplePos="0" relativeHeight="251668992" behindDoc="0" locked="0" layoutInCell="0" allowOverlap="1" wp14:anchorId="3ABAA8EB" wp14:editId="04CE79CD">
              <wp:simplePos x="0" y="0"/>
              <wp:positionH relativeFrom="page">
                <wp:posOffset>0</wp:posOffset>
              </wp:positionH>
              <wp:positionV relativeFrom="page">
                <wp:posOffset>10227945</wp:posOffset>
              </wp:positionV>
              <wp:extent cx="7560310" cy="273050"/>
              <wp:effectExtent l="0" t="0" r="0" b="12700"/>
              <wp:wrapNone/>
              <wp:docPr id="4" name="MSIPCM25584bd3923f23745750b34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714C5A" w14:textId="38145D4D" w:rsidR="003F1804" w:rsidRPr="003F1804" w:rsidRDefault="003F1804" w:rsidP="003F180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ABAA8EB" id="_x0000_t202" coordsize="21600,21600" o:spt="202" path="m,l,21600r21600,l21600,xe">
              <v:stroke joinstyle="miter"/>
              <v:path gradientshapeok="t" o:connecttype="rect"/>
            </v:shapetype>
            <v:shape id="MSIPCM25584bd3923f23745750b34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75714C5A" w14:textId="38145D4D" w:rsidR="003F1804" w:rsidRPr="003F1804" w:rsidRDefault="003F1804" w:rsidP="003F1804">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ECAE4"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18E3737D" wp14:editId="68D23DE7">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9DA94C" w14:textId="3A09CA11"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18E3737D"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14:paraId="649DA94C" w14:textId="3A09CA11"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182BC" w14:textId="77777777" w:rsidR="0002752D" w:rsidRDefault="0002752D" w:rsidP="005C1DBB">
      <w:r>
        <w:separator/>
      </w:r>
    </w:p>
  </w:footnote>
  <w:footnote w:type="continuationSeparator" w:id="0">
    <w:p w14:paraId="07D9F942" w14:textId="77777777" w:rsidR="0002752D" w:rsidRDefault="0002752D" w:rsidP="005C1DBB">
      <w:r>
        <w:continuationSeparator/>
      </w:r>
    </w:p>
  </w:footnote>
  <w:footnote w:type="continuationNotice" w:id="1">
    <w:p w14:paraId="2A5A93F4" w14:textId="77777777" w:rsidR="0002752D" w:rsidRDefault="000275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841F0AE" w14:textId="77777777" w:rsidTr="00EE5BE3">
      <w:trPr>
        <w:trHeight w:hRule="exact" w:val="1985"/>
        <w:jc w:val="center"/>
      </w:trPr>
      <w:tc>
        <w:tcPr>
          <w:tcW w:w="7609" w:type="dxa"/>
          <w:vAlign w:val="bottom"/>
        </w:tcPr>
        <w:p w14:paraId="5CD96C88" w14:textId="77777777" w:rsidR="000C7CBD" w:rsidRDefault="000C7CBD" w:rsidP="00704333">
          <w:pPr>
            <w:pStyle w:val="VFNewsreleaseheader"/>
          </w:pPr>
        </w:p>
      </w:tc>
      <w:tc>
        <w:tcPr>
          <w:tcW w:w="2030" w:type="dxa"/>
          <w:vAlign w:val="bottom"/>
        </w:tcPr>
        <w:p w14:paraId="1C25913F"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7133A5CE" wp14:editId="656CC58C">
                <wp:simplePos x="0" y="0"/>
                <wp:positionH relativeFrom="column">
                  <wp:posOffset>18415</wp:posOffset>
                </wp:positionH>
                <wp:positionV relativeFrom="margin">
                  <wp:posOffset>471805</wp:posOffset>
                </wp:positionV>
                <wp:extent cx="1100455" cy="786130"/>
                <wp:effectExtent l="0" t="0" r="4445" b="0"/>
                <wp:wrapNone/>
                <wp:docPr id="109418788" name="Resim 109418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1948EF2D" w14:textId="77777777" w:rsidTr="00880BBB">
      <w:trPr>
        <w:trHeight w:hRule="exact" w:val="271"/>
        <w:jc w:val="center"/>
      </w:trPr>
      <w:tc>
        <w:tcPr>
          <w:tcW w:w="7609" w:type="dxa"/>
          <w:vAlign w:val="bottom"/>
        </w:tcPr>
        <w:p w14:paraId="44BB3866" w14:textId="77777777" w:rsidR="000C7CBD" w:rsidRDefault="000C7CBD" w:rsidP="00704333">
          <w:pPr>
            <w:pStyle w:val="VFNewsreleaseheader"/>
            <w:rPr>
              <w:noProof/>
              <w:lang w:eastAsia="en-GB"/>
            </w:rPr>
          </w:pPr>
        </w:p>
      </w:tc>
      <w:tc>
        <w:tcPr>
          <w:tcW w:w="2030" w:type="dxa"/>
          <w:vAlign w:val="bottom"/>
        </w:tcPr>
        <w:p w14:paraId="5D6F7E30" w14:textId="77777777" w:rsidR="000C7CBD" w:rsidRDefault="000C7CBD" w:rsidP="005F0D1B">
          <w:pPr>
            <w:pStyle w:val="stBilgi"/>
            <w:jc w:val="center"/>
            <w:rPr>
              <w:noProof/>
              <w:lang w:eastAsia="en-GB"/>
            </w:rPr>
          </w:pPr>
        </w:p>
      </w:tc>
    </w:tr>
  </w:tbl>
  <w:p w14:paraId="1E0C4EDE"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9988807">
    <w:abstractNumId w:val="25"/>
  </w:num>
  <w:num w:numId="2" w16cid:durableId="2140150619">
    <w:abstractNumId w:val="27"/>
  </w:num>
  <w:num w:numId="3" w16cid:durableId="799957115">
    <w:abstractNumId w:val="18"/>
  </w:num>
  <w:num w:numId="4" w16cid:durableId="1560432415">
    <w:abstractNumId w:val="17"/>
  </w:num>
  <w:num w:numId="5" w16cid:durableId="2087263734">
    <w:abstractNumId w:val="15"/>
  </w:num>
  <w:num w:numId="6" w16cid:durableId="1378815781">
    <w:abstractNumId w:val="2"/>
  </w:num>
  <w:num w:numId="7" w16cid:durableId="1364862618">
    <w:abstractNumId w:val="4"/>
  </w:num>
  <w:num w:numId="8" w16cid:durableId="1859075646">
    <w:abstractNumId w:val="3"/>
  </w:num>
  <w:num w:numId="9" w16cid:durableId="519271849">
    <w:abstractNumId w:val="14"/>
  </w:num>
  <w:num w:numId="10" w16cid:durableId="28192198">
    <w:abstractNumId w:val="1"/>
  </w:num>
  <w:num w:numId="11" w16cid:durableId="1671130828">
    <w:abstractNumId w:val="0"/>
  </w:num>
  <w:num w:numId="12" w16cid:durableId="1412772497">
    <w:abstractNumId w:val="28"/>
  </w:num>
  <w:num w:numId="13" w16cid:durableId="1008823890">
    <w:abstractNumId w:val="7"/>
  </w:num>
  <w:num w:numId="14" w16cid:durableId="1488009876">
    <w:abstractNumId w:val="31"/>
  </w:num>
  <w:num w:numId="15" w16cid:durableId="1073434836">
    <w:abstractNumId w:val="8"/>
  </w:num>
  <w:num w:numId="16" w16cid:durableId="76481480">
    <w:abstractNumId w:val="26"/>
  </w:num>
  <w:num w:numId="17" w16cid:durableId="1386375884">
    <w:abstractNumId w:val="16"/>
  </w:num>
  <w:num w:numId="18" w16cid:durableId="101994437">
    <w:abstractNumId w:val="20"/>
  </w:num>
  <w:num w:numId="19" w16cid:durableId="630593202">
    <w:abstractNumId w:val="19"/>
  </w:num>
  <w:num w:numId="20" w16cid:durableId="660278079">
    <w:abstractNumId w:val="30"/>
  </w:num>
  <w:num w:numId="21" w16cid:durableId="1826242535">
    <w:abstractNumId w:val="5"/>
  </w:num>
  <w:num w:numId="22" w16cid:durableId="225187441">
    <w:abstractNumId w:val="24"/>
  </w:num>
  <w:num w:numId="23" w16cid:durableId="500854162">
    <w:abstractNumId w:val="29"/>
  </w:num>
  <w:num w:numId="24" w16cid:durableId="17128314">
    <w:abstractNumId w:val="11"/>
  </w:num>
  <w:num w:numId="25" w16cid:durableId="1865441531">
    <w:abstractNumId w:val="21"/>
  </w:num>
  <w:num w:numId="26" w16cid:durableId="1880704380">
    <w:abstractNumId w:val="9"/>
  </w:num>
  <w:num w:numId="27" w16cid:durableId="1216939660">
    <w:abstractNumId w:val="22"/>
  </w:num>
  <w:num w:numId="28" w16cid:durableId="1252542857">
    <w:abstractNumId w:val="23"/>
  </w:num>
  <w:num w:numId="29" w16cid:durableId="171191678">
    <w:abstractNumId w:val="13"/>
  </w:num>
  <w:num w:numId="30" w16cid:durableId="2115009679">
    <w:abstractNumId w:val="6"/>
  </w:num>
  <w:num w:numId="31" w16cid:durableId="936133798">
    <w:abstractNumId w:val="12"/>
  </w:num>
  <w:num w:numId="32" w16cid:durableId="5843848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6F38"/>
    <w:rsid w:val="00017719"/>
    <w:rsid w:val="0002079C"/>
    <w:rsid w:val="00021F96"/>
    <w:rsid w:val="00022668"/>
    <w:rsid w:val="00022B49"/>
    <w:rsid w:val="000237D8"/>
    <w:rsid w:val="00023A92"/>
    <w:rsid w:val="00023F45"/>
    <w:rsid w:val="00023F76"/>
    <w:rsid w:val="00023FE2"/>
    <w:rsid w:val="00024980"/>
    <w:rsid w:val="00024E21"/>
    <w:rsid w:val="00025287"/>
    <w:rsid w:val="00025C27"/>
    <w:rsid w:val="00026498"/>
    <w:rsid w:val="00026595"/>
    <w:rsid w:val="00026D0E"/>
    <w:rsid w:val="00026FD5"/>
    <w:rsid w:val="0002752D"/>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2E51"/>
    <w:rsid w:val="000545AB"/>
    <w:rsid w:val="00054B42"/>
    <w:rsid w:val="00055AD9"/>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2E72"/>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30F2"/>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9EC"/>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4CEB"/>
    <w:rsid w:val="00224FEC"/>
    <w:rsid w:val="002251A8"/>
    <w:rsid w:val="002259B1"/>
    <w:rsid w:val="00225C2B"/>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C48"/>
    <w:rsid w:val="00246F43"/>
    <w:rsid w:val="002504D6"/>
    <w:rsid w:val="0025156F"/>
    <w:rsid w:val="00251E70"/>
    <w:rsid w:val="00253A54"/>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65C6"/>
    <w:rsid w:val="002B70DE"/>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D5"/>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44A3"/>
    <w:rsid w:val="00305AE7"/>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3AD5"/>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61C8"/>
    <w:rsid w:val="003D6B7D"/>
    <w:rsid w:val="003D6EC8"/>
    <w:rsid w:val="003E0009"/>
    <w:rsid w:val="003E0DA0"/>
    <w:rsid w:val="003E133C"/>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804"/>
    <w:rsid w:val="003F1F7D"/>
    <w:rsid w:val="003F201A"/>
    <w:rsid w:val="003F29B0"/>
    <w:rsid w:val="003F2E3A"/>
    <w:rsid w:val="003F363B"/>
    <w:rsid w:val="003F3CF0"/>
    <w:rsid w:val="003F4A49"/>
    <w:rsid w:val="003F4FB8"/>
    <w:rsid w:val="003F557D"/>
    <w:rsid w:val="003F5AFA"/>
    <w:rsid w:val="003F6023"/>
    <w:rsid w:val="003F61BF"/>
    <w:rsid w:val="00400716"/>
    <w:rsid w:val="00400755"/>
    <w:rsid w:val="004012C8"/>
    <w:rsid w:val="00402956"/>
    <w:rsid w:val="00402B1E"/>
    <w:rsid w:val="00403054"/>
    <w:rsid w:val="004044D1"/>
    <w:rsid w:val="00404B51"/>
    <w:rsid w:val="004056DA"/>
    <w:rsid w:val="00405A54"/>
    <w:rsid w:val="00406278"/>
    <w:rsid w:val="00406926"/>
    <w:rsid w:val="00406B06"/>
    <w:rsid w:val="0040772B"/>
    <w:rsid w:val="00407A69"/>
    <w:rsid w:val="00407AC9"/>
    <w:rsid w:val="004107C9"/>
    <w:rsid w:val="00411C6E"/>
    <w:rsid w:val="00412E81"/>
    <w:rsid w:val="00413FFD"/>
    <w:rsid w:val="00414F80"/>
    <w:rsid w:val="00415DCE"/>
    <w:rsid w:val="00415F41"/>
    <w:rsid w:val="00416F12"/>
    <w:rsid w:val="00420737"/>
    <w:rsid w:val="0042091B"/>
    <w:rsid w:val="00421284"/>
    <w:rsid w:val="00421DE3"/>
    <w:rsid w:val="00422176"/>
    <w:rsid w:val="00422576"/>
    <w:rsid w:val="0042379A"/>
    <w:rsid w:val="0042409D"/>
    <w:rsid w:val="00425C7A"/>
    <w:rsid w:val="00426097"/>
    <w:rsid w:val="00426141"/>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6DC1"/>
    <w:rsid w:val="00457096"/>
    <w:rsid w:val="00462024"/>
    <w:rsid w:val="0046230E"/>
    <w:rsid w:val="0046343A"/>
    <w:rsid w:val="00464845"/>
    <w:rsid w:val="004660C2"/>
    <w:rsid w:val="00467134"/>
    <w:rsid w:val="004678D8"/>
    <w:rsid w:val="00467B55"/>
    <w:rsid w:val="00471EDF"/>
    <w:rsid w:val="00472789"/>
    <w:rsid w:val="004730A5"/>
    <w:rsid w:val="00473841"/>
    <w:rsid w:val="00474692"/>
    <w:rsid w:val="00474E39"/>
    <w:rsid w:val="00475094"/>
    <w:rsid w:val="00476416"/>
    <w:rsid w:val="00476A59"/>
    <w:rsid w:val="004808B3"/>
    <w:rsid w:val="00480AB2"/>
    <w:rsid w:val="004827FB"/>
    <w:rsid w:val="00485333"/>
    <w:rsid w:val="00485F14"/>
    <w:rsid w:val="00485F4F"/>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7FFA"/>
    <w:rsid w:val="004B021B"/>
    <w:rsid w:val="004B0680"/>
    <w:rsid w:val="004B0A66"/>
    <w:rsid w:val="004B0DC0"/>
    <w:rsid w:val="004B36F0"/>
    <w:rsid w:val="004B3D68"/>
    <w:rsid w:val="004B3E75"/>
    <w:rsid w:val="004B3F2F"/>
    <w:rsid w:val="004B57B0"/>
    <w:rsid w:val="004B5BF7"/>
    <w:rsid w:val="004B73C9"/>
    <w:rsid w:val="004B7555"/>
    <w:rsid w:val="004B784F"/>
    <w:rsid w:val="004B7B68"/>
    <w:rsid w:val="004C022B"/>
    <w:rsid w:val="004C1D5D"/>
    <w:rsid w:val="004C2381"/>
    <w:rsid w:val="004C2722"/>
    <w:rsid w:val="004C2907"/>
    <w:rsid w:val="004C3AFB"/>
    <w:rsid w:val="004C416D"/>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2E23"/>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2F1D"/>
    <w:rsid w:val="005233E7"/>
    <w:rsid w:val="00524896"/>
    <w:rsid w:val="00524D7B"/>
    <w:rsid w:val="00524F6F"/>
    <w:rsid w:val="0052676E"/>
    <w:rsid w:val="00526AB4"/>
    <w:rsid w:val="00526E2F"/>
    <w:rsid w:val="00527FB4"/>
    <w:rsid w:val="005302F9"/>
    <w:rsid w:val="00531966"/>
    <w:rsid w:val="00534A07"/>
    <w:rsid w:val="00534CE5"/>
    <w:rsid w:val="005351B3"/>
    <w:rsid w:val="005352B8"/>
    <w:rsid w:val="005354DA"/>
    <w:rsid w:val="00535B5A"/>
    <w:rsid w:val="0053636E"/>
    <w:rsid w:val="00536A40"/>
    <w:rsid w:val="005408D1"/>
    <w:rsid w:val="00542C53"/>
    <w:rsid w:val="00543939"/>
    <w:rsid w:val="00544234"/>
    <w:rsid w:val="00544765"/>
    <w:rsid w:val="00545378"/>
    <w:rsid w:val="005466F6"/>
    <w:rsid w:val="00546747"/>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36B3"/>
    <w:rsid w:val="00593E47"/>
    <w:rsid w:val="0059512D"/>
    <w:rsid w:val="0059521E"/>
    <w:rsid w:val="005954F5"/>
    <w:rsid w:val="005955F8"/>
    <w:rsid w:val="00595DAD"/>
    <w:rsid w:val="00595F0D"/>
    <w:rsid w:val="005963E3"/>
    <w:rsid w:val="00596684"/>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D0911"/>
    <w:rsid w:val="005D3171"/>
    <w:rsid w:val="005D3716"/>
    <w:rsid w:val="005D3C12"/>
    <w:rsid w:val="005D409D"/>
    <w:rsid w:val="005D427E"/>
    <w:rsid w:val="005D5F42"/>
    <w:rsid w:val="005D774A"/>
    <w:rsid w:val="005E0327"/>
    <w:rsid w:val="005E0592"/>
    <w:rsid w:val="005E0969"/>
    <w:rsid w:val="005E0E5B"/>
    <w:rsid w:val="005E1EDB"/>
    <w:rsid w:val="005E3FA3"/>
    <w:rsid w:val="005E46A9"/>
    <w:rsid w:val="005E497B"/>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7079"/>
    <w:rsid w:val="006119D6"/>
    <w:rsid w:val="00611E71"/>
    <w:rsid w:val="0061236B"/>
    <w:rsid w:val="00612DEF"/>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27BB2"/>
    <w:rsid w:val="00631B9F"/>
    <w:rsid w:val="00634CD3"/>
    <w:rsid w:val="006401CB"/>
    <w:rsid w:val="00640528"/>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0238"/>
    <w:rsid w:val="00651D3D"/>
    <w:rsid w:val="00652B86"/>
    <w:rsid w:val="00652F16"/>
    <w:rsid w:val="00653215"/>
    <w:rsid w:val="006533CB"/>
    <w:rsid w:val="006548E9"/>
    <w:rsid w:val="0065547A"/>
    <w:rsid w:val="006555F0"/>
    <w:rsid w:val="00660BB2"/>
    <w:rsid w:val="00661D04"/>
    <w:rsid w:val="006645AC"/>
    <w:rsid w:val="0066687F"/>
    <w:rsid w:val="006669CC"/>
    <w:rsid w:val="00666F9F"/>
    <w:rsid w:val="006679F2"/>
    <w:rsid w:val="0067160F"/>
    <w:rsid w:val="00673A52"/>
    <w:rsid w:val="00673EB1"/>
    <w:rsid w:val="00674C33"/>
    <w:rsid w:val="006751AC"/>
    <w:rsid w:val="00676965"/>
    <w:rsid w:val="0067747C"/>
    <w:rsid w:val="00677A51"/>
    <w:rsid w:val="00677FE6"/>
    <w:rsid w:val="0068176F"/>
    <w:rsid w:val="006825F5"/>
    <w:rsid w:val="00682605"/>
    <w:rsid w:val="0068371E"/>
    <w:rsid w:val="0068422A"/>
    <w:rsid w:val="006844DB"/>
    <w:rsid w:val="00684DFB"/>
    <w:rsid w:val="0068515B"/>
    <w:rsid w:val="006863E0"/>
    <w:rsid w:val="00686613"/>
    <w:rsid w:val="006866F0"/>
    <w:rsid w:val="00686CEE"/>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0E60"/>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4BE"/>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2BD"/>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730"/>
    <w:rsid w:val="00744CC1"/>
    <w:rsid w:val="00745210"/>
    <w:rsid w:val="007455D4"/>
    <w:rsid w:val="00746371"/>
    <w:rsid w:val="007466DE"/>
    <w:rsid w:val="00746ADE"/>
    <w:rsid w:val="00752231"/>
    <w:rsid w:val="007528AB"/>
    <w:rsid w:val="00752906"/>
    <w:rsid w:val="00752CE5"/>
    <w:rsid w:val="007548DC"/>
    <w:rsid w:val="007550E7"/>
    <w:rsid w:val="00755450"/>
    <w:rsid w:val="007557DC"/>
    <w:rsid w:val="00756113"/>
    <w:rsid w:val="00757A29"/>
    <w:rsid w:val="00757C05"/>
    <w:rsid w:val="00761D88"/>
    <w:rsid w:val="00762C1B"/>
    <w:rsid w:val="00762FC6"/>
    <w:rsid w:val="007635ED"/>
    <w:rsid w:val="007640BF"/>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3C1F"/>
    <w:rsid w:val="007751CB"/>
    <w:rsid w:val="0077666E"/>
    <w:rsid w:val="00776E57"/>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7B4"/>
    <w:rsid w:val="007F5CEA"/>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6A6A"/>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10DD"/>
    <w:rsid w:val="00882E3B"/>
    <w:rsid w:val="00884B59"/>
    <w:rsid w:val="00884B97"/>
    <w:rsid w:val="00884CBE"/>
    <w:rsid w:val="00885298"/>
    <w:rsid w:val="0088531F"/>
    <w:rsid w:val="008855A1"/>
    <w:rsid w:val="00886660"/>
    <w:rsid w:val="0088737E"/>
    <w:rsid w:val="00890254"/>
    <w:rsid w:val="0089035D"/>
    <w:rsid w:val="008910BE"/>
    <w:rsid w:val="008913F5"/>
    <w:rsid w:val="00891431"/>
    <w:rsid w:val="00891CF4"/>
    <w:rsid w:val="00891F19"/>
    <w:rsid w:val="00892544"/>
    <w:rsid w:val="00892979"/>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A9C"/>
    <w:rsid w:val="008B28DC"/>
    <w:rsid w:val="008B455A"/>
    <w:rsid w:val="008B79E5"/>
    <w:rsid w:val="008B7B41"/>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63C"/>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29DA"/>
    <w:rsid w:val="009730D5"/>
    <w:rsid w:val="009733FB"/>
    <w:rsid w:val="0097370C"/>
    <w:rsid w:val="009737C4"/>
    <w:rsid w:val="00973E4E"/>
    <w:rsid w:val="00973F2D"/>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57B8"/>
    <w:rsid w:val="00996E0B"/>
    <w:rsid w:val="009A11BF"/>
    <w:rsid w:val="009A1CD3"/>
    <w:rsid w:val="009A2200"/>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27E67"/>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1A8C"/>
    <w:rsid w:val="00A732EB"/>
    <w:rsid w:val="00A7346B"/>
    <w:rsid w:val="00A741A8"/>
    <w:rsid w:val="00A74D70"/>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44CB"/>
    <w:rsid w:val="00AB5474"/>
    <w:rsid w:val="00AB5F7D"/>
    <w:rsid w:val="00AB6230"/>
    <w:rsid w:val="00AB7592"/>
    <w:rsid w:val="00AB76C4"/>
    <w:rsid w:val="00AB7A0F"/>
    <w:rsid w:val="00AB7BB4"/>
    <w:rsid w:val="00AC10B1"/>
    <w:rsid w:val="00AC2891"/>
    <w:rsid w:val="00AC2B28"/>
    <w:rsid w:val="00AC3635"/>
    <w:rsid w:val="00AC3FB6"/>
    <w:rsid w:val="00AC4CF5"/>
    <w:rsid w:val="00AC5E4A"/>
    <w:rsid w:val="00AC7469"/>
    <w:rsid w:val="00AD017E"/>
    <w:rsid w:val="00AD0E4B"/>
    <w:rsid w:val="00AD1AF1"/>
    <w:rsid w:val="00AD365F"/>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225"/>
    <w:rsid w:val="00B03542"/>
    <w:rsid w:val="00B043C6"/>
    <w:rsid w:val="00B05627"/>
    <w:rsid w:val="00B06891"/>
    <w:rsid w:val="00B0713B"/>
    <w:rsid w:val="00B07916"/>
    <w:rsid w:val="00B10058"/>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714C"/>
    <w:rsid w:val="00B67211"/>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654"/>
    <w:rsid w:val="00BA2C65"/>
    <w:rsid w:val="00BA2CFC"/>
    <w:rsid w:val="00BA3BC3"/>
    <w:rsid w:val="00BA5267"/>
    <w:rsid w:val="00BA5BC5"/>
    <w:rsid w:val="00BA665C"/>
    <w:rsid w:val="00BA70FB"/>
    <w:rsid w:val="00BA73CE"/>
    <w:rsid w:val="00BA7712"/>
    <w:rsid w:val="00BA7CCF"/>
    <w:rsid w:val="00BB01C1"/>
    <w:rsid w:val="00BB08D6"/>
    <w:rsid w:val="00BB16F5"/>
    <w:rsid w:val="00BB1740"/>
    <w:rsid w:val="00BB1868"/>
    <w:rsid w:val="00BB2E46"/>
    <w:rsid w:val="00BB3812"/>
    <w:rsid w:val="00BB479C"/>
    <w:rsid w:val="00BB742E"/>
    <w:rsid w:val="00BB7A8B"/>
    <w:rsid w:val="00BC01AD"/>
    <w:rsid w:val="00BC12EB"/>
    <w:rsid w:val="00BC140E"/>
    <w:rsid w:val="00BC1694"/>
    <w:rsid w:val="00BC1C76"/>
    <w:rsid w:val="00BC1F94"/>
    <w:rsid w:val="00BC264A"/>
    <w:rsid w:val="00BC2B61"/>
    <w:rsid w:val="00BC384C"/>
    <w:rsid w:val="00BC3F99"/>
    <w:rsid w:val="00BC491A"/>
    <w:rsid w:val="00BC4D35"/>
    <w:rsid w:val="00BC61E7"/>
    <w:rsid w:val="00BC6427"/>
    <w:rsid w:val="00BD010A"/>
    <w:rsid w:val="00BD0218"/>
    <w:rsid w:val="00BD0396"/>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6F88"/>
    <w:rsid w:val="00BE78C8"/>
    <w:rsid w:val="00BE78DB"/>
    <w:rsid w:val="00BE79A1"/>
    <w:rsid w:val="00BF0285"/>
    <w:rsid w:val="00BF187C"/>
    <w:rsid w:val="00BF1ED4"/>
    <w:rsid w:val="00BF2ADF"/>
    <w:rsid w:val="00BF2DB7"/>
    <w:rsid w:val="00BF3471"/>
    <w:rsid w:val="00BF3BD0"/>
    <w:rsid w:val="00BF4051"/>
    <w:rsid w:val="00BF408A"/>
    <w:rsid w:val="00BF489A"/>
    <w:rsid w:val="00BF48B0"/>
    <w:rsid w:val="00BF6EF2"/>
    <w:rsid w:val="00BF7333"/>
    <w:rsid w:val="00C00109"/>
    <w:rsid w:val="00C003E8"/>
    <w:rsid w:val="00C0125F"/>
    <w:rsid w:val="00C03F27"/>
    <w:rsid w:val="00C041E5"/>
    <w:rsid w:val="00C06381"/>
    <w:rsid w:val="00C06862"/>
    <w:rsid w:val="00C07ADB"/>
    <w:rsid w:val="00C10AC9"/>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5C68"/>
    <w:rsid w:val="00C276DC"/>
    <w:rsid w:val="00C30CC9"/>
    <w:rsid w:val="00C3473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0200"/>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5C7B"/>
    <w:rsid w:val="00C86267"/>
    <w:rsid w:val="00C86532"/>
    <w:rsid w:val="00C869C6"/>
    <w:rsid w:val="00C86A4A"/>
    <w:rsid w:val="00C90175"/>
    <w:rsid w:val="00C90177"/>
    <w:rsid w:val="00C9091E"/>
    <w:rsid w:val="00C90EF1"/>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1F83"/>
    <w:rsid w:val="00CB59CD"/>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5F25"/>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40569"/>
    <w:rsid w:val="00D41718"/>
    <w:rsid w:val="00D41F61"/>
    <w:rsid w:val="00D431B6"/>
    <w:rsid w:val="00D4388A"/>
    <w:rsid w:val="00D45815"/>
    <w:rsid w:val="00D460B8"/>
    <w:rsid w:val="00D461E5"/>
    <w:rsid w:val="00D50006"/>
    <w:rsid w:val="00D50A55"/>
    <w:rsid w:val="00D50C96"/>
    <w:rsid w:val="00D51770"/>
    <w:rsid w:val="00D519C9"/>
    <w:rsid w:val="00D52751"/>
    <w:rsid w:val="00D536B6"/>
    <w:rsid w:val="00D55231"/>
    <w:rsid w:val="00D552E1"/>
    <w:rsid w:val="00D55EB1"/>
    <w:rsid w:val="00D603AA"/>
    <w:rsid w:val="00D6059E"/>
    <w:rsid w:val="00D60939"/>
    <w:rsid w:val="00D61F72"/>
    <w:rsid w:val="00D6227B"/>
    <w:rsid w:val="00D62BDA"/>
    <w:rsid w:val="00D62ECD"/>
    <w:rsid w:val="00D6318B"/>
    <w:rsid w:val="00D63F09"/>
    <w:rsid w:val="00D7027A"/>
    <w:rsid w:val="00D70F25"/>
    <w:rsid w:val="00D72075"/>
    <w:rsid w:val="00D728DC"/>
    <w:rsid w:val="00D72BB0"/>
    <w:rsid w:val="00D760E3"/>
    <w:rsid w:val="00D7678F"/>
    <w:rsid w:val="00D77FC4"/>
    <w:rsid w:val="00D806C2"/>
    <w:rsid w:val="00D80DCB"/>
    <w:rsid w:val="00D8134C"/>
    <w:rsid w:val="00D81505"/>
    <w:rsid w:val="00D815E7"/>
    <w:rsid w:val="00D83040"/>
    <w:rsid w:val="00D833A6"/>
    <w:rsid w:val="00D8415A"/>
    <w:rsid w:val="00D85680"/>
    <w:rsid w:val="00D85908"/>
    <w:rsid w:val="00D879B2"/>
    <w:rsid w:val="00D906DD"/>
    <w:rsid w:val="00D906E7"/>
    <w:rsid w:val="00D912FB"/>
    <w:rsid w:val="00D91442"/>
    <w:rsid w:val="00D92D10"/>
    <w:rsid w:val="00D94258"/>
    <w:rsid w:val="00D95353"/>
    <w:rsid w:val="00D95B5F"/>
    <w:rsid w:val="00D96468"/>
    <w:rsid w:val="00D97FAF"/>
    <w:rsid w:val="00DA2867"/>
    <w:rsid w:val="00DA31BC"/>
    <w:rsid w:val="00DA403A"/>
    <w:rsid w:val="00DA4D76"/>
    <w:rsid w:val="00DA537C"/>
    <w:rsid w:val="00DA5387"/>
    <w:rsid w:val="00DA67CB"/>
    <w:rsid w:val="00DA6FDC"/>
    <w:rsid w:val="00DB4E26"/>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2F1"/>
    <w:rsid w:val="00DC7477"/>
    <w:rsid w:val="00DD0850"/>
    <w:rsid w:val="00DD12A6"/>
    <w:rsid w:val="00DD1386"/>
    <w:rsid w:val="00DD20EB"/>
    <w:rsid w:val="00DD25EE"/>
    <w:rsid w:val="00DD2ECC"/>
    <w:rsid w:val="00DD3395"/>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4938"/>
    <w:rsid w:val="00E24A06"/>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56D9"/>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75B"/>
    <w:rsid w:val="00E9294A"/>
    <w:rsid w:val="00E93400"/>
    <w:rsid w:val="00E93D26"/>
    <w:rsid w:val="00E944B3"/>
    <w:rsid w:val="00E9456E"/>
    <w:rsid w:val="00E955A9"/>
    <w:rsid w:val="00EA06AC"/>
    <w:rsid w:val="00EA281A"/>
    <w:rsid w:val="00EA3F40"/>
    <w:rsid w:val="00EA466E"/>
    <w:rsid w:val="00EA60AE"/>
    <w:rsid w:val="00EA61C1"/>
    <w:rsid w:val="00EA63C5"/>
    <w:rsid w:val="00EA7EF9"/>
    <w:rsid w:val="00EB04D8"/>
    <w:rsid w:val="00EB11F2"/>
    <w:rsid w:val="00EB21FB"/>
    <w:rsid w:val="00EB25A3"/>
    <w:rsid w:val="00EB2FD1"/>
    <w:rsid w:val="00EB35CF"/>
    <w:rsid w:val="00EB3D47"/>
    <w:rsid w:val="00EB493D"/>
    <w:rsid w:val="00EB49E7"/>
    <w:rsid w:val="00EB4C99"/>
    <w:rsid w:val="00EB56AE"/>
    <w:rsid w:val="00EB59A2"/>
    <w:rsid w:val="00EB5A1A"/>
    <w:rsid w:val="00EB5DC8"/>
    <w:rsid w:val="00EB6A1F"/>
    <w:rsid w:val="00EC150E"/>
    <w:rsid w:val="00EC20FB"/>
    <w:rsid w:val="00EC28D5"/>
    <w:rsid w:val="00EC2DD8"/>
    <w:rsid w:val="00EC2F4C"/>
    <w:rsid w:val="00EC391C"/>
    <w:rsid w:val="00EC4651"/>
    <w:rsid w:val="00EC4CEA"/>
    <w:rsid w:val="00EC522E"/>
    <w:rsid w:val="00ED1A62"/>
    <w:rsid w:val="00ED1B4C"/>
    <w:rsid w:val="00ED2001"/>
    <w:rsid w:val="00ED206C"/>
    <w:rsid w:val="00ED20C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EF5750"/>
    <w:rsid w:val="00F00672"/>
    <w:rsid w:val="00F0130A"/>
    <w:rsid w:val="00F01BE4"/>
    <w:rsid w:val="00F0300B"/>
    <w:rsid w:val="00F03332"/>
    <w:rsid w:val="00F04871"/>
    <w:rsid w:val="00F04CD9"/>
    <w:rsid w:val="00F04CE1"/>
    <w:rsid w:val="00F05AE2"/>
    <w:rsid w:val="00F05EFA"/>
    <w:rsid w:val="00F0609D"/>
    <w:rsid w:val="00F06F42"/>
    <w:rsid w:val="00F0711C"/>
    <w:rsid w:val="00F110AA"/>
    <w:rsid w:val="00F11707"/>
    <w:rsid w:val="00F120F4"/>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68D3"/>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05AB"/>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2D3C"/>
    <w:rsid w:val="00F8419E"/>
    <w:rsid w:val="00F85598"/>
    <w:rsid w:val="00F86C57"/>
    <w:rsid w:val="00F86FA2"/>
    <w:rsid w:val="00F87518"/>
    <w:rsid w:val="00F877B9"/>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DFE"/>
    <w:rsid w:val="00FD627E"/>
    <w:rsid w:val="00FD62DA"/>
    <w:rsid w:val="00FE102D"/>
    <w:rsid w:val="00FE11A6"/>
    <w:rsid w:val="00FE1675"/>
    <w:rsid w:val="00FE17D5"/>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D928325"/>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medyamerkezi.vodafone.com.t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twitter.com/VodafoneMedya"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www.instagram.com/vodafone_medya/"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bcan@medyaevi.com.tr"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6.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7.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643</Words>
  <Characters>3670</Characters>
  <Application>Microsoft Office Word</Application>
  <DocSecurity>0</DocSecurity>
  <Lines>30</Lines>
  <Paragraphs>8</Paragraphs>
  <ScaleCrop>false</ScaleCrop>
  <HeadingPairs>
    <vt:vector size="6" baseType="variant">
      <vt:variant>
        <vt:lpstr>Title</vt:lpstr>
      </vt:variant>
      <vt:variant>
        <vt:i4>1</vt:i4>
      </vt:variant>
      <vt:variant>
        <vt:lpstr>Konu Başlığı</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Bulent Can</cp:lastModifiedBy>
  <cp:revision>23</cp:revision>
  <cp:lastPrinted>2017-09-29T17:45:00Z</cp:lastPrinted>
  <dcterms:created xsi:type="dcterms:W3CDTF">2026-08-19T16:13:00Z</dcterms:created>
  <dcterms:modified xsi:type="dcterms:W3CDTF">2026-08-23T10:20:00Z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2024-05-10T13:35:12Z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35eac996-47fc-43d9-be27-96751b9ded0f</vt:lpwstr>
  </property>
  <property fmtid="{D5CDD505-2E9C-101B-9397-08002B2CF9AE}" pid="10" name="MSIP_Label_0359f705-2ba0-454b-9cfc-6ce5bcaac040_ContentBits">
    <vt:lpwstr>2</vt:lpwstr>
  </property>
</Properties>
</file>