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EBFC" w14:textId="218EA16E" w:rsidR="00A00C8C" w:rsidRPr="000C1BBA" w:rsidRDefault="00A00C8C" w:rsidP="000C1BBA">
      <w:pPr>
        <w:spacing w:line="276" w:lineRule="auto"/>
        <w:jc w:val="center"/>
        <w:rPr>
          <w:rFonts w:ascii="Vodafone Rg" w:hAnsi="Vodafone Rg"/>
          <w:b/>
          <w:bCs/>
          <w:noProof/>
          <w:sz w:val="52"/>
          <w:szCs w:val="52"/>
          <w:lang w:val="tr-TR"/>
        </w:rPr>
      </w:pPr>
      <w:r w:rsidRPr="000C1BBA">
        <w:rPr>
          <w:rFonts w:ascii="Vodafone Rg" w:hAnsi="Vodafone Rg"/>
          <w:b/>
          <w:bCs/>
          <w:noProof/>
          <w:sz w:val="52"/>
          <w:szCs w:val="52"/>
          <w:lang w:val="tr-TR"/>
        </w:rPr>
        <w:t>Vodafone Business, HDI Sigorta’nın</w:t>
      </w:r>
      <w:r w:rsidRPr="000C1BBA">
        <w:rPr>
          <w:rFonts w:ascii="Vodafone Rg" w:hAnsi="Vodafone Rg"/>
          <w:b/>
          <w:bCs/>
          <w:noProof/>
          <w:sz w:val="52"/>
          <w:szCs w:val="52"/>
          <w:lang w:val="tr-TR"/>
        </w:rPr>
        <w:br/>
        <w:t>iletişim altyapısını buluta taşıdı</w:t>
      </w:r>
    </w:p>
    <w:p w14:paraId="631CEF59" w14:textId="20F37706" w:rsidR="00A00C8C" w:rsidRDefault="00A00C8C" w:rsidP="00AE75DE">
      <w:pPr>
        <w:spacing w:line="276" w:lineRule="auto"/>
        <w:jc w:val="center"/>
        <w:rPr>
          <w:rFonts w:ascii="Vodafone Rg" w:hAnsi="Vodafone Rg"/>
          <w:b/>
          <w:bCs/>
          <w:noProof/>
        </w:rPr>
      </w:pPr>
      <w:r>
        <w:rPr>
          <w:rFonts w:ascii="Vodafone Rg" w:hAnsi="Vodafone Rg"/>
          <w:b/>
          <w:bCs/>
          <w:noProof/>
          <w:sz w:val="44"/>
          <w:szCs w:val="44"/>
          <w:lang w:val="tr-TR"/>
        </w:rPr>
        <w:br/>
      </w:r>
      <w:r>
        <w:rPr>
          <w:rFonts w:ascii="Vodafone Rg" w:hAnsi="Vodafone Rg"/>
          <w:b/>
          <w:bCs/>
          <w:noProof/>
        </w:rPr>
        <w:t>Vodafone Business ve HDI Sigorta’nın</w:t>
      </w:r>
      <w:r w:rsidR="0021041A">
        <w:rPr>
          <w:rFonts w:ascii="Vodafone Rg" w:hAnsi="Vodafone Rg"/>
          <w:b/>
          <w:bCs/>
          <w:noProof/>
        </w:rPr>
        <w:t xml:space="preserve"> uzun zamandır</w:t>
      </w:r>
      <w:r>
        <w:rPr>
          <w:rFonts w:ascii="Vodafone Rg" w:hAnsi="Vodafone Rg"/>
          <w:b/>
          <w:bCs/>
          <w:noProof/>
        </w:rPr>
        <w:t xml:space="preserve"> devam eden iş birliği kapsamında, HDI Sigorta’nın fiziksel santral altyapısı bulut tabanlı yapıya taşındı. Hatlarını Vodafone Business Bulut Santral üzerinden yöneten HDI Sigorta; lokasyondan bağımsız, esnek ve merkezi bir iletişim altyapısıyla operasyonlarını sürdürüyor. Bulut Santral’in sunduğu çağrı yönlendirme, Sesli Yanıt Sistemi çağrı kaydı ve raporlama gibi özellikler, şirketin müşteri iletişimi süreçlerini daha etkin yönetmesine katkı sağlıyor.</w:t>
      </w:r>
    </w:p>
    <w:p w14:paraId="68170A23" w14:textId="77777777" w:rsidR="00A00C8C" w:rsidRDefault="00A00C8C" w:rsidP="000C1BBA">
      <w:pPr>
        <w:spacing w:line="276" w:lineRule="auto"/>
        <w:rPr>
          <w:rFonts w:ascii="Vodafone Rg" w:hAnsi="Vodafone Rg"/>
          <w:b/>
          <w:bCs/>
          <w:noProof/>
        </w:rPr>
      </w:pPr>
    </w:p>
    <w:p w14:paraId="56ECD4A1" w14:textId="4AD16FCF" w:rsidR="00A00C8C" w:rsidRDefault="00C31C07" w:rsidP="003A47BE">
      <w:pPr>
        <w:spacing w:line="276" w:lineRule="auto"/>
        <w:jc w:val="both"/>
        <w:rPr>
          <w:rFonts w:ascii="Vodafone Rg" w:hAnsi="Vodafone Rg"/>
          <w:noProof/>
          <w:szCs w:val="22"/>
          <w:lang w:val="tr-TR"/>
        </w:rPr>
      </w:pPr>
      <w:r>
        <w:rPr>
          <w:rFonts w:ascii="Vodafone Rg" w:hAnsi="Vodafone Rg"/>
          <w:b/>
          <w:bCs/>
          <w:noProof/>
          <w:szCs w:val="22"/>
          <w:lang w:val="tr-TR"/>
        </w:rPr>
        <w:t>5</w:t>
      </w:r>
      <w:r w:rsidR="00A00C8C">
        <w:rPr>
          <w:rFonts w:ascii="Vodafone Rg" w:hAnsi="Vodafone Rg"/>
          <w:b/>
          <w:bCs/>
          <w:noProof/>
          <w:szCs w:val="22"/>
          <w:lang w:val="tr-TR"/>
        </w:rPr>
        <w:t xml:space="preserve"> </w:t>
      </w:r>
      <w:r w:rsidR="000C1BBA">
        <w:rPr>
          <w:rFonts w:ascii="Vodafone Rg" w:hAnsi="Vodafone Rg"/>
          <w:b/>
          <w:bCs/>
          <w:noProof/>
          <w:szCs w:val="22"/>
          <w:lang w:val="tr-TR"/>
        </w:rPr>
        <w:t>E</w:t>
      </w:r>
      <w:r w:rsidR="00FB0E5B">
        <w:rPr>
          <w:rFonts w:ascii="Vodafone Rg" w:hAnsi="Vodafone Rg"/>
          <w:b/>
          <w:bCs/>
          <w:noProof/>
          <w:szCs w:val="22"/>
          <w:lang w:val="tr-TR"/>
        </w:rPr>
        <w:t>kim</w:t>
      </w:r>
      <w:r w:rsidR="000C1BBA">
        <w:rPr>
          <w:rFonts w:ascii="Vodafone Rg" w:hAnsi="Vodafone Rg"/>
          <w:b/>
          <w:bCs/>
          <w:noProof/>
          <w:szCs w:val="22"/>
          <w:lang w:val="tr-TR"/>
        </w:rPr>
        <w:t xml:space="preserve"> </w:t>
      </w:r>
      <w:r w:rsidR="00A00C8C">
        <w:rPr>
          <w:rFonts w:ascii="Vodafone Rg" w:hAnsi="Vodafone Rg"/>
          <w:b/>
          <w:bCs/>
          <w:noProof/>
          <w:szCs w:val="22"/>
          <w:lang w:val="tr-TR"/>
        </w:rPr>
        <w:t>2026</w:t>
      </w:r>
      <w:r w:rsidR="00A00C8C">
        <w:rPr>
          <w:rFonts w:ascii="Vodafone Rg" w:hAnsi="Vodafone Rg"/>
          <w:noProof/>
          <w:szCs w:val="22"/>
          <w:lang w:val="tr-TR"/>
        </w:rPr>
        <w:t xml:space="preserve"> – İşletmelerin dijital dönüşüm yolculuklarına uçtan uca çözümleriyle eşlik eden Vodafone Business, HDI Sigorta ile sürdürdüğü Bulut Santral iş birliğiyle şirketin iletişim altyapısının dönüşümünü destekliyor. Daha önce fiziksel santral altyapısı kullanan HDI Sigorta, Vodafone Business Bulut Santral’e geçişiyle iletişim altyapısını buluta taşıdı. Şirket bugün yaklaşık 800 kullanıcı lisansını bulut üzerinden yönetiyor.</w:t>
      </w:r>
    </w:p>
    <w:p w14:paraId="56A5FE40" w14:textId="77777777" w:rsidR="00A00C8C" w:rsidRDefault="00A00C8C" w:rsidP="000C1BBA">
      <w:pPr>
        <w:spacing w:line="276" w:lineRule="auto"/>
        <w:rPr>
          <w:rFonts w:ascii="Vodafone Rg" w:hAnsi="Vodafone Rg"/>
          <w:noProof/>
          <w:szCs w:val="22"/>
          <w:lang w:val="tr-TR"/>
        </w:rPr>
      </w:pPr>
    </w:p>
    <w:p w14:paraId="3917CE51" w14:textId="25E8B303" w:rsidR="00A00C8C" w:rsidRDefault="00A00C8C" w:rsidP="003A47BE">
      <w:pPr>
        <w:spacing w:line="276" w:lineRule="auto"/>
        <w:rPr>
          <w:rFonts w:ascii="Vodafone Rg" w:hAnsi="Vodafone Rg"/>
          <w:noProof/>
          <w:szCs w:val="22"/>
          <w:lang w:val="tr-TR"/>
        </w:rPr>
      </w:pPr>
      <w:r>
        <w:rPr>
          <w:rFonts w:ascii="Vodafone Rg" w:hAnsi="Vodafone Rg"/>
          <w:noProof/>
          <w:szCs w:val="22"/>
          <w:lang w:val="tr-TR"/>
        </w:rPr>
        <w:t>Bulut Santral ile fiziksel altyapıya bağımlılığın azalması, HDI Sigorta’nın iletişim altyapısını daha esnek, merkezi ve kolay yönetilebilir bir yapıya kavuşturdu. Lokasyondan bağımsız iletişim imkânı, hibrit çalışma modellerini ve iş sürekliliğini desteklerken bulut tabanlı ve ölçeklenebilir yapı, değişen kullanıcı, kapasite ve iş ihtiyaçlarına daha kolay uyum sağlanmasına olanak tanıyor.</w:t>
      </w:r>
      <w:r>
        <w:rPr>
          <w:rFonts w:ascii="Vodafone Rg" w:hAnsi="Vodafone Rg"/>
          <w:noProof/>
          <w:szCs w:val="22"/>
          <w:lang w:val="tr-TR"/>
        </w:rPr>
        <w:br/>
      </w:r>
    </w:p>
    <w:p w14:paraId="46BA3E06" w14:textId="77777777" w:rsidR="003A47BE" w:rsidRDefault="00A00C8C" w:rsidP="003A47BE">
      <w:pPr>
        <w:spacing w:line="276" w:lineRule="auto"/>
        <w:rPr>
          <w:rFonts w:ascii="Vodafone Rg" w:hAnsi="Vodafone Rg"/>
          <w:b/>
          <w:bCs/>
          <w:noProof/>
          <w:szCs w:val="22"/>
          <w:lang w:val="tr-TR"/>
        </w:rPr>
      </w:pPr>
      <w:r>
        <w:rPr>
          <w:rFonts w:ascii="Vodafone Rg" w:hAnsi="Vodafone Rg"/>
          <w:b/>
          <w:bCs/>
          <w:noProof/>
          <w:szCs w:val="22"/>
          <w:lang w:val="tr-TR"/>
        </w:rPr>
        <w:t>“Müşterilerimizin uzun vadeli teknoloji iş ortağıyız”</w:t>
      </w:r>
    </w:p>
    <w:p w14:paraId="6152D6EF" w14:textId="5D55FC3B" w:rsidR="00A00C8C" w:rsidRDefault="00A00C8C" w:rsidP="003A47BE">
      <w:pPr>
        <w:spacing w:line="276" w:lineRule="auto"/>
        <w:jc w:val="both"/>
        <w:rPr>
          <w:rFonts w:ascii="Vodafone Rg" w:hAnsi="Vodafone Rg"/>
          <w:b/>
          <w:bCs/>
          <w:noProof/>
          <w:szCs w:val="22"/>
          <w:lang w:val="tr-TR"/>
        </w:rPr>
      </w:pPr>
      <w:r>
        <w:rPr>
          <w:rFonts w:ascii="Vodafone Rg" w:hAnsi="Vodafone Rg"/>
          <w:b/>
          <w:bCs/>
          <w:noProof/>
          <w:szCs w:val="22"/>
          <w:lang w:val="tr-TR"/>
        </w:rPr>
        <w:br/>
      </w:r>
      <w:r w:rsidRPr="00C127EC">
        <w:rPr>
          <w:rFonts w:ascii="Vodafone Rg" w:hAnsi="Vodafone Rg"/>
          <w:b/>
          <w:bCs/>
          <w:noProof/>
          <w:szCs w:val="22"/>
          <w:lang w:val="tr-TR"/>
        </w:rPr>
        <w:t>Vodafone Business İcra Kurulu Başkan Yardımcısı Özlem Kestioğlu</w:t>
      </w:r>
      <w:r>
        <w:rPr>
          <w:rFonts w:ascii="Vodafone Rg" w:hAnsi="Vodafone Rg"/>
          <w:noProof/>
          <w:szCs w:val="22"/>
          <w:lang w:val="tr-TR"/>
        </w:rPr>
        <w:t>, iş birliğine ilişkin şunları söyledi:</w:t>
      </w:r>
    </w:p>
    <w:p w14:paraId="4CB11C84" w14:textId="655AA7DC" w:rsidR="00867228" w:rsidRPr="004126F8" w:rsidRDefault="00A00C8C" w:rsidP="003A47BE">
      <w:pPr>
        <w:spacing w:line="276" w:lineRule="auto"/>
        <w:jc w:val="both"/>
        <w:rPr>
          <w:rFonts w:ascii="Vodafone Rg" w:hAnsi="Vodafone Rg"/>
          <w:noProof/>
          <w:szCs w:val="22"/>
          <w:lang w:val="tr-TR"/>
        </w:rPr>
      </w:pPr>
      <w:r>
        <w:rPr>
          <w:rFonts w:ascii="Vodafone Rg" w:hAnsi="Vodafone Rg"/>
          <w:noProof/>
          <w:szCs w:val="22"/>
          <w:lang w:val="tr-TR"/>
        </w:rPr>
        <w:t xml:space="preserve">“Vodafone Business olarak, işletmelerin dijitalleşme ihtiyaçlarına yalnızca teknoloji sağlayan bir çözüm ortağı olarak değil, ihtiyaçlarını dinleyen ve dönüşüm yolculuklarına uzun vadeli olarak eşlik eden bir teknoloji iş ortağı yaklaşımıyla cevap veriyoruz. HDI Sigorta ile </w:t>
      </w:r>
      <w:r w:rsidR="00BE4950">
        <w:rPr>
          <w:rFonts w:ascii="Vodafone Rg" w:hAnsi="Vodafone Rg"/>
          <w:noProof/>
          <w:szCs w:val="22"/>
          <w:lang w:val="tr-TR"/>
        </w:rPr>
        <w:t xml:space="preserve">uzun zamandır </w:t>
      </w:r>
      <w:r>
        <w:rPr>
          <w:rFonts w:ascii="Vodafone Rg" w:hAnsi="Vodafone Rg"/>
          <w:noProof/>
          <w:szCs w:val="22"/>
          <w:lang w:val="tr-TR"/>
        </w:rPr>
        <w:t>sürdürdüğümüz iş birliği de bu yaklaşımımızın güzel örneklerinden biri. Yaklaşık 800 kullanıcı lisansını</w:t>
      </w:r>
      <w:r w:rsidR="006734E8">
        <w:rPr>
          <w:rFonts w:ascii="Vodafone Rg" w:hAnsi="Vodafone Rg"/>
          <w:noProof/>
          <w:szCs w:val="22"/>
          <w:lang w:val="tr-TR"/>
        </w:rPr>
        <w:t>n</w:t>
      </w:r>
      <w:r>
        <w:rPr>
          <w:rFonts w:ascii="Vodafone Rg" w:hAnsi="Vodafone Rg"/>
          <w:noProof/>
          <w:szCs w:val="22"/>
          <w:lang w:val="tr-TR"/>
        </w:rPr>
        <w:t xml:space="preserve"> Bulut Santral üzerinden yönetildiği bu yapıyla HDI Sigorta’nın iletişim altyapısının daha esnek, merkezi ve ölçeklenebilir hale gelmesini sağladık. Teknik destek ve uygulama geliştirme ekiplerimizle müşterimizin değişen ihtiyaçlarını ve geri bildirimlerini yakından takip ederek ihtiyaç duyduğu noktalarda yanında olmayı sürdüreceğiz.”</w:t>
      </w:r>
    </w:p>
    <w:p w14:paraId="28E92A77" w14:textId="77777777" w:rsidR="00867228" w:rsidRDefault="00867228" w:rsidP="000C1BBA">
      <w:pPr>
        <w:spacing w:line="276" w:lineRule="auto"/>
        <w:rPr>
          <w:rFonts w:ascii="Vodafone Rg" w:hAnsi="Vodafone Rg"/>
          <w:b/>
          <w:bCs/>
          <w:noProof/>
          <w:szCs w:val="22"/>
          <w:lang w:val="tr-TR"/>
        </w:rPr>
      </w:pPr>
    </w:p>
    <w:p w14:paraId="173C5E5F" w14:textId="217F2314" w:rsidR="00A00C8C" w:rsidRDefault="00BA4AB1" w:rsidP="000C1BBA">
      <w:pPr>
        <w:spacing w:line="276" w:lineRule="auto"/>
        <w:rPr>
          <w:rFonts w:ascii="Vodafone Rg" w:hAnsi="Vodafone Rg"/>
          <w:b/>
          <w:bCs/>
          <w:noProof/>
          <w:szCs w:val="22"/>
          <w:lang w:val="tr-TR"/>
        </w:rPr>
      </w:pPr>
      <w:r>
        <w:rPr>
          <w:rFonts w:ascii="Vodafone Rg" w:hAnsi="Vodafone Rg"/>
          <w:b/>
          <w:bCs/>
          <w:noProof/>
          <w:szCs w:val="22"/>
          <w:lang w:val="tr-TR"/>
        </w:rPr>
        <w:lastRenderedPageBreak/>
        <w:t>“Vodafone Business’ı uzun vadeli bir teknoloji ortağı olarak görüyoruz”</w:t>
      </w:r>
    </w:p>
    <w:p w14:paraId="257183AB" w14:textId="77777777" w:rsidR="003A47BE" w:rsidRDefault="003A47BE" w:rsidP="000C1BBA">
      <w:pPr>
        <w:spacing w:line="276" w:lineRule="auto"/>
        <w:rPr>
          <w:rFonts w:ascii="Vodafone Rg" w:hAnsi="Vodafone Rg"/>
          <w:b/>
          <w:bCs/>
          <w:noProof/>
          <w:szCs w:val="22"/>
          <w:lang w:val="tr-TR"/>
        </w:rPr>
      </w:pPr>
    </w:p>
    <w:p w14:paraId="646FECA7" w14:textId="597627FA" w:rsidR="00A00C8C" w:rsidRPr="00C5672E" w:rsidRDefault="00E36D65" w:rsidP="003A47BE">
      <w:pPr>
        <w:spacing w:line="276" w:lineRule="auto"/>
        <w:jc w:val="both"/>
        <w:rPr>
          <w:rFonts w:ascii="Vodafone Rg" w:hAnsi="Vodafone Rg"/>
          <w:noProof/>
          <w:szCs w:val="22"/>
          <w:lang w:val="tr-TR"/>
        </w:rPr>
      </w:pPr>
      <w:r>
        <w:rPr>
          <w:rFonts w:ascii="Vodafone Rg" w:hAnsi="Vodafone Rg"/>
          <w:noProof/>
          <w:szCs w:val="22"/>
          <w:lang w:val="tr-TR"/>
        </w:rPr>
        <w:t>“</w:t>
      </w:r>
      <w:r w:rsidR="00A00C8C" w:rsidRPr="00C5672E">
        <w:rPr>
          <w:rFonts w:ascii="Vodafone Rg" w:hAnsi="Vodafone Rg"/>
          <w:noProof/>
          <w:szCs w:val="22"/>
          <w:lang w:val="tr-TR"/>
        </w:rPr>
        <w:t>Teknoloji stratejimizin temelinde, iş ihtiyaçlarına hızla uyum sağlayabilen, ölçeklenebilir ve geleceğe hazır bir teknoloji mimarisi oluşturmak var. İletişim altyapımızın Vodafone Business Bulut Santral ile buluta taşınması da bu dönüşüm yolculuğumuzun önemli adımlarından biri oldu</w:t>
      </w:r>
      <w:r>
        <w:rPr>
          <w:rFonts w:ascii="Vodafone Rg" w:hAnsi="Vodafone Rg"/>
          <w:noProof/>
          <w:szCs w:val="22"/>
          <w:lang w:val="tr-TR"/>
        </w:rPr>
        <w:t xml:space="preserve">” diyen </w:t>
      </w:r>
      <w:r w:rsidRPr="00C127EC">
        <w:rPr>
          <w:rFonts w:ascii="Vodafone Rg" w:hAnsi="Vodafone Rg"/>
          <w:b/>
          <w:bCs/>
          <w:noProof/>
          <w:szCs w:val="22"/>
          <w:lang w:val="tr-TR"/>
        </w:rPr>
        <w:t xml:space="preserve">HDI Sigorta CIO’su Hakan </w:t>
      </w:r>
      <w:r w:rsidR="00FE2245" w:rsidRPr="00C127EC">
        <w:rPr>
          <w:rFonts w:ascii="Vodafone Rg" w:hAnsi="Vodafone Rg"/>
          <w:b/>
          <w:bCs/>
          <w:noProof/>
          <w:szCs w:val="22"/>
          <w:lang w:val="tr-TR"/>
        </w:rPr>
        <w:t>Ş</w:t>
      </w:r>
      <w:r w:rsidRPr="00C127EC">
        <w:rPr>
          <w:rFonts w:ascii="Vodafone Rg" w:hAnsi="Vodafone Rg"/>
          <w:b/>
          <w:bCs/>
          <w:noProof/>
          <w:szCs w:val="22"/>
          <w:lang w:val="tr-TR"/>
        </w:rPr>
        <w:t>atır</w:t>
      </w:r>
      <w:r>
        <w:rPr>
          <w:rFonts w:ascii="Vodafone Rg" w:hAnsi="Vodafone Rg"/>
          <w:noProof/>
          <w:szCs w:val="22"/>
          <w:lang w:val="tr-TR"/>
        </w:rPr>
        <w:t xml:space="preserve">, sözlerine şöyle devam etti: </w:t>
      </w:r>
      <w:r w:rsidR="007A6AAE">
        <w:rPr>
          <w:rFonts w:ascii="Vodafone Rg" w:hAnsi="Vodafone Rg"/>
          <w:noProof/>
          <w:szCs w:val="22"/>
          <w:lang w:val="tr-TR"/>
        </w:rPr>
        <w:t xml:space="preserve"> </w:t>
      </w:r>
      <w:r>
        <w:rPr>
          <w:rFonts w:ascii="Vodafone Rg" w:hAnsi="Vodafone Rg"/>
          <w:noProof/>
          <w:szCs w:val="22"/>
          <w:lang w:val="tr-TR"/>
        </w:rPr>
        <w:t>“</w:t>
      </w:r>
      <w:r w:rsidR="00A00C8C" w:rsidRPr="00C5672E">
        <w:rPr>
          <w:rFonts w:ascii="Vodafone Rg" w:hAnsi="Vodafone Rg"/>
          <w:noProof/>
          <w:szCs w:val="22"/>
          <w:lang w:val="tr-TR"/>
        </w:rPr>
        <w:t>Fiziksel altyapıya bağımlılığı azaltarak yaklaşık 800 kullanıcımızı daha esnek ve merkezi olarak yönetilebilen bir bulut yapısına taşıdık. Bu sayede yalnızca mevcut ihtiyaçlarımız için daha çevik bir iletişim altyapısı oluşturmadık; aynı zamanda geleceğin hibrit çalışma modellerine ve müşteri iletişiminde yapay zekâ gibi yeni teknolojilerin sunduğu fırsatlara daha hazır bir teknoloji zemini oluşturduk.</w:t>
      </w:r>
    </w:p>
    <w:p w14:paraId="34D6BB61" w14:textId="77777777" w:rsidR="00A00C8C" w:rsidRPr="00C5672E" w:rsidRDefault="00A00C8C" w:rsidP="003A47BE">
      <w:pPr>
        <w:spacing w:line="276" w:lineRule="auto"/>
        <w:jc w:val="both"/>
        <w:rPr>
          <w:rFonts w:ascii="Vodafone Rg" w:hAnsi="Vodafone Rg"/>
          <w:noProof/>
          <w:szCs w:val="22"/>
          <w:lang w:val="tr-TR"/>
        </w:rPr>
      </w:pPr>
      <w:r w:rsidRPr="00C5672E">
        <w:rPr>
          <w:rFonts w:ascii="Vodafone Rg" w:hAnsi="Vodafone Rg"/>
          <w:noProof/>
          <w:szCs w:val="22"/>
          <w:lang w:val="tr-TR"/>
        </w:rPr>
        <w:t xml:space="preserve"> </w:t>
      </w:r>
    </w:p>
    <w:p w14:paraId="70A5AECD" w14:textId="2B358238" w:rsidR="000C1BBA" w:rsidRDefault="00A00C8C" w:rsidP="003A47BE">
      <w:pPr>
        <w:spacing w:line="276" w:lineRule="auto"/>
        <w:jc w:val="both"/>
        <w:rPr>
          <w:rFonts w:ascii="Vodafone Rg" w:hAnsi="Vodafone Rg"/>
          <w:noProof/>
          <w:szCs w:val="22"/>
          <w:lang w:val="tr-TR"/>
        </w:rPr>
      </w:pPr>
      <w:r w:rsidRPr="00C5672E">
        <w:rPr>
          <w:rFonts w:ascii="Vodafone Rg" w:hAnsi="Vodafone Rg"/>
          <w:noProof/>
          <w:szCs w:val="22"/>
          <w:lang w:val="tr-TR"/>
        </w:rPr>
        <w:t xml:space="preserve">Vodafone Business ile </w:t>
      </w:r>
      <w:r w:rsidR="00BE4950">
        <w:rPr>
          <w:rFonts w:ascii="Vodafone Rg" w:hAnsi="Vodafone Rg"/>
          <w:noProof/>
          <w:szCs w:val="22"/>
          <w:lang w:val="tr-TR"/>
        </w:rPr>
        <w:t xml:space="preserve">uzun zamandır </w:t>
      </w:r>
      <w:r w:rsidRPr="00C5672E">
        <w:rPr>
          <w:rFonts w:ascii="Vodafone Rg" w:hAnsi="Vodafone Rg"/>
          <w:noProof/>
          <w:szCs w:val="22"/>
          <w:lang w:val="tr-TR"/>
        </w:rPr>
        <w:t>devam eden iş birliğimizi, HDI Sigorta’nın dijital dönüşüm hedeflerini destekleyen uzun vadeli bir teknoloji ortaklığı olarak görüyoruz. Bundan sonraki dönemde de teknolojiyi yalnızca altyapımızı dönüştüren bir unsur olarak değil, çalışan ve müşteri deneyimimizi geliştiren stratejik bir kaldıraç olarak kullanmaya devam edeceğiz.</w:t>
      </w:r>
      <w:r w:rsidR="00E36D65">
        <w:rPr>
          <w:rFonts w:ascii="Vodafone Rg" w:hAnsi="Vodafone Rg"/>
          <w:noProof/>
          <w:szCs w:val="22"/>
          <w:lang w:val="tr-TR"/>
        </w:rPr>
        <w:t>”</w:t>
      </w:r>
    </w:p>
    <w:p w14:paraId="4AA211AE" w14:textId="77777777" w:rsidR="000C1BBA" w:rsidRDefault="000C1BBA" w:rsidP="000C1BBA">
      <w:pPr>
        <w:spacing w:line="276" w:lineRule="auto"/>
        <w:rPr>
          <w:rFonts w:ascii="Vodafone Rg" w:hAnsi="Vodafone Rg"/>
          <w:noProof/>
          <w:szCs w:val="22"/>
          <w:lang w:val="tr-TR"/>
        </w:rPr>
      </w:pPr>
    </w:p>
    <w:p w14:paraId="0C31D3E7" w14:textId="0ED502F4" w:rsidR="00A00C8C" w:rsidRDefault="00A00C8C" w:rsidP="000C1BBA">
      <w:pPr>
        <w:spacing w:line="276" w:lineRule="auto"/>
        <w:rPr>
          <w:rFonts w:ascii="Vodafone Rg" w:hAnsi="Vodafone Rg"/>
          <w:b/>
          <w:bCs/>
          <w:noProof/>
          <w:szCs w:val="22"/>
          <w:lang w:val="tr-TR"/>
        </w:rPr>
      </w:pPr>
      <w:r>
        <w:rPr>
          <w:rFonts w:ascii="Vodafone Rg" w:hAnsi="Vodafone Rg"/>
          <w:b/>
          <w:bCs/>
          <w:noProof/>
          <w:szCs w:val="22"/>
          <w:lang w:val="tr-TR"/>
        </w:rPr>
        <w:t>Müşteri iletişimi tek merkezden yönetiliyor</w:t>
      </w:r>
    </w:p>
    <w:p w14:paraId="1CDEF73A" w14:textId="77777777" w:rsidR="003A47BE" w:rsidRDefault="003A47BE" w:rsidP="000C1BBA">
      <w:pPr>
        <w:spacing w:line="276" w:lineRule="auto"/>
        <w:rPr>
          <w:rFonts w:ascii="Vodafone Rg" w:hAnsi="Vodafone Rg"/>
          <w:b/>
          <w:bCs/>
          <w:noProof/>
          <w:szCs w:val="22"/>
          <w:lang w:val="tr-TR"/>
        </w:rPr>
      </w:pPr>
    </w:p>
    <w:p w14:paraId="6E9AEDAD" w14:textId="77777777" w:rsidR="00A00C8C" w:rsidRDefault="00A00C8C" w:rsidP="003A47BE">
      <w:pPr>
        <w:spacing w:line="276" w:lineRule="auto"/>
        <w:jc w:val="both"/>
        <w:rPr>
          <w:rFonts w:ascii="Vodafone Rg" w:hAnsi="Vodafone Rg"/>
          <w:noProof/>
          <w:szCs w:val="22"/>
          <w:lang w:val="tr-TR"/>
        </w:rPr>
      </w:pPr>
      <w:r>
        <w:rPr>
          <w:rFonts w:ascii="Vodafone Rg" w:hAnsi="Vodafone Rg"/>
          <w:noProof/>
          <w:szCs w:val="22"/>
          <w:lang w:val="tr-TR"/>
        </w:rPr>
        <w:t>Vodafone Business Bulut Santral, HDI Sigorta’ya çağrı yönlendirme, IVR, çağrı kaydı ve raporlama gibi özellikleri tek bir yapı üzerinden kullanma imkânı sunuyor. Böylece şirketin müşteri iletişim süreçlerinin ve operasyonlarının daha etkin ve merkezi biçimde yönetilmesine katkı sağlanıyor.</w:t>
      </w:r>
    </w:p>
    <w:p w14:paraId="489CFEDB" w14:textId="77777777" w:rsidR="00A00C8C" w:rsidRDefault="00A00C8C" w:rsidP="003A47BE">
      <w:pPr>
        <w:spacing w:line="276" w:lineRule="auto"/>
        <w:jc w:val="both"/>
        <w:rPr>
          <w:rFonts w:ascii="Vodafone Rg" w:hAnsi="Vodafone Rg"/>
          <w:noProof/>
          <w:szCs w:val="22"/>
          <w:lang w:val="tr-TR"/>
        </w:rPr>
      </w:pPr>
    </w:p>
    <w:p w14:paraId="49E9FEE2" w14:textId="77777777" w:rsidR="00A00C8C" w:rsidRDefault="00A00C8C" w:rsidP="003A47BE">
      <w:pPr>
        <w:spacing w:line="276" w:lineRule="auto"/>
        <w:jc w:val="both"/>
        <w:rPr>
          <w:rFonts w:ascii="Vodafone Rg" w:hAnsi="Vodafone Rg"/>
          <w:noProof/>
          <w:szCs w:val="22"/>
          <w:lang w:val="tr-TR"/>
        </w:rPr>
      </w:pPr>
      <w:r>
        <w:rPr>
          <w:rFonts w:ascii="Vodafone Rg" w:hAnsi="Vodafone Rg"/>
          <w:noProof/>
          <w:szCs w:val="22"/>
          <w:lang w:val="tr-TR"/>
        </w:rPr>
        <w:t>Bulut tabanlı altyapının sağladığı ölçeklenebilirlik sayesinde kullanıcı ve kapasite ihtiyaçları değiştikçe iletişim altyapısı da bu ihtiyaçlara daha kolay uyum sağlayabiliyor. Vodafone Business ise çözümün sağlanmasının yanı sıra teknik destek ve uygulama geliştirme ekipleriyle HDI Sigorta’nın ihtiyaç ve geri bildirimlerini dinleyerek iş birliğini desteklemeye devam ediyor.</w:t>
      </w:r>
    </w:p>
    <w:p w14:paraId="30E41073" w14:textId="77777777" w:rsidR="00A00C8C" w:rsidRPr="003D4049" w:rsidRDefault="00A00C8C" w:rsidP="003A47BE">
      <w:pPr>
        <w:spacing w:line="276" w:lineRule="auto"/>
        <w:jc w:val="both"/>
        <w:rPr>
          <w:rFonts w:ascii="Vodafone Rg" w:hAnsi="Vodafone Rg"/>
          <w:szCs w:val="22"/>
          <w:lang w:val="tr-TR"/>
        </w:rPr>
      </w:pPr>
    </w:p>
    <w:p w14:paraId="3857D848" w14:textId="77777777" w:rsidR="00A00C8C" w:rsidRPr="003D4049" w:rsidRDefault="00A00C8C" w:rsidP="000C1BBA">
      <w:pPr>
        <w:spacing w:line="276" w:lineRule="auto"/>
        <w:rPr>
          <w:rFonts w:ascii="Vodafone Rg" w:hAnsi="Vodafone Rg"/>
          <w:b/>
          <w:bCs/>
          <w:i/>
          <w:iCs/>
          <w:sz w:val="18"/>
          <w:szCs w:val="18"/>
          <w:u w:val="single"/>
        </w:rPr>
      </w:pPr>
      <w:r w:rsidRPr="003D4049">
        <w:rPr>
          <w:rFonts w:ascii="Vodafone Rg" w:hAnsi="Vodafone Rg"/>
          <w:b/>
          <w:bCs/>
          <w:i/>
          <w:iCs/>
          <w:sz w:val="18"/>
          <w:szCs w:val="18"/>
          <w:u w:val="single"/>
        </w:rPr>
        <w:t>Vodafone Grubu hakkında</w:t>
      </w:r>
    </w:p>
    <w:p w14:paraId="19A448DB" w14:textId="77777777" w:rsidR="008631BF" w:rsidRDefault="008631BF" w:rsidP="008631BF">
      <w:pPr>
        <w:pStyle w:val="NormalWeb"/>
        <w:spacing w:before="0" w:beforeAutospacing="0" w:after="0" w:afterAutospacing="0"/>
        <w:ind w:right="-2"/>
        <w:jc w:val="both"/>
        <w:rPr>
          <w:color w:val="000000"/>
          <w:lang w:eastAsia="tr-TR"/>
        </w:rPr>
      </w:pPr>
      <w:r>
        <w:rPr>
          <w:rStyle w:val="Vurgu"/>
          <w:rFonts w:ascii="Vodafone Rg" w:hAnsi="Vodafone Rg"/>
          <w:color w:val="000000"/>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4E8BAE3C" w14:textId="77777777" w:rsidR="008631BF" w:rsidRDefault="008631BF" w:rsidP="008631BF">
      <w:pPr>
        <w:pStyle w:val="NormalWeb"/>
        <w:spacing w:before="0" w:beforeAutospacing="0" w:after="0" w:afterAutospacing="0"/>
        <w:ind w:right="-2"/>
        <w:jc w:val="both"/>
        <w:rPr>
          <w:color w:val="000000"/>
        </w:rPr>
      </w:pPr>
      <w:r>
        <w:rPr>
          <w:rStyle w:val="Vurgu"/>
          <w:rFonts w:ascii="Vodafone Rg" w:hAnsi="Vodafone Rg"/>
          <w:color w:val="000000"/>
          <w:sz w:val="18"/>
          <w:szCs w:val="18"/>
        </w:rPr>
        <w:t>Daha fazla bilgi için www.vodafone.com adresini ziyaret edebilir, @VodafoneGroup X hesabımızı takip edebilir ve www.linkedin.com/company/vodafone adresinden bizimle bağlantı kurabilirsiniz.</w:t>
      </w:r>
    </w:p>
    <w:p w14:paraId="79726397" w14:textId="77777777" w:rsidR="00A00C8C" w:rsidRPr="00ED2D5F" w:rsidRDefault="00A00C8C" w:rsidP="000C1BBA">
      <w:pPr>
        <w:spacing w:line="276" w:lineRule="auto"/>
        <w:rPr>
          <w:rFonts w:ascii="Vodafone Rg" w:hAnsi="Vodafone Rg"/>
          <w:bCs/>
          <w:szCs w:val="22"/>
        </w:rPr>
      </w:pPr>
    </w:p>
    <w:p w14:paraId="78B763FF" w14:textId="5AF1AB90" w:rsidR="002B2D34" w:rsidRPr="004126F8" w:rsidRDefault="00A00C8C" w:rsidP="000C1BBA">
      <w:pPr>
        <w:spacing w:line="276" w:lineRule="auto"/>
        <w:rPr>
          <w:rFonts w:ascii="Vodafone Rg" w:hAnsi="Vodafone Rg"/>
          <w:sz w:val="18"/>
          <w:szCs w:val="18"/>
          <w:lang w:eastAsia="tr-TR"/>
        </w:rPr>
      </w:pPr>
      <w:r w:rsidRPr="00ED2D5F">
        <w:rPr>
          <w:rFonts w:ascii="Vodafone Rg" w:hAnsi="Vodafone Rg"/>
          <w:sz w:val="18"/>
          <w:szCs w:val="18"/>
          <w:lang w:eastAsia="tr-TR"/>
        </w:rPr>
        <w:t xml:space="preserve"> </w:t>
      </w:r>
      <w:r w:rsidRPr="00ED2D5F">
        <w:rPr>
          <w:rFonts w:ascii="Vodafone Rg" w:hAnsi="Vodafone Rg"/>
          <w:b/>
          <w:bCs/>
          <w:sz w:val="18"/>
          <w:szCs w:val="18"/>
          <w:lang w:eastAsia="tr-TR"/>
        </w:rPr>
        <w:t>Bilgi için:</w:t>
      </w:r>
      <w:r w:rsidRPr="00ED2D5F">
        <w:rPr>
          <w:rFonts w:ascii="Vodafone Rg" w:hAnsi="Vodafone Rg"/>
          <w:sz w:val="18"/>
          <w:szCs w:val="18"/>
          <w:lang w:eastAsia="tr-TR"/>
        </w:rPr>
        <w:t xml:space="preserve"> Medyaevi İletişim / Cansu Karadan / 90 541 865 85 78 / </w:t>
      </w:r>
      <w:hyperlink r:id="rId14" w:history="1">
        <w:r w:rsidRPr="00585738">
          <w:rPr>
            <w:rStyle w:val="Kpr"/>
            <w:rFonts w:ascii="Vodafone Rg" w:hAnsi="Vodafone Rg"/>
            <w:sz w:val="18"/>
            <w:szCs w:val="18"/>
            <w:lang w:eastAsia="tr-TR"/>
          </w:rPr>
          <w:t>ckaradan@medyaevi.com.tr</w:t>
        </w:r>
      </w:hyperlink>
      <w:r w:rsidRPr="00ED2D5F">
        <w:rPr>
          <w:rFonts w:ascii="Vodafone Rg" w:hAnsi="Vodafone Rg"/>
          <w:sz w:val="18"/>
          <w:szCs w:val="18"/>
          <w:lang w:eastAsia="tr-TR"/>
        </w:rPr>
        <w:t xml:space="preserve"> </w:t>
      </w:r>
      <w:r w:rsidRPr="00ED2D5F">
        <w:rPr>
          <w:rFonts w:ascii="Vodafone Rg" w:hAnsi="Vodafone Rg"/>
          <w:noProof/>
          <w:sz w:val="18"/>
          <w:szCs w:val="18"/>
          <w:lang w:eastAsia="tr-TR"/>
        </w:rPr>
        <w:drawing>
          <wp:anchor distT="0" distB="0" distL="114300" distR="114300" simplePos="0" relativeHeight="251659264" behindDoc="0" locked="0" layoutInCell="1" allowOverlap="1" wp14:anchorId="35A4190E" wp14:editId="7361F2F1">
            <wp:simplePos x="0" y="0"/>
            <wp:positionH relativeFrom="column">
              <wp:posOffset>0</wp:posOffset>
            </wp:positionH>
            <wp:positionV relativeFrom="paragraph">
              <wp:posOffset>197485</wp:posOffset>
            </wp:positionV>
            <wp:extent cx="621665" cy="350520"/>
            <wp:effectExtent l="0" t="0" r="6985" b="0"/>
            <wp:wrapNone/>
            <wp:docPr id="3" name="Resim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ED2D5F">
        <w:rPr>
          <w:rFonts w:ascii="Vodafone Rg" w:hAnsi="Vodafone Rg"/>
          <w:noProof/>
          <w:sz w:val="18"/>
          <w:szCs w:val="18"/>
          <w:lang w:eastAsia="tr-TR"/>
        </w:rPr>
        <w:drawing>
          <wp:anchor distT="0" distB="0" distL="114300" distR="114300" simplePos="0" relativeHeight="251660288" behindDoc="0" locked="0" layoutInCell="1" allowOverlap="1" wp14:anchorId="0FB204FC" wp14:editId="3B75EDB8">
            <wp:simplePos x="0" y="0"/>
            <wp:positionH relativeFrom="column">
              <wp:posOffset>671830</wp:posOffset>
            </wp:positionH>
            <wp:positionV relativeFrom="paragraph">
              <wp:posOffset>223520</wp:posOffset>
            </wp:positionV>
            <wp:extent cx="609600" cy="350520"/>
            <wp:effectExtent l="0" t="0" r="0" b="0"/>
            <wp:wrapNone/>
            <wp:docPr id="374267654" name="Resim 37426765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ED2D5F">
        <w:rPr>
          <w:rFonts w:ascii="Vodafone Rg" w:hAnsi="Vodafone Rg"/>
          <w:noProof/>
          <w:sz w:val="18"/>
          <w:szCs w:val="18"/>
          <w:lang w:eastAsia="tr-TR"/>
        </w:rPr>
        <w:drawing>
          <wp:anchor distT="0" distB="0" distL="114300" distR="114300" simplePos="0" relativeHeight="251661312" behindDoc="0" locked="0" layoutInCell="1" allowOverlap="1" wp14:anchorId="362D9232" wp14:editId="0D4E66A7">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sectPr w:rsidR="002B2D34" w:rsidRPr="004126F8" w:rsidSect="00A029A5">
      <w:headerReference w:type="first" r:id="rId21"/>
      <w:footerReference w:type="first" r:id="rId22"/>
      <w:type w:val="continuous"/>
      <w:pgSz w:w="11906" w:h="16838" w:code="9"/>
      <w:pgMar w:top="1440" w:right="1038" w:bottom="1985"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EF11" w14:textId="77777777" w:rsidR="00391E11" w:rsidRDefault="00391E11" w:rsidP="005C1DBB">
      <w:r>
        <w:separator/>
      </w:r>
    </w:p>
  </w:endnote>
  <w:endnote w:type="continuationSeparator" w:id="0">
    <w:p w14:paraId="5A395406" w14:textId="77777777" w:rsidR="00391E11" w:rsidRDefault="00391E11" w:rsidP="005C1DBB">
      <w:r>
        <w:continuationSeparator/>
      </w:r>
    </w:p>
  </w:endnote>
  <w:endnote w:type="continuationNotice" w:id="1">
    <w:p w14:paraId="51A14DD2" w14:textId="77777777" w:rsidR="00391E11" w:rsidRDefault="00391E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odafone Rg">
    <w:altName w:val="Calibri"/>
    <w:charset w:val="A2"/>
    <w:family w:val="swiss"/>
    <w:pitch w:val="variable"/>
    <w:sig w:usb0="800002AF" w:usb1="4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odafone ExB">
    <w:altName w:val="Calibri"/>
    <w:charset w:val="A2"/>
    <w:family w:val="swiss"/>
    <w:pitch w:val="variable"/>
    <w:sig w:usb0="800002AF" w:usb1="4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A2"/>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E335" w14:textId="77777777" w:rsidR="00880BBB" w:rsidRDefault="00C4668D" w:rsidP="00B01CBE">
    <w:pPr>
      <w:pStyle w:val="AltBilgi"/>
      <w:ind w:right="-625"/>
      <w:rPr>
        <w:rFonts w:ascii="Vodafone Rg" w:hAnsi="Vodafone Rg" w:cs="Arial"/>
        <w:sz w:val="30"/>
      </w:rPr>
    </w:pPr>
    <w:r>
      <w:rPr>
        <w:rFonts w:ascii="Vodafone Rg" w:hAnsi="Vodafone Rg" w:cs="Arial"/>
        <w:noProof/>
        <w:sz w:val="30"/>
        <w:lang w:val="tr-TR" w:eastAsia="tr-TR"/>
      </w:rPr>
      <mc:AlternateContent>
        <mc:Choice Requires="wps">
          <w:drawing>
            <wp:anchor distT="0" distB="0" distL="114300" distR="114300" simplePos="0" relativeHeight="251667968" behindDoc="0" locked="0" layoutInCell="0" allowOverlap="1" wp14:anchorId="7A9EE61B" wp14:editId="3CEEA04E">
              <wp:simplePos x="0" y="0"/>
              <wp:positionH relativeFrom="page">
                <wp:posOffset>0</wp:posOffset>
              </wp:positionH>
              <wp:positionV relativeFrom="page">
                <wp:posOffset>10228580</wp:posOffset>
              </wp:positionV>
              <wp:extent cx="7560310" cy="273050"/>
              <wp:effectExtent l="0" t="0" r="0" b="12700"/>
              <wp:wrapNone/>
              <wp:docPr id="2" name="MSIPCM69444037943b8ea80c2e5408"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F25096" w14:textId="73A9EC31" w:rsidR="00C4668D" w:rsidRPr="0015768B" w:rsidRDefault="00C4668D" w:rsidP="0015768B">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A9EE61B" id="_x0000_t202" coordsize="21600,21600" o:spt="202" path="m,l,21600r21600,l21600,xe">
              <v:stroke joinstyle="miter"/>
              <v:path gradientshapeok="t" o:connecttype="rect"/>
            </v:shapetype>
            <v:shape id="MSIPCM69444037943b8ea80c2e5408" o:spid="_x0000_s1026" type="#_x0000_t202" alt="{&quot;HashCode&quot;:-1699574231,&quot;Height&quot;:841.0,&quot;Width&quot;:595.0,&quot;Placement&quot;:&quot;Footer&quot;,&quot;Index&quot;:&quot;FirstPage&quot;,&quot;Section&quot;:1,&quot;Top&quot;:0.0,&quot;Left&quot;:0.0}" style="position:absolute;margin-left:0;margin-top:805.4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" o:allowincell="f" filled="f" stroked="f" strokeweight=".5pt">
              <v:textbox inset="20pt,0,,0">
                <w:txbxContent>
                  <w:p w14:paraId="06F25096" w14:textId="73A9EC31" w:rsidR="00C4668D" w:rsidRPr="0015768B" w:rsidRDefault="00C4668D" w:rsidP="0015768B">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E9789" w14:textId="77777777" w:rsidR="00391E11" w:rsidRDefault="00391E11" w:rsidP="005C1DBB">
      <w:r>
        <w:separator/>
      </w:r>
    </w:p>
  </w:footnote>
  <w:footnote w:type="continuationSeparator" w:id="0">
    <w:p w14:paraId="7B37E777" w14:textId="77777777" w:rsidR="00391E11" w:rsidRDefault="00391E11" w:rsidP="005C1DBB">
      <w:r>
        <w:continuationSeparator/>
      </w:r>
    </w:p>
  </w:footnote>
  <w:footnote w:type="continuationNotice" w:id="1">
    <w:p w14:paraId="6738AA3D" w14:textId="77777777" w:rsidR="00391E11" w:rsidRDefault="00391E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0C7CBD" w14:paraId="0E5D6444" w14:textId="77777777" w:rsidTr="00EE5BE3">
      <w:trPr>
        <w:trHeight w:hRule="exact" w:val="1985"/>
        <w:jc w:val="center"/>
      </w:trPr>
      <w:tc>
        <w:tcPr>
          <w:tcW w:w="7609" w:type="dxa"/>
          <w:vAlign w:val="bottom"/>
        </w:tcPr>
        <w:p w14:paraId="02048695" w14:textId="77777777" w:rsidR="000C7CBD" w:rsidRDefault="000C7CBD" w:rsidP="00704333">
          <w:pPr>
            <w:pStyle w:val="VFNewsreleaseheader"/>
          </w:pPr>
        </w:p>
      </w:tc>
      <w:tc>
        <w:tcPr>
          <w:tcW w:w="2030" w:type="dxa"/>
          <w:vAlign w:val="bottom"/>
        </w:tcPr>
        <w:p w14:paraId="02ABA81F" w14:textId="77777777" w:rsidR="000C7CBD" w:rsidRDefault="000C7CBD" w:rsidP="005F0D1B">
          <w:pPr>
            <w:pStyle w:val="stBilgi"/>
            <w:jc w:val="center"/>
          </w:pPr>
          <w:r>
            <w:rPr>
              <w:noProof/>
              <w:lang w:val="tr-TR" w:eastAsia="tr-TR"/>
            </w:rPr>
            <w:drawing>
              <wp:anchor distT="0" distB="0" distL="114300" distR="114300" simplePos="0" relativeHeight="251656704" behindDoc="1" locked="1" layoutInCell="1" allowOverlap="0" wp14:anchorId="66F08EBE" wp14:editId="35A0F334">
                <wp:simplePos x="0" y="0"/>
                <wp:positionH relativeFrom="column">
                  <wp:posOffset>18415</wp:posOffset>
                </wp:positionH>
                <wp:positionV relativeFrom="margin">
                  <wp:posOffset>471805</wp:posOffset>
                </wp:positionV>
                <wp:extent cx="1100455" cy="786130"/>
                <wp:effectExtent l="0" t="0" r="4445" b="0"/>
                <wp:wrapNone/>
                <wp:docPr id="1009367635" name="Resim 100936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0C7CBD" w14:paraId="7BEA449B" w14:textId="77777777" w:rsidTr="00880BBB">
      <w:trPr>
        <w:trHeight w:hRule="exact" w:val="271"/>
        <w:jc w:val="center"/>
      </w:trPr>
      <w:tc>
        <w:tcPr>
          <w:tcW w:w="7609" w:type="dxa"/>
          <w:vAlign w:val="bottom"/>
        </w:tcPr>
        <w:p w14:paraId="2FDC3541" w14:textId="77777777" w:rsidR="000C7CBD" w:rsidRDefault="000C7CBD" w:rsidP="00704333">
          <w:pPr>
            <w:pStyle w:val="VFNewsreleaseheader"/>
            <w:rPr>
              <w:noProof/>
              <w:lang w:eastAsia="en-GB"/>
            </w:rPr>
          </w:pPr>
        </w:p>
      </w:tc>
      <w:tc>
        <w:tcPr>
          <w:tcW w:w="2030" w:type="dxa"/>
          <w:vAlign w:val="bottom"/>
        </w:tcPr>
        <w:p w14:paraId="2DF3C571" w14:textId="77777777" w:rsidR="000C7CBD" w:rsidRDefault="000C7CBD" w:rsidP="005F0D1B">
          <w:pPr>
            <w:pStyle w:val="stBilgi"/>
            <w:jc w:val="center"/>
            <w:rPr>
              <w:noProof/>
              <w:lang w:eastAsia="en-GB"/>
            </w:rPr>
          </w:pPr>
        </w:p>
      </w:tc>
    </w:tr>
  </w:tbl>
  <w:p w14:paraId="6556F63A" w14:textId="77777777" w:rsidR="000C7CBD" w:rsidRDefault="000C7CB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B8B275E"/>
    <w:multiLevelType w:val="hybridMultilevel"/>
    <w:tmpl w:val="0818EE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EB468E8"/>
    <w:multiLevelType w:val="hybridMultilevel"/>
    <w:tmpl w:val="908858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8CA6468"/>
    <w:multiLevelType w:val="hybridMultilevel"/>
    <w:tmpl w:val="C17425BA"/>
    <w:lvl w:ilvl="0" w:tplc="DFE04202">
      <w:numFmt w:val="bullet"/>
      <w:lvlText w:val="•"/>
      <w:lvlJc w:val="left"/>
      <w:pPr>
        <w:ind w:left="1080" w:hanging="720"/>
      </w:pPr>
      <w:rPr>
        <w:rFonts w:ascii="Vodafone Rg" w:eastAsia="Times New Roman" w:hAnsi="Vodafone Rg"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BDB1FF8"/>
    <w:multiLevelType w:val="hybridMultilevel"/>
    <w:tmpl w:val="52E21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5"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081917"/>
    <w:multiLevelType w:val="hybridMultilevel"/>
    <w:tmpl w:val="1D9C49DA"/>
    <w:lvl w:ilvl="0" w:tplc="F3DE4828">
      <w:numFmt w:val="bullet"/>
      <w:lvlText w:val="•"/>
      <w:lvlJc w:val="left"/>
      <w:pPr>
        <w:ind w:left="1080" w:hanging="720"/>
      </w:pPr>
      <w:rPr>
        <w:rFonts w:ascii="Vodafone Rg" w:eastAsia="Times New Roman" w:hAnsi="Vodafone Rg" w:cs="Times New Roman" w:hint="default"/>
      </w:rPr>
    </w:lvl>
    <w:lvl w:ilvl="1" w:tplc="880CAEF2">
      <w:numFmt w:val="bullet"/>
      <w:lvlText w:val=""/>
      <w:lvlJc w:val="left"/>
      <w:pPr>
        <w:ind w:left="1800" w:hanging="720"/>
      </w:pPr>
      <w:rPr>
        <w:rFonts w:ascii="Symbol" w:eastAsia="Times New Roman" w:hAnsi="Symbol"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374184"/>
    <w:multiLevelType w:val="hybridMultilevel"/>
    <w:tmpl w:val="788887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37464">
    <w:abstractNumId w:val="24"/>
  </w:num>
  <w:num w:numId="2" w16cid:durableId="886448327">
    <w:abstractNumId w:val="27"/>
  </w:num>
  <w:num w:numId="3" w16cid:durableId="1472019585">
    <w:abstractNumId w:val="17"/>
  </w:num>
  <w:num w:numId="4" w16cid:durableId="972633065">
    <w:abstractNumId w:val="16"/>
  </w:num>
  <w:num w:numId="5" w16cid:durableId="277176615">
    <w:abstractNumId w:val="14"/>
  </w:num>
  <w:num w:numId="6" w16cid:durableId="1139957943">
    <w:abstractNumId w:val="2"/>
  </w:num>
  <w:num w:numId="7" w16cid:durableId="789740694">
    <w:abstractNumId w:val="4"/>
  </w:num>
  <w:num w:numId="8" w16cid:durableId="1179660849">
    <w:abstractNumId w:val="3"/>
  </w:num>
  <w:num w:numId="9" w16cid:durableId="5638809">
    <w:abstractNumId w:val="13"/>
  </w:num>
  <w:num w:numId="10" w16cid:durableId="1973171329">
    <w:abstractNumId w:val="1"/>
  </w:num>
  <w:num w:numId="11" w16cid:durableId="765927800">
    <w:abstractNumId w:val="0"/>
  </w:num>
  <w:num w:numId="12" w16cid:durableId="1504010049">
    <w:abstractNumId w:val="29"/>
  </w:num>
  <w:num w:numId="13" w16cid:durableId="1336346974">
    <w:abstractNumId w:val="6"/>
  </w:num>
  <w:num w:numId="14" w16cid:durableId="488208277">
    <w:abstractNumId w:val="32"/>
  </w:num>
  <w:num w:numId="15" w16cid:durableId="2008097041">
    <w:abstractNumId w:val="7"/>
  </w:num>
  <w:num w:numId="16" w16cid:durableId="692456502">
    <w:abstractNumId w:val="25"/>
  </w:num>
  <w:num w:numId="17" w16cid:durableId="999695803">
    <w:abstractNumId w:val="15"/>
  </w:num>
  <w:num w:numId="18" w16cid:durableId="157235875">
    <w:abstractNumId w:val="19"/>
  </w:num>
  <w:num w:numId="19" w16cid:durableId="1303659559">
    <w:abstractNumId w:val="18"/>
  </w:num>
  <w:num w:numId="20" w16cid:durableId="1097024461">
    <w:abstractNumId w:val="31"/>
  </w:num>
  <w:num w:numId="21" w16cid:durableId="689768696">
    <w:abstractNumId w:val="5"/>
  </w:num>
  <w:num w:numId="22" w16cid:durableId="434060809">
    <w:abstractNumId w:val="23"/>
  </w:num>
  <w:num w:numId="23" w16cid:durableId="1422221698">
    <w:abstractNumId w:val="30"/>
  </w:num>
  <w:num w:numId="24" w16cid:durableId="1493184032">
    <w:abstractNumId w:val="9"/>
  </w:num>
  <w:num w:numId="25" w16cid:durableId="1132476694">
    <w:abstractNumId w:val="20"/>
  </w:num>
  <w:num w:numId="26" w16cid:durableId="217284603">
    <w:abstractNumId w:val="8"/>
  </w:num>
  <w:num w:numId="27" w16cid:durableId="619990096">
    <w:abstractNumId w:val="21"/>
  </w:num>
  <w:num w:numId="28" w16cid:durableId="330721925">
    <w:abstractNumId w:val="22"/>
  </w:num>
  <w:num w:numId="29" w16cid:durableId="1829705366">
    <w:abstractNumId w:val="12"/>
  </w:num>
  <w:num w:numId="30" w16cid:durableId="1906139690">
    <w:abstractNumId w:val="10"/>
  </w:num>
  <w:num w:numId="31" w16cid:durableId="1848910284">
    <w:abstractNumId w:val="28"/>
  </w:num>
  <w:num w:numId="32" w16cid:durableId="355272023">
    <w:abstractNumId w:val="11"/>
  </w:num>
  <w:num w:numId="33" w16cid:durableId="5618723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2E40"/>
    <w:rsid w:val="000038C5"/>
    <w:rsid w:val="000039C6"/>
    <w:rsid w:val="00004581"/>
    <w:rsid w:val="00004A71"/>
    <w:rsid w:val="000053EE"/>
    <w:rsid w:val="00007373"/>
    <w:rsid w:val="00010762"/>
    <w:rsid w:val="00010B8B"/>
    <w:rsid w:val="00010EA5"/>
    <w:rsid w:val="00012341"/>
    <w:rsid w:val="0001235D"/>
    <w:rsid w:val="00012FDE"/>
    <w:rsid w:val="00014500"/>
    <w:rsid w:val="00014978"/>
    <w:rsid w:val="00014AD5"/>
    <w:rsid w:val="00014EB0"/>
    <w:rsid w:val="000157EC"/>
    <w:rsid w:val="000158A5"/>
    <w:rsid w:val="00016220"/>
    <w:rsid w:val="00017719"/>
    <w:rsid w:val="0002079C"/>
    <w:rsid w:val="00020AEB"/>
    <w:rsid w:val="00021F96"/>
    <w:rsid w:val="00022668"/>
    <w:rsid w:val="000237D8"/>
    <w:rsid w:val="00023A92"/>
    <w:rsid w:val="00023F45"/>
    <w:rsid w:val="00023F76"/>
    <w:rsid w:val="00023FE2"/>
    <w:rsid w:val="00024980"/>
    <w:rsid w:val="00024E21"/>
    <w:rsid w:val="00025287"/>
    <w:rsid w:val="00025C27"/>
    <w:rsid w:val="00026498"/>
    <w:rsid w:val="00026595"/>
    <w:rsid w:val="00026D0E"/>
    <w:rsid w:val="00026FD5"/>
    <w:rsid w:val="000276A6"/>
    <w:rsid w:val="00031F33"/>
    <w:rsid w:val="00032E1F"/>
    <w:rsid w:val="000333CC"/>
    <w:rsid w:val="000336C9"/>
    <w:rsid w:val="00034743"/>
    <w:rsid w:val="0003474B"/>
    <w:rsid w:val="000359FA"/>
    <w:rsid w:val="00035AFC"/>
    <w:rsid w:val="00036721"/>
    <w:rsid w:val="000369AA"/>
    <w:rsid w:val="000373E7"/>
    <w:rsid w:val="00037DC7"/>
    <w:rsid w:val="000406C3"/>
    <w:rsid w:val="00041CE8"/>
    <w:rsid w:val="000420B3"/>
    <w:rsid w:val="00043E96"/>
    <w:rsid w:val="00043EE5"/>
    <w:rsid w:val="000443C0"/>
    <w:rsid w:val="00046D38"/>
    <w:rsid w:val="000475D9"/>
    <w:rsid w:val="0005059B"/>
    <w:rsid w:val="00052617"/>
    <w:rsid w:val="000545AB"/>
    <w:rsid w:val="00054B42"/>
    <w:rsid w:val="00056FDF"/>
    <w:rsid w:val="00060B66"/>
    <w:rsid w:val="00061D54"/>
    <w:rsid w:val="000626CA"/>
    <w:rsid w:val="00062897"/>
    <w:rsid w:val="00064308"/>
    <w:rsid w:val="00064389"/>
    <w:rsid w:val="0006486E"/>
    <w:rsid w:val="00064DA9"/>
    <w:rsid w:val="0006502A"/>
    <w:rsid w:val="0006532B"/>
    <w:rsid w:val="000656DE"/>
    <w:rsid w:val="00065A3B"/>
    <w:rsid w:val="00065EA2"/>
    <w:rsid w:val="00066469"/>
    <w:rsid w:val="0006657D"/>
    <w:rsid w:val="000713E0"/>
    <w:rsid w:val="00071CE5"/>
    <w:rsid w:val="00072DA8"/>
    <w:rsid w:val="00072EB8"/>
    <w:rsid w:val="00073954"/>
    <w:rsid w:val="00076E62"/>
    <w:rsid w:val="00077927"/>
    <w:rsid w:val="000825FF"/>
    <w:rsid w:val="00083214"/>
    <w:rsid w:val="00083B7F"/>
    <w:rsid w:val="00083BA1"/>
    <w:rsid w:val="00084693"/>
    <w:rsid w:val="000858DA"/>
    <w:rsid w:val="000879CB"/>
    <w:rsid w:val="00090743"/>
    <w:rsid w:val="00090C22"/>
    <w:rsid w:val="00090F36"/>
    <w:rsid w:val="00091DE8"/>
    <w:rsid w:val="00091F1C"/>
    <w:rsid w:val="000926D0"/>
    <w:rsid w:val="00094268"/>
    <w:rsid w:val="00096028"/>
    <w:rsid w:val="000979FF"/>
    <w:rsid w:val="000A09C5"/>
    <w:rsid w:val="000A20BD"/>
    <w:rsid w:val="000A23C9"/>
    <w:rsid w:val="000A2BB2"/>
    <w:rsid w:val="000A3C01"/>
    <w:rsid w:val="000A3CE2"/>
    <w:rsid w:val="000A3F72"/>
    <w:rsid w:val="000A4238"/>
    <w:rsid w:val="000A5985"/>
    <w:rsid w:val="000A7032"/>
    <w:rsid w:val="000A7112"/>
    <w:rsid w:val="000A77DB"/>
    <w:rsid w:val="000B1124"/>
    <w:rsid w:val="000B13FF"/>
    <w:rsid w:val="000B2281"/>
    <w:rsid w:val="000B271E"/>
    <w:rsid w:val="000B33FF"/>
    <w:rsid w:val="000B4054"/>
    <w:rsid w:val="000B542E"/>
    <w:rsid w:val="000B6242"/>
    <w:rsid w:val="000B66BF"/>
    <w:rsid w:val="000B67C5"/>
    <w:rsid w:val="000B680D"/>
    <w:rsid w:val="000B6AA9"/>
    <w:rsid w:val="000B6BA8"/>
    <w:rsid w:val="000B6C41"/>
    <w:rsid w:val="000B7F7E"/>
    <w:rsid w:val="000C09E1"/>
    <w:rsid w:val="000C1594"/>
    <w:rsid w:val="000C1BBA"/>
    <w:rsid w:val="000C1CCC"/>
    <w:rsid w:val="000C22A4"/>
    <w:rsid w:val="000C2B55"/>
    <w:rsid w:val="000C31D4"/>
    <w:rsid w:val="000C4288"/>
    <w:rsid w:val="000C46CA"/>
    <w:rsid w:val="000C4C13"/>
    <w:rsid w:val="000C5071"/>
    <w:rsid w:val="000C58D9"/>
    <w:rsid w:val="000C6B6C"/>
    <w:rsid w:val="000C71A5"/>
    <w:rsid w:val="000C7620"/>
    <w:rsid w:val="000C7CBD"/>
    <w:rsid w:val="000D0516"/>
    <w:rsid w:val="000D0DA4"/>
    <w:rsid w:val="000D1BDB"/>
    <w:rsid w:val="000D473D"/>
    <w:rsid w:val="000D5652"/>
    <w:rsid w:val="000D5AAA"/>
    <w:rsid w:val="000D6231"/>
    <w:rsid w:val="000E0255"/>
    <w:rsid w:val="000E0B23"/>
    <w:rsid w:val="000E0F57"/>
    <w:rsid w:val="000E15A3"/>
    <w:rsid w:val="000E17E5"/>
    <w:rsid w:val="000E26FF"/>
    <w:rsid w:val="000E28B5"/>
    <w:rsid w:val="000E3CC1"/>
    <w:rsid w:val="000E59CC"/>
    <w:rsid w:val="000E5E70"/>
    <w:rsid w:val="000E7F90"/>
    <w:rsid w:val="000F31A3"/>
    <w:rsid w:val="000F4930"/>
    <w:rsid w:val="000F49C0"/>
    <w:rsid w:val="000F6191"/>
    <w:rsid w:val="000F6A5B"/>
    <w:rsid w:val="000F6BAC"/>
    <w:rsid w:val="000F7314"/>
    <w:rsid w:val="000F73CC"/>
    <w:rsid w:val="0010003A"/>
    <w:rsid w:val="00100C5F"/>
    <w:rsid w:val="00100FBB"/>
    <w:rsid w:val="00101CF0"/>
    <w:rsid w:val="001031D5"/>
    <w:rsid w:val="00103478"/>
    <w:rsid w:val="00103588"/>
    <w:rsid w:val="00104628"/>
    <w:rsid w:val="001049C9"/>
    <w:rsid w:val="00105263"/>
    <w:rsid w:val="00105A0A"/>
    <w:rsid w:val="00106971"/>
    <w:rsid w:val="00106A44"/>
    <w:rsid w:val="001074F8"/>
    <w:rsid w:val="0010791F"/>
    <w:rsid w:val="00111126"/>
    <w:rsid w:val="0011138D"/>
    <w:rsid w:val="001114F4"/>
    <w:rsid w:val="00111AFE"/>
    <w:rsid w:val="00111BFA"/>
    <w:rsid w:val="00112518"/>
    <w:rsid w:val="00112BBF"/>
    <w:rsid w:val="00112BD9"/>
    <w:rsid w:val="00112F7B"/>
    <w:rsid w:val="00112FF5"/>
    <w:rsid w:val="00113601"/>
    <w:rsid w:val="00115973"/>
    <w:rsid w:val="00115D0D"/>
    <w:rsid w:val="00116034"/>
    <w:rsid w:val="0011612A"/>
    <w:rsid w:val="00117914"/>
    <w:rsid w:val="00117942"/>
    <w:rsid w:val="00117A31"/>
    <w:rsid w:val="00117E14"/>
    <w:rsid w:val="00120310"/>
    <w:rsid w:val="00120BEF"/>
    <w:rsid w:val="00121278"/>
    <w:rsid w:val="00122344"/>
    <w:rsid w:val="00122387"/>
    <w:rsid w:val="00123471"/>
    <w:rsid w:val="00123B31"/>
    <w:rsid w:val="00123C3F"/>
    <w:rsid w:val="00123DE4"/>
    <w:rsid w:val="00123E28"/>
    <w:rsid w:val="00124431"/>
    <w:rsid w:val="00127002"/>
    <w:rsid w:val="00130C1C"/>
    <w:rsid w:val="00130FCB"/>
    <w:rsid w:val="001332CB"/>
    <w:rsid w:val="00133E58"/>
    <w:rsid w:val="0013578D"/>
    <w:rsid w:val="0014068F"/>
    <w:rsid w:val="0014094D"/>
    <w:rsid w:val="00140DC5"/>
    <w:rsid w:val="001411CD"/>
    <w:rsid w:val="00141520"/>
    <w:rsid w:val="00141B53"/>
    <w:rsid w:val="0014261E"/>
    <w:rsid w:val="0014295F"/>
    <w:rsid w:val="00142AA4"/>
    <w:rsid w:val="00143AB9"/>
    <w:rsid w:val="00143AFB"/>
    <w:rsid w:val="001448B5"/>
    <w:rsid w:val="00145AB6"/>
    <w:rsid w:val="00146158"/>
    <w:rsid w:val="00150C2A"/>
    <w:rsid w:val="001528D1"/>
    <w:rsid w:val="00153AAF"/>
    <w:rsid w:val="001548B0"/>
    <w:rsid w:val="0015497C"/>
    <w:rsid w:val="00154B3F"/>
    <w:rsid w:val="0015512B"/>
    <w:rsid w:val="001551D7"/>
    <w:rsid w:val="00156310"/>
    <w:rsid w:val="0015631F"/>
    <w:rsid w:val="00156A1B"/>
    <w:rsid w:val="001570F8"/>
    <w:rsid w:val="0015768B"/>
    <w:rsid w:val="001577D0"/>
    <w:rsid w:val="00160552"/>
    <w:rsid w:val="0016196B"/>
    <w:rsid w:val="00161FE9"/>
    <w:rsid w:val="001629C8"/>
    <w:rsid w:val="00162F40"/>
    <w:rsid w:val="00163118"/>
    <w:rsid w:val="00163C9A"/>
    <w:rsid w:val="00163DB8"/>
    <w:rsid w:val="00164BA5"/>
    <w:rsid w:val="00164D37"/>
    <w:rsid w:val="001671C1"/>
    <w:rsid w:val="00167305"/>
    <w:rsid w:val="00167A90"/>
    <w:rsid w:val="00167D76"/>
    <w:rsid w:val="0017009C"/>
    <w:rsid w:val="001702A0"/>
    <w:rsid w:val="00170DB9"/>
    <w:rsid w:val="001712C4"/>
    <w:rsid w:val="001713B3"/>
    <w:rsid w:val="00172591"/>
    <w:rsid w:val="001727D2"/>
    <w:rsid w:val="001728E7"/>
    <w:rsid w:val="001731AD"/>
    <w:rsid w:val="001759EE"/>
    <w:rsid w:val="00175E01"/>
    <w:rsid w:val="001760D8"/>
    <w:rsid w:val="00176422"/>
    <w:rsid w:val="00176513"/>
    <w:rsid w:val="0017664F"/>
    <w:rsid w:val="00177530"/>
    <w:rsid w:val="001807B2"/>
    <w:rsid w:val="00181E93"/>
    <w:rsid w:val="001821F8"/>
    <w:rsid w:val="00182395"/>
    <w:rsid w:val="00182639"/>
    <w:rsid w:val="001826B5"/>
    <w:rsid w:val="00182DEF"/>
    <w:rsid w:val="0018545C"/>
    <w:rsid w:val="00186D57"/>
    <w:rsid w:val="001873AD"/>
    <w:rsid w:val="001907B2"/>
    <w:rsid w:val="00190918"/>
    <w:rsid w:val="00191F8A"/>
    <w:rsid w:val="00192DC6"/>
    <w:rsid w:val="00193CE6"/>
    <w:rsid w:val="00194389"/>
    <w:rsid w:val="001945A6"/>
    <w:rsid w:val="00194B13"/>
    <w:rsid w:val="00195434"/>
    <w:rsid w:val="001962E5"/>
    <w:rsid w:val="001965D1"/>
    <w:rsid w:val="0019676A"/>
    <w:rsid w:val="00197FED"/>
    <w:rsid w:val="001A0EE1"/>
    <w:rsid w:val="001A2AAB"/>
    <w:rsid w:val="001A2B44"/>
    <w:rsid w:val="001A2D95"/>
    <w:rsid w:val="001A377A"/>
    <w:rsid w:val="001A3AA4"/>
    <w:rsid w:val="001A3BCC"/>
    <w:rsid w:val="001A58FF"/>
    <w:rsid w:val="001A60B0"/>
    <w:rsid w:val="001A6FF6"/>
    <w:rsid w:val="001A70F8"/>
    <w:rsid w:val="001A715B"/>
    <w:rsid w:val="001A755F"/>
    <w:rsid w:val="001A79EB"/>
    <w:rsid w:val="001A7B62"/>
    <w:rsid w:val="001A7CBF"/>
    <w:rsid w:val="001B0734"/>
    <w:rsid w:val="001B078A"/>
    <w:rsid w:val="001B09A1"/>
    <w:rsid w:val="001B0BF0"/>
    <w:rsid w:val="001B0F0B"/>
    <w:rsid w:val="001B0F61"/>
    <w:rsid w:val="001B0FB6"/>
    <w:rsid w:val="001B0FD2"/>
    <w:rsid w:val="001B2801"/>
    <w:rsid w:val="001B2F34"/>
    <w:rsid w:val="001B5CC1"/>
    <w:rsid w:val="001B6C17"/>
    <w:rsid w:val="001B6CEB"/>
    <w:rsid w:val="001B6D2C"/>
    <w:rsid w:val="001B7121"/>
    <w:rsid w:val="001B717D"/>
    <w:rsid w:val="001C07FB"/>
    <w:rsid w:val="001C0E94"/>
    <w:rsid w:val="001C1203"/>
    <w:rsid w:val="001C2045"/>
    <w:rsid w:val="001C2196"/>
    <w:rsid w:val="001C36D0"/>
    <w:rsid w:val="001C4837"/>
    <w:rsid w:val="001C4DC0"/>
    <w:rsid w:val="001C58CB"/>
    <w:rsid w:val="001C621D"/>
    <w:rsid w:val="001C79A9"/>
    <w:rsid w:val="001C7B98"/>
    <w:rsid w:val="001D06EE"/>
    <w:rsid w:val="001D0BC1"/>
    <w:rsid w:val="001D19BC"/>
    <w:rsid w:val="001D1AD3"/>
    <w:rsid w:val="001D1EE8"/>
    <w:rsid w:val="001D27C9"/>
    <w:rsid w:val="001D2AB3"/>
    <w:rsid w:val="001D37C9"/>
    <w:rsid w:val="001D4564"/>
    <w:rsid w:val="001D4A32"/>
    <w:rsid w:val="001D4C0B"/>
    <w:rsid w:val="001D5394"/>
    <w:rsid w:val="001D5A72"/>
    <w:rsid w:val="001D5AEB"/>
    <w:rsid w:val="001D5BBD"/>
    <w:rsid w:val="001D7003"/>
    <w:rsid w:val="001D7456"/>
    <w:rsid w:val="001E06F7"/>
    <w:rsid w:val="001E23C6"/>
    <w:rsid w:val="001E2864"/>
    <w:rsid w:val="001E3210"/>
    <w:rsid w:val="001E4079"/>
    <w:rsid w:val="001E42F0"/>
    <w:rsid w:val="001E4799"/>
    <w:rsid w:val="001E5F89"/>
    <w:rsid w:val="001E60F2"/>
    <w:rsid w:val="001E6326"/>
    <w:rsid w:val="001E69EB"/>
    <w:rsid w:val="001E7A75"/>
    <w:rsid w:val="001F0CAA"/>
    <w:rsid w:val="001F1EBB"/>
    <w:rsid w:val="001F1EE9"/>
    <w:rsid w:val="001F29B2"/>
    <w:rsid w:val="001F3082"/>
    <w:rsid w:val="001F365F"/>
    <w:rsid w:val="001F3B36"/>
    <w:rsid w:val="001F4A0B"/>
    <w:rsid w:val="001F4D6D"/>
    <w:rsid w:val="001F4FAC"/>
    <w:rsid w:val="001F53E2"/>
    <w:rsid w:val="001F5CB6"/>
    <w:rsid w:val="001F60F5"/>
    <w:rsid w:val="001F6491"/>
    <w:rsid w:val="001F6DED"/>
    <w:rsid w:val="001F7012"/>
    <w:rsid w:val="001F71E2"/>
    <w:rsid w:val="001F7D7E"/>
    <w:rsid w:val="00200CC0"/>
    <w:rsid w:val="0020140E"/>
    <w:rsid w:val="00201A96"/>
    <w:rsid w:val="002024F6"/>
    <w:rsid w:val="002034B9"/>
    <w:rsid w:val="002034FD"/>
    <w:rsid w:val="00204131"/>
    <w:rsid w:val="00205C7B"/>
    <w:rsid w:val="002066A8"/>
    <w:rsid w:val="00207780"/>
    <w:rsid w:val="00207873"/>
    <w:rsid w:val="0021010B"/>
    <w:rsid w:val="00210295"/>
    <w:rsid w:val="0021041A"/>
    <w:rsid w:val="00210D37"/>
    <w:rsid w:val="0021167C"/>
    <w:rsid w:val="0021232D"/>
    <w:rsid w:val="00212CF3"/>
    <w:rsid w:val="00212E1A"/>
    <w:rsid w:val="002130DD"/>
    <w:rsid w:val="0021373C"/>
    <w:rsid w:val="002143A1"/>
    <w:rsid w:val="00215195"/>
    <w:rsid w:val="00215274"/>
    <w:rsid w:val="002165E5"/>
    <w:rsid w:val="002174AD"/>
    <w:rsid w:val="002203F5"/>
    <w:rsid w:val="00220C76"/>
    <w:rsid w:val="0022258D"/>
    <w:rsid w:val="00222CC4"/>
    <w:rsid w:val="00222D79"/>
    <w:rsid w:val="002238BD"/>
    <w:rsid w:val="00223E20"/>
    <w:rsid w:val="00223EE8"/>
    <w:rsid w:val="002243FE"/>
    <w:rsid w:val="002259B1"/>
    <w:rsid w:val="00225C2B"/>
    <w:rsid w:val="00227926"/>
    <w:rsid w:val="002300A1"/>
    <w:rsid w:val="00231A74"/>
    <w:rsid w:val="00232958"/>
    <w:rsid w:val="0023409F"/>
    <w:rsid w:val="00234E7E"/>
    <w:rsid w:val="00234EA8"/>
    <w:rsid w:val="0023521A"/>
    <w:rsid w:val="00237359"/>
    <w:rsid w:val="00237C4A"/>
    <w:rsid w:val="00240405"/>
    <w:rsid w:val="00241FBA"/>
    <w:rsid w:val="002438E3"/>
    <w:rsid w:val="00243C53"/>
    <w:rsid w:val="002442EF"/>
    <w:rsid w:val="00244912"/>
    <w:rsid w:val="00244A96"/>
    <w:rsid w:val="00245E58"/>
    <w:rsid w:val="00246F43"/>
    <w:rsid w:val="002504D6"/>
    <w:rsid w:val="0025156F"/>
    <w:rsid w:val="00251E70"/>
    <w:rsid w:val="00260A40"/>
    <w:rsid w:val="0026111A"/>
    <w:rsid w:val="00261859"/>
    <w:rsid w:val="00262779"/>
    <w:rsid w:val="00262A25"/>
    <w:rsid w:val="00263D6C"/>
    <w:rsid w:val="0026433B"/>
    <w:rsid w:val="00264AD9"/>
    <w:rsid w:val="00264EDF"/>
    <w:rsid w:val="002658DC"/>
    <w:rsid w:val="00265E05"/>
    <w:rsid w:val="0026641E"/>
    <w:rsid w:val="00267891"/>
    <w:rsid w:val="00267CC2"/>
    <w:rsid w:val="00270AD1"/>
    <w:rsid w:val="00270CCB"/>
    <w:rsid w:val="00270E41"/>
    <w:rsid w:val="00271122"/>
    <w:rsid w:val="0027127A"/>
    <w:rsid w:val="00271718"/>
    <w:rsid w:val="00272B4C"/>
    <w:rsid w:val="00272BAE"/>
    <w:rsid w:val="0027335F"/>
    <w:rsid w:val="00273750"/>
    <w:rsid w:val="00273C51"/>
    <w:rsid w:val="00273FA7"/>
    <w:rsid w:val="002747EF"/>
    <w:rsid w:val="002761D8"/>
    <w:rsid w:val="00276200"/>
    <w:rsid w:val="002768F7"/>
    <w:rsid w:val="00277CCA"/>
    <w:rsid w:val="00281E5E"/>
    <w:rsid w:val="002835F7"/>
    <w:rsid w:val="0028368B"/>
    <w:rsid w:val="0028442E"/>
    <w:rsid w:val="00284B92"/>
    <w:rsid w:val="002855E3"/>
    <w:rsid w:val="002863B6"/>
    <w:rsid w:val="0028649C"/>
    <w:rsid w:val="002868C7"/>
    <w:rsid w:val="00286E50"/>
    <w:rsid w:val="00287393"/>
    <w:rsid w:val="002873E0"/>
    <w:rsid w:val="00287E0A"/>
    <w:rsid w:val="00290195"/>
    <w:rsid w:val="00291767"/>
    <w:rsid w:val="002923F1"/>
    <w:rsid w:val="00293552"/>
    <w:rsid w:val="0029565D"/>
    <w:rsid w:val="00295EC4"/>
    <w:rsid w:val="00297F7D"/>
    <w:rsid w:val="002A05B5"/>
    <w:rsid w:val="002A0D7C"/>
    <w:rsid w:val="002A1F47"/>
    <w:rsid w:val="002A22C0"/>
    <w:rsid w:val="002A26D5"/>
    <w:rsid w:val="002A2891"/>
    <w:rsid w:val="002A28AD"/>
    <w:rsid w:val="002A503D"/>
    <w:rsid w:val="002A52CD"/>
    <w:rsid w:val="002A5729"/>
    <w:rsid w:val="002A6242"/>
    <w:rsid w:val="002A6781"/>
    <w:rsid w:val="002A6D3C"/>
    <w:rsid w:val="002A6E13"/>
    <w:rsid w:val="002A794E"/>
    <w:rsid w:val="002B12C5"/>
    <w:rsid w:val="002B2D34"/>
    <w:rsid w:val="002B3F79"/>
    <w:rsid w:val="002B4B8B"/>
    <w:rsid w:val="002B4ED3"/>
    <w:rsid w:val="002B4ED8"/>
    <w:rsid w:val="002B77B3"/>
    <w:rsid w:val="002C1775"/>
    <w:rsid w:val="002C2441"/>
    <w:rsid w:val="002C2895"/>
    <w:rsid w:val="002C3B0C"/>
    <w:rsid w:val="002C3B2D"/>
    <w:rsid w:val="002C3C8B"/>
    <w:rsid w:val="002C628C"/>
    <w:rsid w:val="002C7F55"/>
    <w:rsid w:val="002D092F"/>
    <w:rsid w:val="002D0C5C"/>
    <w:rsid w:val="002D1A52"/>
    <w:rsid w:val="002D36AB"/>
    <w:rsid w:val="002D436E"/>
    <w:rsid w:val="002D5545"/>
    <w:rsid w:val="002D614B"/>
    <w:rsid w:val="002D63F5"/>
    <w:rsid w:val="002D6413"/>
    <w:rsid w:val="002D7320"/>
    <w:rsid w:val="002D74AB"/>
    <w:rsid w:val="002D7C19"/>
    <w:rsid w:val="002E0C17"/>
    <w:rsid w:val="002E0EAB"/>
    <w:rsid w:val="002E1451"/>
    <w:rsid w:val="002E1CA6"/>
    <w:rsid w:val="002E2D70"/>
    <w:rsid w:val="002E4E65"/>
    <w:rsid w:val="002E53DB"/>
    <w:rsid w:val="002E54E5"/>
    <w:rsid w:val="002E578C"/>
    <w:rsid w:val="002E755D"/>
    <w:rsid w:val="002F0C4D"/>
    <w:rsid w:val="002F0E8C"/>
    <w:rsid w:val="002F0EE4"/>
    <w:rsid w:val="002F1511"/>
    <w:rsid w:val="002F35A3"/>
    <w:rsid w:val="002F39E9"/>
    <w:rsid w:val="002F4109"/>
    <w:rsid w:val="002F48ED"/>
    <w:rsid w:val="002F54E4"/>
    <w:rsid w:val="002F5588"/>
    <w:rsid w:val="002F5713"/>
    <w:rsid w:val="002F6B01"/>
    <w:rsid w:val="002F77FB"/>
    <w:rsid w:val="002F7CCC"/>
    <w:rsid w:val="00300AF2"/>
    <w:rsid w:val="003018E3"/>
    <w:rsid w:val="00302100"/>
    <w:rsid w:val="00302D72"/>
    <w:rsid w:val="00302FBC"/>
    <w:rsid w:val="003044A3"/>
    <w:rsid w:val="00306B2C"/>
    <w:rsid w:val="00307FE9"/>
    <w:rsid w:val="003100EE"/>
    <w:rsid w:val="00310422"/>
    <w:rsid w:val="00310489"/>
    <w:rsid w:val="00310C70"/>
    <w:rsid w:val="00311304"/>
    <w:rsid w:val="0031157D"/>
    <w:rsid w:val="00311712"/>
    <w:rsid w:val="003120AF"/>
    <w:rsid w:val="0031240C"/>
    <w:rsid w:val="00312DD5"/>
    <w:rsid w:val="00313360"/>
    <w:rsid w:val="00313EDB"/>
    <w:rsid w:val="0031477D"/>
    <w:rsid w:val="00314FCF"/>
    <w:rsid w:val="0031599C"/>
    <w:rsid w:val="0031691F"/>
    <w:rsid w:val="003200B0"/>
    <w:rsid w:val="003208EE"/>
    <w:rsid w:val="00320BAD"/>
    <w:rsid w:val="00321469"/>
    <w:rsid w:val="00321595"/>
    <w:rsid w:val="0032177B"/>
    <w:rsid w:val="00321D0F"/>
    <w:rsid w:val="00322082"/>
    <w:rsid w:val="0032356D"/>
    <w:rsid w:val="00326234"/>
    <w:rsid w:val="00326D67"/>
    <w:rsid w:val="00327436"/>
    <w:rsid w:val="0033045C"/>
    <w:rsid w:val="0033104B"/>
    <w:rsid w:val="00331078"/>
    <w:rsid w:val="003316AE"/>
    <w:rsid w:val="00331FD5"/>
    <w:rsid w:val="0033272D"/>
    <w:rsid w:val="00332AE9"/>
    <w:rsid w:val="00332F22"/>
    <w:rsid w:val="003331E8"/>
    <w:rsid w:val="0033372C"/>
    <w:rsid w:val="00333F10"/>
    <w:rsid w:val="0033478E"/>
    <w:rsid w:val="00334D98"/>
    <w:rsid w:val="00335081"/>
    <w:rsid w:val="003366DD"/>
    <w:rsid w:val="00336DF7"/>
    <w:rsid w:val="00336E02"/>
    <w:rsid w:val="00337494"/>
    <w:rsid w:val="003406D3"/>
    <w:rsid w:val="003410C7"/>
    <w:rsid w:val="00341CB6"/>
    <w:rsid w:val="00344844"/>
    <w:rsid w:val="00345EBB"/>
    <w:rsid w:val="00346605"/>
    <w:rsid w:val="00346EEA"/>
    <w:rsid w:val="00347133"/>
    <w:rsid w:val="0034761F"/>
    <w:rsid w:val="00347709"/>
    <w:rsid w:val="003510C5"/>
    <w:rsid w:val="00351388"/>
    <w:rsid w:val="003515C3"/>
    <w:rsid w:val="003533A4"/>
    <w:rsid w:val="00355BE5"/>
    <w:rsid w:val="00356938"/>
    <w:rsid w:val="00360E6C"/>
    <w:rsid w:val="00361D36"/>
    <w:rsid w:val="00362B65"/>
    <w:rsid w:val="00362DEE"/>
    <w:rsid w:val="00363663"/>
    <w:rsid w:val="003641FA"/>
    <w:rsid w:val="00364597"/>
    <w:rsid w:val="00364758"/>
    <w:rsid w:val="003647CE"/>
    <w:rsid w:val="003650EC"/>
    <w:rsid w:val="0036515E"/>
    <w:rsid w:val="00365678"/>
    <w:rsid w:val="0036572A"/>
    <w:rsid w:val="00366E79"/>
    <w:rsid w:val="00373F6F"/>
    <w:rsid w:val="003743AE"/>
    <w:rsid w:val="00374E09"/>
    <w:rsid w:val="00375340"/>
    <w:rsid w:val="00375BE9"/>
    <w:rsid w:val="003765A8"/>
    <w:rsid w:val="00376705"/>
    <w:rsid w:val="00377241"/>
    <w:rsid w:val="0037777B"/>
    <w:rsid w:val="00377AAD"/>
    <w:rsid w:val="00380E57"/>
    <w:rsid w:val="00383435"/>
    <w:rsid w:val="00383717"/>
    <w:rsid w:val="00384D4A"/>
    <w:rsid w:val="00386CC5"/>
    <w:rsid w:val="00386F93"/>
    <w:rsid w:val="00387A33"/>
    <w:rsid w:val="003905EE"/>
    <w:rsid w:val="00390F55"/>
    <w:rsid w:val="00391077"/>
    <w:rsid w:val="00391474"/>
    <w:rsid w:val="00391C73"/>
    <w:rsid w:val="00391E11"/>
    <w:rsid w:val="00392575"/>
    <w:rsid w:val="003937E1"/>
    <w:rsid w:val="00393BDD"/>
    <w:rsid w:val="00393FB8"/>
    <w:rsid w:val="003943F3"/>
    <w:rsid w:val="00396F17"/>
    <w:rsid w:val="003A0278"/>
    <w:rsid w:val="003A0F0E"/>
    <w:rsid w:val="003A1701"/>
    <w:rsid w:val="003A1A42"/>
    <w:rsid w:val="003A23D9"/>
    <w:rsid w:val="003A2683"/>
    <w:rsid w:val="003A47BE"/>
    <w:rsid w:val="003A4A48"/>
    <w:rsid w:val="003A4C8E"/>
    <w:rsid w:val="003A596E"/>
    <w:rsid w:val="003A7973"/>
    <w:rsid w:val="003A7C55"/>
    <w:rsid w:val="003B07DB"/>
    <w:rsid w:val="003B0F32"/>
    <w:rsid w:val="003B1265"/>
    <w:rsid w:val="003B13FD"/>
    <w:rsid w:val="003B3674"/>
    <w:rsid w:val="003B391D"/>
    <w:rsid w:val="003B3E69"/>
    <w:rsid w:val="003B4B79"/>
    <w:rsid w:val="003B4B92"/>
    <w:rsid w:val="003B524B"/>
    <w:rsid w:val="003B5443"/>
    <w:rsid w:val="003B5BCD"/>
    <w:rsid w:val="003B6065"/>
    <w:rsid w:val="003B642A"/>
    <w:rsid w:val="003B6C7B"/>
    <w:rsid w:val="003B6F83"/>
    <w:rsid w:val="003C12FD"/>
    <w:rsid w:val="003C44DA"/>
    <w:rsid w:val="003C51F0"/>
    <w:rsid w:val="003C5418"/>
    <w:rsid w:val="003C54CE"/>
    <w:rsid w:val="003C5601"/>
    <w:rsid w:val="003C5858"/>
    <w:rsid w:val="003C5DAE"/>
    <w:rsid w:val="003C5E48"/>
    <w:rsid w:val="003C6537"/>
    <w:rsid w:val="003C6B85"/>
    <w:rsid w:val="003C75F5"/>
    <w:rsid w:val="003D15FA"/>
    <w:rsid w:val="003D2117"/>
    <w:rsid w:val="003D24E1"/>
    <w:rsid w:val="003D2B4E"/>
    <w:rsid w:val="003D2BF5"/>
    <w:rsid w:val="003D61C8"/>
    <w:rsid w:val="003D6EC8"/>
    <w:rsid w:val="003E0009"/>
    <w:rsid w:val="003E07F6"/>
    <w:rsid w:val="003E0DA0"/>
    <w:rsid w:val="003E133C"/>
    <w:rsid w:val="003E2B8D"/>
    <w:rsid w:val="003E3141"/>
    <w:rsid w:val="003E31E3"/>
    <w:rsid w:val="003E3245"/>
    <w:rsid w:val="003E332F"/>
    <w:rsid w:val="003E35E9"/>
    <w:rsid w:val="003E3F6D"/>
    <w:rsid w:val="003E6103"/>
    <w:rsid w:val="003E6300"/>
    <w:rsid w:val="003E772F"/>
    <w:rsid w:val="003F0211"/>
    <w:rsid w:val="003F0AF1"/>
    <w:rsid w:val="003F0E57"/>
    <w:rsid w:val="003F0F57"/>
    <w:rsid w:val="003F148B"/>
    <w:rsid w:val="003F1F7D"/>
    <w:rsid w:val="003F201A"/>
    <w:rsid w:val="003F2E3A"/>
    <w:rsid w:val="003F363B"/>
    <w:rsid w:val="003F3CF0"/>
    <w:rsid w:val="003F4A49"/>
    <w:rsid w:val="003F4FB8"/>
    <w:rsid w:val="003F557D"/>
    <w:rsid w:val="003F5AFA"/>
    <w:rsid w:val="003F6023"/>
    <w:rsid w:val="003F61BF"/>
    <w:rsid w:val="00400716"/>
    <w:rsid w:val="004012C8"/>
    <w:rsid w:val="00402956"/>
    <w:rsid w:val="00402B1E"/>
    <w:rsid w:val="00403054"/>
    <w:rsid w:val="004044D1"/>
    <w:rsid w:val="00404B51"/>
    <w:rsid w:val="00406278"/>
    <w:rsid w:val="00406926"/>
    <w:rsid w:val="0040772B"/>
    <w:rsid w:val="00407A69"/>
    <w:rsid w:val="00407AC9"/>
    <w:rsid w:val="004107C9"/>
    <w:rsid w:val="00411C6E"/>
    <w:rsid w:val="004126F8"/>
    <w:rsid w:val="00412E81"/>
    <w:rsid w:val="00413FFD"/>
    <w:rsid w:val="00414F80"/>
    <w:rsid w:val="00415DCE"/>
    <w:rsid w:val="00415F41"/>
    <w:rsid w:val="004168E7"/>
    <w:rsid w:val="00416F12"/>
    <w:rsid w:val="00420737"/>
    <w:rsid w:val="0042091B"/>
    <w:rsid w:val="00421B8B"/>
    <w:rsid w:val="00422176"/>
    <w:rsid w:val="00422576"/>
    <w:rsid w:val="0042379A"/>
    <w:rsid w:val="0042409D"/>
    <w:rsid w:val="00425C7A"/>
    <w:rsid w:val="00426097"/>
    <w:rsid w:val="00426426"/>
    <w:rsid w:val="004266F9"/>
    <w:rsid w:val="0042678F"/>
    <w:rsid w:val="00426956"/>
    <w:rsid w:val="0042701B"/>
    <w:rsid w:val="004276F7"/>
    <w:rsid w:val="00430A3C"/>
    <w:rsid w:val="00430C4D"/>
    <w:rsid w:val="00431B45"/>
    <w:rsid w:val="004321B9"/>
    <w:rsid w:val="00432B85"/>
    <w:rsid w:val="00433928"/>
    <w:rsid w:val="00434034"/>
    <w:rsid w:val="00434367"/>
    <w:rsid w:val="00434EF6"/>
    <w:rsid w:val="00434FA9"/>
    <w:rsid w:val="00435059"/>
    <w:rsid w:val="00435969"/>
    <w:rsid w:val="004375D1"/>
    <w:rsid w:val="00440120"/>
    <w:rsid w:val="004403BF"/>
    <w:rsid w:val="00440C75"/>
    <w:rsid w:val="004419E1"/>
    <w:rsid w:val="0044253A"/>
    <w:rsid w:val="00442769"/>
    <w:rsid w:val="00442DEF"/>
    <w:rsid w:val="00442F52"/>
    <w:rsid w:val="00443806"/>
    <w:rsid w:val="004447CD"/>
    <w:rsid w:val="00444866"/>
    <w:rsid w:val="00444B51"/>
    <w:rsid w:val="00444ECC"/>
    <w:rsid w:val="0044564F"/>
    <w:rsid w:val="00446D45"/>
    <w:rsid w:val="004470D4"/>
    <w:rsid w:val="00450862"/>
    <w:rsid w:val="00450991"/>
    <w:rsid w:val="00451395"/>
    <w:rsid w:val="0045212A"/>
    <w:rsid w:val="004521C4"/>
    <w:rsid w:val="00452249"/>
    <w:rsid w:val="00452558"/>
    <w:rsid w:val="004525C6"/>
    <w:rsid w:val="00452DFB"/>
    <w:rsid w:val="004538E9"/>
    <w:rsid w:val="0045436E"/>
    <w:rsid w:val="004545A9"/>
    <w:rsid w:val="00454D50"/>
    <w:rsid w:val="00456307"/>
    <w:rsid w:val="0045684B"/>
    <w:rsid w:val="00457096"/>
    <w:rsid w:val="00457DDA"/>
    <w:rsid w:val="00462024"/>
    <w:rsid w:val="0046343A"/>
    <w:rsid w:val="00464845"/>
    <w:rsid w:val="00465CF6"/>
    <w:rsid w:val="004660C2"/>
    <w:rsid w:val="00467134"/>
    <w:rsid w:val="004678D8"/>
    <w:rsid w:val="00467B55"/>
    <w:rsid w:val="00471EDF"/>
    <w:rsid w:val="004725CD"/>
    <w:rsid w:val="004730A5"/>
    <w:rsid w:val="00474692"/>
    <w:rsid w:val="00474E39"/>
    <w:rsid w:val="00475094"/>
    <w:rsid w:val="00476A59"/>
    <w:rsid w:val="004800D4"/>
    <w:rsid w:val="004808B3"/>
    <w:rsid w:val="004808D8"/>
    <w:rsid w:val="00480AB2"/>
    <w:rsid w:val="00480E5C"/>
    <w:rsid w:val="004827FB"/>
    <w:rsid w:val="00485333"/>
    <w:rsid w:val="00485F14"/>
    <w:rsid w:val="00486471"/>
    <w:rsid w:val="004874DF"/>
    <w:rsid w:val="00490F12"/>
    <w:rsid w:val="00491D65"/>
    <w:rsid w:val="004921F3"/>
    <w:rsid w:val="0049250A"/>
    <w:rsid w:val="0049283E"/>
    <w:rsid w:val="00493D7E"/>
    <w:rsid w:val="00495A9B"/>
    <w:rsid w:val="0049783A"/>
    <w:rsid w:val="004A0F72"/>
    <w:rsid w:val="004A1AB3"/>
    <w:rsid w:val="004A2BC8"/>
    <w:rsid w:val="004A3FF5"/>
    <w:rsid w:val="004A4730"/>
    <w:rsid w:val="004A4C63"/>
    <w:rsid w:val="004A7FFA"/>
    <w:rsid w:val="004B021B"/>
    <w:rsid w:val="004B0680"/>
    <w:rsid w:val="004B0A66"/>
    <w:rsid w:val="004B0DC0"/>
    <w:rsid w:val="004B1AAA"/>
    <w:rsid w:val="004B36F0"/>
    <w:rsid w:val="004B3E75"/>
    <w:rsid w:val="004B57B0"/>
    <w:rsid w:val="004B5BF7"/>
    <w:rsid w:val="004B7555"/>
    <w:rsid w:val="004B784F"/>
    <w:rsid w:val="004B7B68"/>
    <w:rsid w:val="004C022B"/>
    <w:rsid w:val="004C1D5D"/>
    <w:rsid w:val="004C2381"/>
    <w:rsid w:val="004C2722"/>
    <w:rsid w:val="004C2907"/>
    <w:rsid w:val="004C3AFB"/>
    <w:rsid w:val="004C4392"/>
    <w:rsid w:val="004C4A82"/>
    <w:rsid w:val="004C4BF3"/>
    <w:rsid w:val="004C4C52"/>
    <w:rsid w:val="004C4FA7"/>
    <w:rsid w:val="004C562F"/>
    <w:rsid w:val="004C5644"/>
    <w:rsid w:val="004C5D1F"/>
    <w:rsid w:val="004C5E3F"/>
    <w:rsid w:val="004C685C"/>
    <w:rsid w:val="004C7A06"/>
    <w:rsid w:val="004C7BEA"/>
    <w:rsid w:val="004D0A55"/>
    <w:rsid w:val="004D0B85"/>
    <w:rsid w:val="004D10B5"/>
    <w:rsid w:val="004D1658"/>
    <w:rsid w:val="004D1B9B"/>
    <w:rsid w:val="004D2C81"/>
    <w:rsid w:val="004D2CB5"/>
    <w:rsid w:val="004D6733"/>
    <w:rsid w:val="004D7280"/>
    <w:rsid w:val="004D781B"/>
    <w:rsid w:val="004D7C06"/>
    <w:rsid w:val="004E056D"/>
    <w:rsid w:val="004E08E7"/>
    <w:rsid w:val="004E1689"/>
    <w:rsid w:val="004E5733"/>
    <w:rsid w:val="004E5FB8"/>
    <w:rsid w:val="004E5FB9"/>
    <w:rsid w:val="004E645B"/>
    <w:rsid w:val="004E6BA5"/>
    <w:rsid w:val="004E71C2"/>
    <w:rsid w:val="004E7ADA"/>
    <w:rsid w:val="004F035B"/>
    <w:rsid w:val="004F2FFB"/>
    <w:rsid w:val="004F4926"/>
    <w:rsid w:val="004F4C85"/>
    <w:rsid w:val="004F54E2"/>
    <w:rsid w:val="004F60CC"/>
    <w:rsid w:val="004F749B"/>
    <w:rsid w:val="004F7583"/>
    <w:rsid w:val="004F7CAE"/>
    <w:rsid w:val="005006D9"/>
    <w:rsid w:val="00500EF3"/>
    <w:rsid w:val="0050213E"/>
    <w:rsid w:val="00502B95"/>
    <w:rsid w:val="00504151"/>
    <w:rsid w:val="005048F1"/>
    <w:rsid w:val="005055A8"/>
    <w:rsid w:val="00505836"/>
    <w:rsid w:val="005065B0"/>
    <w:rsid w:val="00507888"/>
    <w:rsid w:val="005111EB"/>
    <w:rsid w:val="0051131D"/>
    <w:rsid w:val="00511E89"/>
    <w:rsid w:val="00511E8D"/>
    <w:rsid w:val="00512B18"/>
    <w:rsid w:val="00514806"/>
    <w:rsid w:val="00514BE1"/>
    <w:rsid w:val="00515F31"/>
    <w:rsid w:val="005162C8"/>
    <w:rsid w:val="005176DB"/>
    <w:rsid w:val="00517EB7"/>
    <w:rsid w:val="005201FB"/>
    <w:rsid w:val="00520448"/>
    <w:rsid w:val="0052124F"/>
    <w:rsid w:val="005219EA"/>
    <w:rsid w:val="005233E7"/>
    <w:rsid w:val="00524896"/>
    <w:rsid w:val="00524D7B"/>
    <w:rsid w:val="00524F6F"/>
    <w:rsid w:val="0052676E"/>
    <w:rsid w:val="00527FB4"/>
    <w:rsid w:val="005302F9"/>
    <w:rsid w:val="00531966"/>
    <w:rsid w:val="00534CE5"/>
    <w:rsid w:val="005351B3"/>
    <w:rsid w:val="005352B8"/>
    <w:rsid w:val="005354DA"/>
    <w:rsid w:val="00535B5A"/>
    <w:rsid w:val="0053636E"/>
    <w:rsid w:val="00536A40"/>
    <w:rsid w:val="005408D1"/>
    <w:rsid w:val="0054195B"/>
    <w:rsid w:val="00542C53"/>
    <w:rsid w:val="00543939"/>
    <w:rsid w:val="00543D4E"/>
    <w:rsid w:val="00544234"/>
    <w:rsid w:val="00544765"/>
    <w:rsid w:val="00545378"/>
    <w:rsid w:val="005466F6"/>
    <w:rsid w:val="00547B94"/>
    <w:rsid w:val="00550482"/>
    <w:rsid w:val="0055062C"/>
    <w:rsid w:val="0055124A"/>
    <w:rsid w:val="00551716"/>
    <w:rsid w:val="005529C1"/>
    <w:rsid w:val="0055305C"/>
    <w:rsid w:val="00553390"/>
    <w:rsid w:val="00553589"/>
    <w:rsid w:val="00553C28"/>
    <w:rsid w:val="005546F7"/>
    <w:rsid w:val="00555DD7"/>
    <w:rsid w:val="00555E4F"/>
    <w:rsid w:val="005560E5"/>
    <w:rsid w:val="00556AE3"/>
    <w:rsid w:val="00556EC3"/>
    <w:rsid w:val="00557731"/>
    <w:rsid w:val="00557757"/>
    <w:rsid w:val="005607BC"/>
    <w:rsid w:val="00561917"/>
    <w:rsid w:val="0056195A"/>
    <w:rsid w:val="005622C1"/>
    <w:rsid w:val="005628DA"/>
    <w:rsid w:val="00562F1E"/>
    <w:rsid w:val="00563944"/>
    <w:rsid w:val="00563C71"/>
    <w:rsid w:val="00564A2A"/>
    <w:rsid w:val="00565850"/>
    <w:rsid w:val="00565FEE"/>
    <w:rsid w:val="0056614D"/>
    <w:rsid w:val="005671AC"/>
    <w:rsid w:val="005671DF"/>
    <w:rsid w:val="005674BF"/>
    <w:rsid w:val="00570925"/>
    <w:rsid w:val="00571553"/>
    <w:rsid w:val="00572983"/>
    <w:rsid w:val="005747C4"/>
    <w:rsid w:val="00574AB2"/>
    <w:rsid w:val="00574BFA"/>
    <w:rsid w:val="00575C7A"/>
    <w:rsid w:val="00575E28"/>
    <w:rsid w:val="00575E60"/>
    <w:rsid w:val="00576188"/>
    <w:rsid w:val="00576290"/>
    <w:rsid w:val="00576B83"/>
    <w:rsid w:val="00576CAD"/>
    <w:rsid w:val="00577E49"/>
    <w:rsid w:val="00582447"/>
    <w:rsid w:val="00582524"/>
    <w:rsid w:val="0058260C"/>
    <w:rsid w:val="005840A0"/>
    <w:rsid w:val="00584E37"/>
    <w:rsid w:val="00586500"/>
    <w:rsid w:val="0058701B"/>
    <w:rsid w:val="00587450"/>
    <w:rsid w:val="0058753A"/>
    <w:rsid w:val="00590E28"/>
    <w:rsid w:val="00590FB4"/>
    <w:rsid w:val="005936B3"/>
    <w:rsid w:val="00593E47"/>
    <w:rsid w:val="0059512D"/>
    <w:rsid w:val="005954F5"/>
    <w:rsid w:val="005955F8"/>
    <w:rsid w:val="00595F0D"/>
    <w:rsid w:val="005963E3"/>
    <w:rsid w:val="00596684"/>
    <w:rsid w:val="005A0DD2"/>
    <w:rsid w:val="005A1ACF"/>
    <w:rsid w:val="005A1CFF"/>
    <w:rsid w:val="005A1FD3"/>
    <w:rsid w:val="005A21FC"/>
    <w:rsid w:val="005A3036"/>
    <w:rsid w:val="005A534F"/>
    <w:rsid w:val="005A63FF"/>
    <w:rsid w:val="005A69AB"/>
    <w:rsid w:val="005A7262"/>
    <w:rsid w:val="005A742F"/>
    <w:rsid w:val="005A770C"/>
    <w:rsid w:val="005B0074"/>
    <w:rsid w:val="005B0182"/>
    <w:rsid w:val="005B0702"/>
    <w:rsid w:val="005B08EC"/>
    <w:rsid w:val="005B18F8"/>
    <w:rsid w:val="005B34B3"/>
    <w:rsid w:val="005B3B1D"/>
    <w:rsid w:val="005B560B"/>
    <w:rsid w:val="005B57BA"/>
    <w:rsid w:val="005B5837"/>
    <w:rsid w:val="005B5AEB"/>
    <w:rsid w:val="005B65B8"/>
    <w:rsid w:val="005B6FB4"/>
    <w:rsid w:val="005B7148"/>
    <w:rsid w:val="005B7BB9"/>
    <w:rsid w:val="005B7E8D"/>
    <w:rsid w:val="005C05A6"/>
    <w:rsid w:val="005C1DBB"/>
    <w:rsid w:val="005C2C64"/>
    <w:rsid w:val="005C3D31"/>
    <w:rsid w:val="005C462B"/>
    <w:rsid w:val="005C5096"/>
    <w:rsid w:val="005C56FF"/>
    <w:rsid w:val="005D0911"/>
    <w:rsid w:val="005D12A0"/>
    <w:rsid w:val="005D3171"/>
    <w:rsid w:val="005D3716"/>
    <w:rsid w:val="005D3C12"/>
    <w:rsid w:val="005D409D"/>
    <w:rsid w:val="005D427E"/>
    <w:rsid w:val="005D5F42"/>
    <w:rsid w:val="005D774A"/>
    <w:rsid w:val="005E0327"/>
    <w:rsid w:val="005E0969"/>
    <w:rsid w:val="005E0E5B"/>
    <w:rsid w:val="005E1EDB"/>
    <w:rsid w:val="005E3FA3"/>
    <w:rsid w:val="005E46A9"/>
    <w:rsid w:val="005E5E7B"/>
    <w:rsid w:val="005E6363"/>
    <w:rsid w:val="005F0069"/>
    <w:rsid w:val="005F0D1B"/>
    <w:rsid w:val="005F1B49"/>
    <w:rsid w:val="005F3FEB"/>
    <w:rsid w:val="005F5137"/>
    <w:rsid w:val="005F5B0B"/>
    <w:rsid w:val="005F63FE"/>
    <w:rsid w:val="005F6932"/>
    <w:rsid w:val="005F7B61"/>
    <w:rsid w:val="0060131D"/>
    <w:rsid w:val="00603D87"/>
    <w:rsid w:val="00604659"/>
    <w:rsid w:val="00604706"/>
    <w:rsid w:val="006063FB"/>
    <w:rsid w:val="00606B8F"/>
    <w:rsid w:val="00607079"/>
    <w:rsid w:val="006119D6"/>
    <w:rsid w:val="00611E71"/>
    <w:rsid w:val="006131D4"/>
    <w:rsid w:val="006142D6"/>
    <w:rsid w:val="00614811"/>
    <w:rsid w:val="00614860"/>
    <w:rsid w:val="00614B7D"/>
    <w:rsid w:val="00615DF7"/>
    <w:rsid w:val="00616356"/>
    <w:rsid w:val="00616E0C"/>
    <w:rsid w:val="00617462"/>
    <w:rsid w:val="00617D6E"/>
    <w:rsid w:val="00620DEC"/>
    <w:rsid w:val="00620E42"/>
    <w:rsid w:val="0062167F"/>
    <w:rsid w:val="006224D9"/>
    <w:rsid w:val="006227D6"/>
    <w:rsid w:val="00622DDC"/>
    <w:rsid w:val="00624C84"/>
    <w:rsid w:val="00625880"/>
    <w:rsid w:val="00626776"/>
    <w:rsid w:val="0062703C"/>
    <w:rsid w:val="006271A6"/>
    <w:rsid w:val="00627FC0"/>
    <w:rsid w:val="00634CD3"/>
    <w:rsid w:val="00635383"/>
    <w:rsid w:val="006401CB"/>
    <w:rsid w:val="00640528"/>
    <w:rsid w:val="006409C7"/>
    <w:rsid w:val="00641337"/>
    <w:rsid w:val="00641903"/>
    <w:rsid w:val="00641B38"/>
    <w:rsid w:val="00641F45"/>
    <w:rsid w:val="0064355A"/>
    <w:rsid w:val="00643872"/>
    <w:rsid w:val="00644CEA"/>
    <w:rsid w:val="006450B4"/>
    <w:rsid w:val="00645438"/>
    <w:rsid w:val="00645E25"/>
    <w:rsid w:val="00646C6B"/>
    <w:rsid w:val="00646CD8"/>
    <w:rsid w:val="006471AA"/>
    <w:rsid w:val="006471E9"/>
    <w:rsid w:val="006475F3"/>
    <w:rsid w:val="00647B28"/>
    <w:rsid w:val="00651D3D"/>
    <w:rsid w:val="00653215"/>
    <w:rsid w:val="006533CB"/>
    <w:rsid w:val="006555F0"/>
    <w:rsid w:val="00655980"/>
    <w:rsid w:val="00660BB2"/>
    <w:rsid w:val="00661D04"/>
    <w:rsid w:val="006645AC"/>
    <w:rsid w:val="006669CC"/>
    <w:rsid w:val="00666F9F"/>
    <w:rsid w:val="0067160F"/>
    <w:rsid w:val="006734E8"/>
    <w:rsid w:val="00673A52"/>
    <w:rsid w:val="00673EB1"/>
    <w:rsid w:val="00674C33"/>
    <w:rsid w:val="00676965"/>
    <w:rsid w:val="0067747C"/>
    <w:rsid w:val="00677A51"/>
    <w:rsid w:val="0068052E"/>
    <w:rsid w:val="00680AA5"/>
    <w:rsid w:val="006814FE"/>
    <w:rsid w:val="0068176F"/>
    <w:rsid w:val="006825F5"/>
    <w:rsid w:val="0068371E"/>
    <w:rsid w:val="0068422A"/>
    <w:rsid w:val="00684DFB"/>
    <w:rsid w:val="0068515B"/>
    <w:rsid w:val="006863E0"/>
    <w:rsid w:val="00686613"/>
    <w:rsid w:val="006866F0"/>
    <w:rsid w:val="00687AAD"/>
    <w:rsid w:val="00687D3E"/>
    <w:rsid w:val="00687F0D"/>
    <w:rsid w:val="006914AA"/>
    <w:rsid w:val="00692061"/>
    <w:rsid w:val="0069226E"/>
    <w:rsid w:val="00692EDA"/>
    <w:rsid w:val="006931A4"/>
    <w:rsid w:val="00693313"/>
    <w:rsid w:val="00694684"/>
    <w:rsid w:val="0069478E"/>
    <w:rsid w:val="00694ADA"/>
    <w:rsid w:val="00694FCF"/>
    <w:rsid w:val="00696702"/>
    <w:rsid w:val="006972A4"/>
    <w:rsid w:val="006978F6"/>
    <w:rsid w:val="006A1DF3"/>
    <w:rsid w:val="006A1F3A"/>
    <w:rsid w:val="006A29F2"/>
    <w:rsid w:val="006A5144"/>
    <w:rsid w:val="006A5438"/>
    <w:rsid w:val="006A6209"/>
    <w:rsid w:val="006A662D"/>
    <w:rsid w:val="006A6C88"/>
    <w:rsid w:val="006A7025"/>
    <w:rsid w:val="006B05F5"/>
    <w:rsid w:val="006B113F"/>
    <w:rsid w:val="006B1A92"/>
    <w:rsid w:val="006B1BAD"/>
    <w:rsid w:val="006B26D4"/>
    <w:rsid w:val="006B321C"/>
    <w:rsid w:val="006B4458"/>
    <w:rsid w:val="006B44FA"/>
    <w:rsid w:val="006B48D3"/>
    <w:rsid w:val="006B4BCB"/>
    <w:rsid w:val="006B4D19"/>
    <w:rsid w:val="006B543D"/>
    <w:rsid w:val="006B5AD4"/>
    <w:rsid w:val="006B5B88"/>
    <w:rsid w:val="006B6E9F"/>
    <w:rsid w:val="006B7D36"/>
    <w:rsid w:val="006C134F"/>
    <w:rsid w:val="006C1651"/>
    <w:rsid w:val="006C47F2"/>
    <w:rsid w:val="006C59E2"/>
    <w:rsid w:val="006C5EB2"/>
    <w:rsid w:val="006C6DC0"/>
    <w:rsid w:val="006D1FE4"/>
    <w:rsid w:val="006D20CD"/>
    <w:rsid w:val="006D262A"/>
    <w:rsid w:val="006D43F2"/>
    <w:rsid w:val="006D733F"/>
    <w:rsid w:val="006E035A"/>
    <w:rsid w:val="006E0F6F"/>
    <w:rsid w:val="006E3CD1"/>
    <w:rsid w:val="006E4F63"/>
    <w:rsid w:val="006E627A"/>
    <w:rsid w:val="006E6849"/>
    <w:rsid w:val="006E6978"/>
    <w:rsid w:val="006E6A24"/>
    <w:rsid w:val="006E7EFF"/>
    <w:rsid w:val="006F40EA"/>
    <w:rsid w:val="006F4289"/>
    <w:rsid w:val="006F44AF"/>
    <w:rsid w:val="006F482A"/>
    <w:rsid w:val="006F522C"/>
    <w:rsid w:val="006F5DD8"/>
    <w:rsid w:val="006F5E01"/>
    <w:rsid w:val="006F73B0"/>
    <w:rsid w:val="006F769E"/>
    <w:rsid w:val="00701183"/>
    <w:rsid w:val="00701C09"/>
    <w:rsid w:val="00701D22"/>
    <w:rsid w:val="007027F1"/>
    <w:rsid w:val="0070331D"/>
    <w:rsid w:val="00703B26"/>
    <w:rsid w:val="00704333"/>
    <w:rsid w:val="00704FE3"/>
    <w:rsid w:val="0070528C"/>
    <w:rsid w:val="007052A3"/>
    <w:rsid w:val="0070537F"/>
    <w:rsid w:val="00705B9F"/>
    <w:rsid w:val="00705E08"/>
    <w:rsid w:val="00705E2D"/>
    <w:rsid w:val="00706DD1"/>
    <w:rsid w:val="00707BD0"/>
    <w:rsid w:val="0071035B"/>
    <w:rsid w:val="00710DF1"/>
    <w:rsid w:val="007112CD"/>
    <w:rsid w:val="00712014"/>
    <w:rsid w:val="0071351C"/>
    <w:rsid w:val="0071443B"/>
    <w:rsid w:val="00714C1C"/>
    <w:rsid w:val="0071577D"/>
    <w:rsid w:val="007157A8"/>
    <w:rsid w:val="00715DFE"/>
    <w:rsid w:val="0071752D"/>
    <w:rsid w:val="00720AB8"/>
    <w:rsid w:val="00720E97"/>
    <w:rsid w:val="00721FF6"/>
    <w:rsid w:val="007225B7"/>
    <w:rsid w:val="00722E25"/>
    <w:rsid w:val="007238A4"/>
    <w:rsid w:val="00725C49"/>
    <w:rsid w:val="0073060A"/>
    <w:rsid w:val="00730E7E"/>
    <w:rsid w:val="00730F03"/>
    <w:rsid w:val="007315AB"/>
    <w:rsid w:val="00731616"/>
    <w:rsid w:val="00731A7C"/>
    <w:rsid w:val="0073233D"/>
    <w:rsid w:val="00732635"/>
    <w:rsid w:val="007354E6"/>
    <w:rsid w:val="007354FA"/>
    <w:rsid w:val="00736A10"/>
    <w:rsid w:val="00736C2E"/>
    <w:rsid w:val="00736E38"/>
    <w:rsid w:val="00737B44"/>
    <w:rsid w:val="00740411"/>
    <w:rsid w:val="00741F60"/>
    <w:rsid w:val="007428F1"/>
    <w:rsid w:val="007436B0"/>
    <w:rsid w:val="00743A4F"/>
    <w:rsid w:val="00744601"/>
    <w:rsid w:val="00744CC1"/>
    <w:rsid w:val="00745210"/>
    <w:rsid w:val="007455D4"/>
    <w:rsid w:val="00746371"/>
    <w:rsid w:val="00746ADE"/>
    <w:rsid w:val="00752231"/>
    <w:rsid w:val="00752906"/>
    <w:rsid w:val="00752CE5"/>
    <w:rsid w:val="007548DC"/>
    <w:rsid w:val="007550E7"/>
    <w:rsid w:val="007557DC"/>
    <w:rsid w:val="00756113"/>
    <w:rsid w:val="00757A29"/>
    <w:rsid w:val="0076013F"/>
    <w:rsid w:val="00761D88"/>
    <w:rsid w:val="0076219C"/>
    <w:rsid w:val="00762C1B"/>
    <w:rsid w:val="00762FC6"/>
    <w:rsid w:val="007635ED"/>
    <w:rsid w:val="00764E9D"/>
    <w:rsid w:val="00765096"/>
    <w:rsid w:val="007653C1"/>
    <w:rsid w:val="00765EBD"/>
    <w:rsid w:val="00766284"/>
    <w:rsid w:val="00770180"/>
    <w:rsid w:val="00770320"/>
    <w:rsid w:val="00770E4B"/>
    <w:rsid w:val="00771268"/>
    <w:rsid w:val="00771F3C"/>
    <w:rsid w:val="00771F69"/>
    <w:rsid w:val="00772621"/>
    <w:rsid w:val="00772AC6"/>
    <w:rsid w:val="00772BC2"/>
    <w:rsid w:val="007733A7"/>
    <w:rsid w:val="00773B5B"/>
    <w:rsid w:val="007751CB"/>
    <w:rsid w:val="0077666E"/>
    <w:rsid w:val="00776E57"/>
    <w:rsid w:val="00777F8A"/>
    <w:rsid w:val="00780243"/>
    <w:rsid w:val="00780634"/>
    <w:rsid w:val="00782334"/>
    <w:rsid w:val="007828A7"/>
    <w:rsid w:val="00782A61"/>
    <w:rsid w:val="00783C50"/>
    <w:rsid w:val="00784087"/>
    <w:rsid w:val="007848BD"/>
    <w:rsid w:val="00784D8A"/>
    <w:rsid w:val="0078571B"/>
    <w:rsid w:val="00787696"/>
    <w:rsid w:val="00787889"/>
    <w:rsid w:val="007939B5"/>
    <w:rsid w:val="007942D4"/>
    <w:rsid w:val="007946EF"/>
    <w:rsid w:val="00794F1D"/>
    <w:rsid w:val="0079566E"/>
    <w:rsid w:val="007959A4"/>
    <w:rsid w:val="00796987"/>
    <w:rsid w:val="00797C40"/>
    <w:rsid w:val="007A5348"/>
    <w:rsid w:val="007A56CC"/>
    <w:rsid w:val="007A5A06"/>
    <w:rsid w:val="007A5C2A"/>
    <w:rsid w:val="007A5D3F"/>
    <w:rsid w:val="007A6AAE"/>
    <w:rsid w:val="007A7F48"/>
    <w:rsid w:val="007B002F"/>
    <w:rsid w:val="007B00D5"/>
    <w:rsid w:val="007B14BF"/>
    <w:rsid w:val="007B1B09"/>
    <w:rsid w:val="007B1E85"/>
    <w:rsid w:val="007B2B0B"/>
    <w:rsid w:val="007B31C1"/>
    <w:rsid w:val="007B3617"/>
    <w:rsid w:val="007B3C94"/>
    <w:rsid w:val="007B3E06"/>
    <w:rsid w:val="007B5BAC"/>
    <w:rsid w:val="007B677E"/>
    <w:rsid w:val="007B71E0"/>
    <w:rsid w:val="007B7819"/>
    <w:rsid w:val="007C02E0"/>
    <w:rsid w:val="007C0820"/>
    <w:rsid w:val="007C22FD"/>
    <w:rsid w:val="007C2DE5"/>
    <w:rsid w:val="007C3948"/>
    <w:rsid w:val="007C4289"/>
    <w:rsid w:val="007C5BBA"/>
    <w:rsid w:val="007C7B5E"/>
    <w:rsid w:val="007D07E7"/>
    <w:rsid w:val="007D2884"/>
    <w:rsid w:val="007D29FC"/>
    <w:rsid w:val="007D4B08"/>
    <w:rsid w:val="007D4CF5"/>
    <w:rsid w:val="007D52C1"/>
    <w:rsid w:val="007D576A"/>
    <w:rsid w:val="007D5A71"/>
    <w:rsid w:val="007D6316"/>
    <w:rsid w:val="007D651A"/>
    <w:rsid w:val="007D664E"/>
    <w:rsid w:val="007D665B"/>
    <w:rsid w:val="007D6CCA"/>
    <w:rsid w:val="007D776B"/>
    <w:rsid w:val="007E04A6"/>
    <w:rsid w:val="007E068A"/>
    <w:rsid w:val="007E082D"/>
    <w:rsid w:val="007E0BBF"/>
    <w:rsid w:val="007E0E78"/>
    <w:rsid w:val="007E10A2"/>
    <w:rsid w:val="007E2600"/>
    <w:rsid w:val="007E3727"/>
    <w:rsid w:val="007E4223"/>
    <w:rsid w:val="007E427B"/>
    <w:rsid w:val="007E52AA"/>
    <w:rsid w:val="007E55D6"/>
    <w:rsid w:val="007E60B6"/>
    <w:rsid w:val="007E748F"/>
    <w:rsid w:val="007E78CF"/>
    <w:rsid w:val="007E7F5F"/>
    <w:rsid w:val="007F0484"/>
    <w:rsid w:val="007F15B3"/>
    <w:rsid w:val="007F1C13"/>
    <w:rsid w:val="007F1CCA"/>
    <w:rsid w:val="007F2E1C"/>
    <w:rsid w:val="007F2FC1"/>
    <w:rsid w:val="007F4546"/>
    <w:rsid w:val="007F5CEA"/>
    <w:rsid w:val="007F748C"/>
    <w:rsid w:val="007F77AE"/>
    <w:rsid w:val="00800758"/>
    <w:rsid w:val="00801EA6"/>
    <w:rsid w:val="008022A3"/>
    <w:rsid w:val="008023B2"/>
    <w:rsid w:val="00802907"/>
    <w:rsid w:val="00802A59"/>
    <w:rsid w:val="00802A77"/>
    <w:rsid w:val="00804FB1"/>
    <w:rsid w:val="008050B2"/>
    <w:rsid w:val="008110C6"/>
    <w:rsid w:val="00811736"/>
    <w:rsid w:val="0081199B"/>
    <w:rsid w:val="008128E9"/>
    <w:rsid w:val="00813148"/>
    <w:rsid w:val="00813A89"/>
    <w:rsid w:val="0081465D"/>
    <w:rsid w:val="0081497F"/>
    <w:rsid w:val="00814C12"/>
    <w:rsid w:val="0081507E"/>
    <w:rsid w:val="00815959"/>
    <w:rsid w:val="00816000"/>
    <w:rsid w:val="0081644D"/>
    <w:rsid w:val="00817206"/>
    <w:rsid w:val="0081750A"/>
    <w:rsid w:val="00817D56"/>
    <w:rsid w:val="00817ED6"/>
    <w:rsid w:val="00820112"/>
    <w:rsid w:val="00820159"/>
    <w:rsid w:val="0082029C"/>
    <w:rsid w:val="00821CF2"/>
    <w:rsid w:val="00823E93"/>
    <w:rsid w:val="00824431"/>
    <w:rsid w:val="00824B97"/>
    <w:rsid w:val="00825C53"/>
    <w:rsid w:val="00826F86"/>
    <w:rsid w:val="0082717E"/>
    <w:rsid w:val="008271A8"/>
    <w:rsid w:val="00827300"/>
    <w:rsid w:val="0083160B"/>
    <w:rsid w:val="0083166B"/>
    <w:rsid w:val="00832066"/>
    <w:rsid w:val="00832573"/>
    <w:rsid w:val="0083269B"/>
    <w:rsid w:val="00832807"/>
    <w:rsid w:val="008330EC"/>
    <w:rsid w:val="00833395"/>
    <w:rsid w:val="008334FE"/>
    <w:rsid w:val="008347AC"/>
    <w:rsid w:val="00835689"/>
    <w:rsid w:val="00835745"/>
    <w:rsid w:val="00836F0B"/>
    <w:rsid w:val="00836F97"/>
    <w:rsid w:val="00841499"/>
    <w:rsid w:val="008418D1"/>
    <w:rsid w:val="00841EF4"/>
    <w:rsid w:val="008425D7"/>
    <w:rsid w:val="008427AD"/>
    <w:rsid w:val="008439B9"/>
    <w:rsid w:val="0084468C"/>
    <w:rsid w:val="0084469A"/>
    <w:rsid w:val="00844862"/>
    <w:rsid w:val="00844976"/>
    <w:rsid w:val="00845834"/>
    <w:rsid w:val="00850546"/>
    <w:rsid w:val="0085381B"/>
    <w:rsid w:val="00853859"/>
    <w:rsid w:val="008539C9"/>
    <w:rsid w:val="00853B8D"/>
    <w:rsid w:val="00855009"/>
    <w:rsid w:val="008571B1"/>
    <w:rsid w:val="008579B4"/>
    <w:rsid w:val="00861ACE"/>
    <w:rsid w:val="00861C1D"/>
    <w:rsid w:val="0086230F"/>
    <w:rsid w:val="00862C2D"/>
    <w:rsid w:val="008631BF"/>
    <w:rsid w:val="00863693"/>
    <w:rsid w:val="008638F2"/>
    <w:rsid w:val="008666E8"/>
    <w:rsid w:val="0086683C"/>
    <w:rsid w:val="00866AEB"/>
    <w:rsid w:val="00867228"/>
    <w:rsid w:val="00867C34"/>
    <w:rsid w:val="00870B17"/>
    <w:rsid w:val="00870C4B"/>
    <w:rsid w:val="00871517"/>
    <w:rsid w:val="008720F4"/>
    <w:rsid w:val="00873310"/>
    <w:rsid w:val="00873438"/>
    <w:rsid w:val="008743B6"/>
    <w:rsid w:val="0087445F"/>
    <w:rsid w:val="0087453A"/>
    <w:rsid w:val="00874ABE"/>
    <w:rsid w:val="00874F5C"/>
    <w:rsid w:val="00876915"/>
    <w:rsid w:val="00877551"/>
    <w:rsid w:val="008776EC"/>
    <w:rsid w:val="00877E76"/>
    <w:rsid w:val="00880825"/>
    <w:rsid w:val="00880BBB"/>
    <w:rsid w:val="00882B85"/>
    <w:rsid w:val="00882E3B"/>
    <w:rsid w:val="00884B59"/>
    <w:rsid w:val="00884B97"/>
    <w:rsid w:val="00884CBE"/>
    <w:rsid w:val="00885298"/>
    <w:rsid w:val="0088531F"/>
    <w:rsid w:val="008855A1"/>
    <w:rsid w:val="00886660"/>
    <w:rsid w:val="0088737E"/>
    <w:rsid w:val="00890254"/>
    <w:rsid w:val="0089035D"/>
    <w:rsid w:val="008910BE"/>
    <w:rsid w:val="008913F5"/>
    <w:rsid w:val="00891CF4"/>
    <w:rsid w:val="00891F19"/>
    <w:rsid w:val="00892544"/>
    <w:rsid w:val="008935F4"/>
    <w:rsid w:val="0089421E"/>
    <w:rsid w:val="00894AF6"/>
    <w:rsid w:val="00895E18"/>
    <w:rsid w:val="00896892"/>
    <w:rsid w:val="008971F1"/>
    <w:rsid w:val="008A079C"/>
    <w:rsid w:val="008A1EB8"/>
    <w:rsid w:val="008A2F18"/>
    <w:rsid w:val="008A306A"/>
    <w:rsid w:val="008A322C"/>
    <w:rsid w:val="008A3302"/>
    <w:rsid w:val="008A52C5"/>
    <w:rsid w:val="008A5379"/>
    <w:rsid w:val="008A6B57"/>
    <w:rsid w:val="008A757C"/>
    <w:rsid w:val="008B0EED"/>
    <w:rsid w:val="008B1A9C"/>
    <w:rsid w:val="008B33FB"/>
    <w:rsid w:val="008B455A"/>
    <w:rsid w:val="008B5998"/>
    <w:rsid w:val="008B79E5"/>
    <w:rsid w:val="008B7B41"/>
    <w:rsid w:val="008C183B"/>
    <w:rsid w:val="008C2EC5"/>
    <w:rsid w:val="008C3B2A"/>
    <w:rsid w:val="008C3FB7"/>
    <w:rsid w:val="008C4514"/>
    <w:rsid w:val="008C623B"/>
    <w:rsid w:val="008C655E"/>
    <w:rsid w:val="008C71AA"/>
    <w:rsid w:val="008C7597"/>
    <w:rsid w:val="008D01CB"/>
    <w:rsid w:val="008D02F9"/>
    <w:rsid w:val="008D0D46"/>
    <w:rsid w:val="008D147D"/>
    <w:rsid w:val="008D15F1"/>
    <w:rsid w:val="008D1D8B"/>
    <w:rsid w:val="008D25AD"/>
    <w:rsid w:val="008D323E"/>
    <w:rsid w:val="008D3D7B"/>
    <w:rsid w:val="008D3E69"/>
    <w:rsid w:val="008D413A"/>
    <w:rsid w:val="008D4C0A"/>
    <w:rsid w:val="008D5588"/>
    <w:rsid w:val="008D608B"/>
    <w:rsid w:val="008D60BA"/>
    <w:rsid w:val="008D7500"/>
    <w:rsid w:val="008E00A3"/>
    <w:rsid w:val="008E00E4"/>
    <w:rsid w:val="008E023F"/>
    <w:rsid w:val="008E055D"/>
    <w:rsid w:val="008E0744"/>
    <w:rsid w:val="008E1166"/>
    <w:rsid w:val="008E2F2C"/>
    <w:rsid w:val="008E2FC7"/>
    <w:rsid w:val="008E36FE"/>
    <w:rsid w:val="008E3A09"/>
    <w:rsid w:val="008E3FF9"/>
    <w:rsid w:val="008E4435"/>
    <w:rsid w:val="008E5136"/>
    <w:rsid w:val="008E5777"/>
    <w:rsid w:val="008E59A5"/>
    <w:rsid w:val="008E6097"/>
    <w:rsid w:val="008F1E83"/>
    <w:rsid w:val="008F217E"/>
    <w:rsid w:val="008F29E2"/>
    <w:rsid w:val="008F2DAD"/>
    <w:rsid w:val="008F31B3"/>
    <w:rsid w:val="008F462E"/>
    <w:rsid w:val="008F561E"/>
    <w:rsid w:val="008F5B52"/>
    <w:rsid w:val="008F621A"/>
    <w:rsid w:val="008F6B22"/>
    <w:rsid w:val="008F7252"/>
    <w:rsid w:val="008F7900"/>
    <w:rsid w:val="009001D8"/>
    <w:rsid w:val="00900593"/>
    <w:rsid w:val="00900BA7"/>
    <w:rsid w:val="00901783"/>
    <w:rsid w:val="0090188D"/>
    <w:rsid w:val="00901FE7"/>
    <w:rsid w:val="00902A9B"/>
    <w:rsid w:val="00902D4C"/>
    <w:rsid w:val="0090325B"/>
    <w:rsid w:val="0090366B"/>
    <w:rsid w:val="009036EC"/>
    <w:rsid w:val="009043AE"/>
    <w:rsid w:val="00905B26"/>
    <w:rsid w:val="00905C6F"/>
    <w:rsid w:val="009064DC"/>
    <w:rsid w:val="009065E6"/>
    <w:rsid w:val="00906BD1"/>
    <w:rsid w:val="009100AE"/>
    <w:rsid w:val="00911262"/>
    <w:rsid w:val="00911F72"/>
    <w:rsid w:val="009138A3"/>
    <w:rsid w:val="00913B67"/>
    <w:rsid w:val="009165AB"/>
    <w:rsid w:val="00916639"/>
    <w:rsid w:val="00916B13"/>
    <w:rsid w:val="00917E51"/>
    <w:rsid w:val="0092006C"/>
    <w:rsid w:val="00920400"/>
    <w:rsid w:val="0092095F"/>
    <w:rsid w:val="0092167C"/>
    <w:rsid w:val="00921AA4"/>
    <w:rsid w:val="00921AFA"/>
    <w:rsid w:val="00922533"/>
    <w:rsid w:val="009225B5"/>
    <w:rsid w:val="00922B09"/>
    <w:rsid w:val="00924B97"/>
    <w:rsid w:val="00924BA9"/>
    <w:rsid w:val="0092537C"/>
    <w:rsid w:val="00925BA5"/>
    <w:rsid w:val="00925E30"/>
    <w:rsid w:val="00925E45"/>
    <w:rsid w:val="00926100"/>
    <w:rsid w:val="00926EE0"/>
    <w:rsid w:val="0092724B"/>
    <w:rsid w:val="009274C7"/>
    <w:rsid w:val="009300CF"/>
    <w:rsid w:val="0093101A"/>
    <w:rsid w:val="00931638"/>
    <w:rsid w:val="00931C64"/>
    <w:rsid w:val="00931D18"/>
    <w:rsid w:val="00934698"/>
    <w:rsid w:val="00934E16"/>
    <w:rsid w:val="00935510"/>
    <w:rsid w:val="0093585F"/>
    <w:rsid w:val="00935F43"/>
    <w:rsid w:val="00937968"/>
    <w:rsid w:val="00942189"/>
    <w:rsid w:val="00943B91"/>
    <w:rsid w:val="00944585"/>
    <w:rsid w:val="00947792"/>
    <w:rsid w:val="00947A6F"/>
    <w:rsid w:val="00950693"/>
    <w:rsid w:val="00950D5A"/>
    <w:rsid w:val="00950DDE"/>
    <w:rsid w:val="009518CE"/>
    <w:rsid w:val="00952846"/>
    <w:rsid w:val="00952D59"/>
    <w:rsid w:val="009537EC"/>
    <w:rsid w:val="00953D57"/>
    <w:rsid w:val="00953DAD"/>
    <w:rsid w:val="009574F0"/>
    <w:rsid w:val="00957DC6"/>
    <w:rsid w:val="00961653"/>
    <w:rsid w:val="009632B1"/>
    <w:rsid w:val="0096339A"/>
    <w:rsid w:val="0096598D"/>
    <w:rsid w:val="00967374"/>
    <w:rsid w:val="0097014E"/>
    <w:rsid w:val="00970F68"/>
    <w:rsid w:val="009729DA"/>
    <w:rsid w:val="009730D5"/>
    <w:rsid w:val="009733FB"/>
    <w:rsid w:val="0097370C"/>
    <w:rsid w:val="009737C4"/>
    <w:rsid w:val="00973E4E"/>
    <w:rsid w:val="00974419"/>
    <w:rsid w:val="00976D8D"/>
    <w:rsid w:val="00977B52"/>
    <w:rsid w:val="00977D48"/>
    <w:rsid w:val="00980054"/>
    <w:rsid w:val="009800FE"/>
    <w:rsid w:val="00980CF5"/>
    <w:rsid w:val="009818C0"/>
    <w:rsid w:val="00981CE5"/>
    <w:rsid w:val="00985019"/>
    <w:rsid w:val="00986A41"/>
    <w:rsid w:val="009903AE"/>
    <w:rsid w:val="00990599"/>
    <w:rsid w:val="00990DF6"/>
    <w:rsid w:val="00991433"/>
    <w:rsid w:val="00991FC4"/>
    <w:rsid w:val="00992703"/>
    <w:rsid w:val="00992D04"/>
    <w:rsid w:val="00992D7D"/>
    <w:rsid w:val="00996E0B"/>
    <w:rsid w:val="009A0D8B"/>
    <w:rsid w:val="009A11BF"/>
    <w:rsid w:val="009A1CD3"/>
    <w:rsid w:val="009A29A6"/>
    <w:rsid w:val="009A479F"/>
    <w:rsid w:val="009A5D2E"/>
    <w:rsid w:val="009A61CA"/>
    <w:rsid w:val="009A6614"/>
    <w:rsid w:val="009A6AAC"/>
    <w:rsid w:val="009B0FBB"/>
    <w:rsid w:val="009B10A5"/>
    <w:rsid w:val="009B1B65"/>
    <w:rsid w:val="009B208E"/>
    <w:rsid w:val="009B2D22"/>
    <w:rsid w:val="009B3496"/>
    <w:rsid w:val="009B4E96"/>
    <w:rsid w:val="009B5529"/>
    <w:rsid w:val="009C1BAC"/>
    <w:rsid w:val="009C2989"/>
    <w:rsid w:val="009C2E03"/>
    <w:rsid w:val="009C5282"/>
    <w:rsid w:val="009C60F6"/>
    <w:rsid w:val="009C671F"/>
    <w:rsid w:val="009C78AE"/>
    <w:rsid w:val="009D0838"/>
    <w:rsid w:val="009D0DE2"/>
    <w:rsid w:val="009D10D4"/>
    <w:rsid w:val="009D18C6"/>
    <w:rsid w:val="009D1EE6"/>
    <w:rsid w:val="009D2670"/>
    <w:rsid w:val="009D3956"/>
    <w:rsid w:val="009D4CAE"/>
    <w:rsid w:val="009D5CA3"/>
    <w:rsid w:val="009E076D"/>
    <w:rsid w:val="009E0971"/>
    <w:rsid w:val="009E1E99"/>
    <w:rsid w:val="009E22DC"/>
    <w:rsid w:val="009E278C"/>
    <w:rsid w:val="009E3803"/>
    <w:rsid w:val="009E3D4A"/>
    <w:rsid w:val="009E5359"/>
    <w:rsid w:val="009E5E5A"/>
    <w:rsid w:val="009E752A"/>
    <w:rsid w:val="009F0C8C"/>
    <w:rsid w:val="009F141C"/>
    <w:rsid w:val="009F14BB"/>
    <w:rsid w:val="009F2E88"/>
    <w:rsid w:val="009F3753"/>
    <w:rsid w:val="009F4394"/>
    <w:rsid w:val="009F53EC"/>
    <w:rsid w:val="009F6AED"/>
    <w:rsid w:val="009F7BE5"/>
    <w:rsid w:val="009F7F89"/>
    <w:rsid w:val="00A0030B"/>
    <w:rsid w:val="00A00C8C"/>
    <w:rsid w:val="00A01039"/>
    <w:rsid w:val="00A0131A"/>
    <w:rsid w:val="00A01954"/>
    <w:rsid w:val="00A0240D"/>
    <w:rsid w:val="00A029A5"/>
    <w:rsid w:val="00A03888"/>
    <w:rsid w:val="00A0464A"/>
    <w:rsid w:val="00A048B9"/>
    <w:rsid w:val="00A04E39"/>
    <w:rsid w:val="00A05268"/>
    <w:rsid w:val="00A05809"/>
    <w:rsid w:val="00A05F89"/>
    <w:rsid w:val="00A0645C"/>
    <w:rsid w:val="00A06F4F"/>
    <w:rsid w:val="00A070AB"/>
    <w:rsid w:val="00A07984"/>
    <w:rsid w:val="00A10062"/>
    <w:rsid w:val="00A10FCA"/>
    <w:rsid w:val="00A12195"/>
    <w:rsid w:val="00A1267A"/>
    <w:rsid w:val="00A12DCA"/>
    <w:rsid w:val="00A12E3F"/>
    <w:rsid w:val="00A14735"/>
    <w:rsid w:val="00A16FFF"/>
    <w:rsid w:val="00A173DF"/>
    <w:rsid w:val="00A179AC"/>
    <w:rsid w:val="00A21044"/>
    <w:rsid w:val="00A21ADD"/>
    <w:rsid w:val="00A22497"/>
    <w:rsid w:val="00A22BCB"/>
    <w:rsid w:val="00A231CF"/>
    <w:rsid w:val="00A23730"/>
    <w:rsid w:val="00A2393E"/>
    <w:rsid w:val="00A242CA"/>
    <w:rsid w:val="00A25283"/>
    <w:rsid w:val="00A269DE"/>
    <w:rsid w:val="00A26AA2"/>
    <w:rsid w:val="00A3012F"/>
    <w:rsid w:val="00A312A7"/>
    <w:rsid w:val="00A31E55"/>
    <w:rsid w:val="00A3380B"/>
    <w:rsid w:val="00A3482F"/>
    <w:rsid w:val="00A36FC4"/>
    <w:rsid w:val="00A37C93"/>
    <w:rsid w:val="00A40EB8"/>
    <w:rsid w:val="00A42FD3"/>
    <w:rsid w:val="00A44D3F"/>
    <w:rsid w:val="00A45DA3"/>
    <w:rsid w:val="00A46D94"/>
    <w:rsid w:val="00A4741B"/>
    <w:rsid w:val="00A475F6"/>
    <w:rsid w:val="00A505FB"/>
    <w:rsid w:val="00A511AD"/>
    <w:rsid w:val="00A51308"/>
    <w:rsid w:val="00A51675"/>
    <w:rsid w:val="00A51F3D"/>
    <w:rsid w:val="00A53017"/>
    <w:rsid w:val="00A53950"/>
    <w:rsid w:val="00A53BDA"/>
    <w:rsid w:val="00A53DF9"/>
    <w:rsid w:val="00A5441F"/>
    <w:rsid w:val="00A5452C"/>
    <w:rsid w:val="00A54B2C"/>
    <w:rsid w:val="00A5504A"/>
    <w:rsid w:val="00A5556F"/>
    <w:rsid w:val="00A5580E"/>
    <w:rsid w:val="00A5657B"/>
    <w:rsid w:val="00A56B3B"/>
    <w:rsid w:val="00A57760"/>
    <w:rsid w:val="00A5782E"/>
    <w:rsid w:val="00A607EA"/>
    <w:rsid w:val="00A62715"/>
    <w:rsid w:val="00A6294A"/>
    <w:rsid w:val="00A6316B"/>
    <w:rsid w:val="00A639F6"/>
    <w:rsid w:val="00A67D09"/>
    <w:rsid w:val="00A67F97"/>
    <w:rsid w:val="00A70765"/>
    <w:rsid w:val="00A70D16"/>
    <w:rsid w:val="00A70EA6"/>
    <w:rsid w:val="00A711DE"/>
    <w:rsid w:val="00A716C6"/>
    <w:rsid w:val="00A73266"/>
    <w:rsid w:val="00A732EB"/>
    <w:rsid w:val="00A7346B"/>
    <w:rsid w:val="00A741A8"/>
    <w:rsid w:val="00A74447"/>
    <w:rsid w:val="00A74D70"/>
    <w:rsid w:val="00A75841"/>
    <w:rsid w:val="00A759DB"/>
    <w:rsid w:val="00A7635F"/>
    <w:rsid w:val="00A800D9"/>
    <w:rsid w:val="00A802AB"/>
    <w:rsid w:val="00A808FC"/>
    <w:rsid w:val="00A8090E"/>
    <w:rsid w:val="00A821C9"/>
    <w:rsid w:val="00A83566"/>
    <w:rsid w:val="00A838A5"/>
    <w:rsid w:val="00A83C49"/>
    <w:rsid w:val="00A8557D"/>
    <w:rsid w:val="00A855B4"/>
    <w:rsid w:val="00A85E03"/>
    <w:rsid w:val="00A87139"/>
    <w:rsid w:val="00A90486"/>
    <w:rsid w:val="00A9069D"/>
    <w:rsid w:val="00A90D3A"/>
    <w:rsid w:val="00A926EF"/>
    <w:rsid w:val="00A93DF4"/>
    <w:rsid w:val="00A94058"/>
    <w:rsid w:val="00A942FC"/>
    <w:rsid w:val="00A94D81"/>
    <w:rsid w:val="00A967C6"/>
    <w:rsid w:val="00A969BF"/>
    <w:rsid w:val="00AA0C01"/>
    <w:rsid w:val="00AA2991"/>
    <w:rsid w:val="00AA3B68"/>
    <w:rsid w:val="00AA3C25"/>
    <w:rsid w:val="00AA3C43"/>
    <w:rsid w:val="00AA3FB5"/>
    <w:rsid w:val="00AA40DB"/>
    <w:rsid w:val="00AA4CE9"/>
    <w:rsid w:val="00AA4F56"/>
    <w:rsid w:val="00AA5441"/>
    <w:rsid w:val="00AA69E2"/>
    <w:rsid w:val="00AA79F1"/>
    <w:rsid w:val="00AB08F3"/>
    <w:rsid w:val="00AB1EB3"/>
    <w:rsid w:val="00AB44CB"/>
    <w:rsid w:val="00AB4E95"/>
    <w:rsid w:val="00AB5474"/>
    <w:rsid w:val="00AB5F7D"/>
    <w:rsid w:val="00AB7592"/>
    <w:rsid w:val="00AB76C4"/>
    <w:rsid w:val="00AB7846"/>
    <w:rsid w:val="00AB7A0F"/>
    <w:rsid w:val="00AB7BB4"/>
    <w:rsid w:val="00AC10B1"/>
    <w:rsid w:val="00AC2891"/>
    <w:rsid w:val="00AC3FB6"/>
    <w:rsid w:val="00AC4CF5"/>
    <w:rsid w:val="00AC5988"/>
    <w:rsid w:val="00AC7469"/>
    <w:rsid w:val="00AC7FD6"/>
    <w:rsid w:val="00AD017E"/>
    <w:rsid w:val="00AD0E4B"/>
    <w:rsid w:val="00AD1AF1"/>
    <w:rsid w:val="00AD1F0F"/>
    <w:rsid w:val="00AD365F"/>
    <w:rsid w:val="00AD43DB"/>
    <w:rsid w:val="00AD4741"/>
    <w:rsid w:val="00AD6862"/>
    <w:rsid w:val="00AD6B99"/>
    <w:rsid w:val="00AD6EDF"/>
    <w:rsid w:val="00AD734A"/>
    <w:rsid w:val="00AD74C3"/>
    <w:rsid w:val="00AE062A"/>
    <w:rsid w:val="00AE082C"/>
    <w:rsid w:val="00AE189E"/>
    <w:rsid w:val="00AE249D"/>
    <w:rsid w:val="00AE2D6A"/>
    <w:rsid w:val="00AE2EE6"/>
    <w:rsid w:val="00AE36F2"/>
    <w:rsid w:val="00AE3F38"/>
    <w:rsid w:val="00AE4711"/>
    <w:rsid w:val="00AE48B6"/>
    <w:rsid w:val="00AE4BB3"/>
    <w:rsid w:val="00AE4E28"/>
    <w:rsid w:val="00AE6ECF"/>
    <w:rsid w:val="00AE7134"/>
    <w:rsid w:val="00AE75DE"/>
    <w:rsid w:val="00AF1AEA"/>
    <w:rsid w:val="00AF1D46"/>
    <w:rsid w:val="00AF2642"/>
    <w:rsid w:val="00AF2A8B"/>
    <w:rsid w:val="00AF2AE6"/>
    <w:rsid w:val="00AF2BDF"/>
    <w:rsid w:val="00AF3FD5"/>
    <w:rsid w:val="00AF4004"/>
    <w:rsid w:val="00AF4194"/>
    <w:rsid w:val="00AF4767"/>
    <w:rsid w:val="00AF51DE"/>
    <w:rsid w:val="00AF7584"/>
    <w:rsid w:val="00AF7CE9"/>
    <w:rsid w:val="00B01CBE"/>
    <w:rsid w:val="00B043C6"/>
    <w:rsid w:val="00B05627"/>
    <w:rsid w:val="00B06891"/>
    <w:rsid w:val="00B0713B"/>
    <w:rsid w:val="00B1026A"/>
    <w:rsid w:val="00B115A6"/>
    <w:rsid w:val="00B1166E"/>
    <w:rsid w:val="00B11BC6"/>
    <w:rsid w:val="00B12381"/>
    <w:rsid w:val="00B12952"/>
    <w:rsid w:val="00B13285"/>
    <w:rsid w:val="00B151F2"/>
    <w:rsid w:val="00B1560F"/>
    <w:rsid w:val="00B15D86"/>
    <w:rsid w:val="00B1707D"/>
    <w:rsid w:val="00B179A9"/>
    <w:rsid w:val="00B20333"/>
    <w:rsid w:val="00B21101"/>
    <w:rsid w:val="00B21DAB"/>
    <w:rsid w:val="00B225C1"/>
    <w:rsid w:val="00B22B89"/>
    <w:rsid w:val="00B2391E"/>
    <w:rsid w:val="00B23CAE"/>
    <w:rsid w:val="00B24528"/>
    <w:rsid w:val="00B2517C"/>
    <w:rsid w:val="00B254C7"/>
    <w:rsid w:val="00B25808"/>
    <w:rsid w:val="00B25FE3"/>
    <w:rsid w:val="00B2650E"/>
    <w:rsid w:val="00B31083"/>
    <w:rsid w:val="00B31401"/>
    <w:rsid w:val="00B31776"/>
    <w:rsid w:val="00B32F78"/>
    <w:rsid w:val="00B33844"/>
    <w:rsid w:val="00B33C90"/>
    <w:rsid w:val="00B34570"/>
    <w:rsid w:val="00B348AE"/>
    <w:rsid w:val="00B34933"/>
    <w:rsid w:val="00B35AAD"/>
    <w:rsid w:val="00B37314"/>
    <w:rsid w:val="00B37585"/>
    <w:rsid w:val="00B375D4"/>
    <w:rsid w:val="00B37EAB"/>
    <w:rsid w:val="00B40391"/>
    <w:rsid w:val="00B403B9"/>
    <w:rsid w:val="00B412F4"/>
    <w:rsid w:val="00B41A27"/>
    <w:rsid w:val="00B42405"/>
    <w:rsid w:val="00B4303C"/>
    <w:rsid w:val="00B433A4"/>
    <w:rsid w:val="00B43D7D"/>
    <w:rsid w:val="00B4539F"/>
    <w:rsid w:val="00B5057E"/>
    <w:rsid w:val="00B50C87"/>
    <w:rsid w:val="00B50D18"/>
    <w:rsid w:val="00B51B11"/>
    <w:rsid w:val="00B52BDE"/>
    <w:rsid w:val="00B53D98"/>
    <w:rsid w:val="00B55468"/>
    <w:rsid w:val="00B55793"/>
    <w:rsid w:val="00B5582D"/>
    <w:rsid w:val="00B6016D"/>
    <w:rsid w:val="00B60439"/>
    <w:rsid w:val="00B6081B"/>
    <w:rsid w:val="00B62425"/>
    <w:rsid w:val="00B62E0C"/>
    <w:rsid w:val="00B632CE"/>
    <w:rsid w:val="00B6442D"/>
    <w:rsid w:val="00B64D3F"/>
    <w:rsid w:val="00B66133"/>
    <w:rsid w:val="00B6637F"/>
    <w:rsid w:val="00B6714C"/>
    <w:rsid w:val="00B67EC1"/>
    <w:rsid w:val="00B71016"/>
    <w:rsid w:val="00B71180"/>
    <w:rsid w:val="00B718BD"/>
    <w:rsid w:val="00B738B5"/>
    <w:rsid w:val="00B74306"/>
    <w:rsid w:val="00B74539"/>
    <w:rsid w:val="00B74E70"/>
    <w:rsid w:val="00B74EDF"/>
    <w:rsid w:val="00B772EE"/>
    <w:rsid w:val="00B77FC7"/>
    <w:rsid w:val="00B80675"/>
    <w:rsid w:val="00B806BD"/>
    <w:rsid w:val="00B80D13"/>
    <w:rsid w:val="00B81095"/>
    <w:rsid w:val="00B82439"/>
    <w:rsid w:val="00B84708"/>
    <w:rsid w:val="00B84D94"/>
    <w:rsid w:val="00B84E00"/>
    <w:rsid w:val="00B85E01"/>
    <w:rsid w:val="00B86DF3"/>
    <w:rsid w:val="00B87BDA"/>
    <w:rsid w:val="00B90878"/>
    <w:rsid w:val="00B909D5"/>
    <w:rsid w:val="00B92952"/>
    <w:rsid w:val="00B93E36"/>
    <w:rsid w:val="00B95088"/>
    <w:rsid w:val="00B95B5B"/>
    <w:rsid w:val="00B969F0"/>
    <w:rsid w:val="00B96BC6"/>
    <w:rsid w:val="00B976E7"/>
    <w:rsid w:val="00B97745"/>
    <w:rsid w:val="00B97A42"/>
    <w:rsid w:val="00BA0695"/>
    <w:rsid w:val="00BA08AE"/>
    <w:rsid w:val="00BA0A36"/>
    <w:rsid w:val="00BA0B1A"/>
    <w:rsid w:val="00BA1559"/>
    <w:rsid w:val="00BA177D"/>
    <w:rsid w:val="00BA2C65"/>
    <w:rsid w:val="00BA3BC3"/>
    <w:rsid w:val="00BA4AB1"/>
    <w:rsid w:val="00BA5267"/>
    <w:rsid w:val="00BA5BC5"/>
    <w:rsid w:val="00BA70FB"/>
    <w:rsid w:val="00BA73CE"/>
    <w:rsid w:val="00BA7712"/>
    <w:rsid w:val="00BA7CCF"/>
    <w:rsid w:val="00BB01C1"/>
    <w:rsid w:val="00BB08D6"/>
    <w:rsid w:val="00BB16F5"/>
    <w:rsid w:val="00BB1740"/>
    <w:rsid w:val="00BB1868"/>
    <w:rsid w:val="00BB3812"/>
    <w:rsid w:val="00BB742E"/>
    <w:rsid w:val="00BB7A8B"/>
    <w:rsid w:val="00BC01AD"/>
    <w:rsid w:val="00BC140E"/>
    <w:rsid w:val="00BC1C76"/>
    <w:rsid w:val="00BC1F94"/>
    <w:rsid w:val="00BC1FBF"/>
    <w:rsid w:val="00BC26A2"/>
    <w:rsid w:val="00BC2B61"/>
    <w:rsid w:val="00BC2C2E"/>
    <w:rsid w:val="00BC384C"/>
    <w:rsid w:val="00BC3F99"/>
    <w:rsid w:val="00BC491A"/>
    <w:rsid w:val="00BC4D35"/>
    <w:rsid w:val="00BC61E7"/>
    <w:rsid w:val="00BC6427"/>
    <w:rsid w:val="00BC6C8E"/>
    <w:rsid w:val="00BD010A"/>
    <w:rsid w:val="00BD0218"/>
    <w:rsid w:val="00BD08E4"/>
    <w:rsid w:val="00BD0CA8"/>
    <w:rsid w:val="00BD1764"/>
    <w:rsid w:val="00BD2AE0"/>
    <w:rsid w:val="00BD3364"/>
    <w:rsid w:val="00BD40C5"/>
    <w:rsid w:val="00BD44B9"/>
    <w:rsid w:val="00BD4C06"/>
    <w:rsid w:val="00BD5E8C"/>
    <w:rsid w:val="00BD5E91"/>
    <w:rsid w:val="00BD63EB"/>
    <w:rsid w:val="00BD75B1"/>
    <w:rsid w:val="00BE05B6"/>
    <w:rsid w:val="00BE0961"/>
    <w:rsid w:val="00BE1109"/>
    <w:rsid w:val="00BE1B82"/>
    <w:rsid w:val="00BE1CED"/>
    <w:rsid w:val="00BE2928"/>
    <w:rsid w:val="00BE2FFD"/>
    <w:rsid w:val="00BE4532"/>
    <w:rsid w:val="00BE4950"/>
    <w:rsid w:val="00BE5CE9"/>
    <w:rsid w:val="00BE5DE6"/>
    <w:rsid w:val="00BE5F74"/>
    <w:rsid w:val="00BE649E"/>
    <w:rsid w:val="00BE652B"/>
    <w:rsid w:val="00BE6E8D"/>
    <w:rsid w:val="00BE78C8"/>
    <w:rsid w:val="00BE78DB"/>
    <w:rsid w:val="00BE79A1"/>
    <w:rsid w:val="00BF0285"/>
    <w:rsid w:val="00BF187C"/>
    <w:rsid w:val="00BF2ADF"/>
    <w:rsid w:val="00BF2DB7"/>
    <w:rsid w:val="00BF3471"/>
    <w:rsid w:val="00BF3BD0"/>
    <w:rsid w:val="00BF4051"/>
    <w:rsid w:val="00BF408A"/>
    <w:rsid w:val="00BF489A"/>
    <w:rsid w:val="00BF6EF2"/>
    <w:rsid w:val="00BF7333"/>
    <w:rsid w:val="00C00109"/>
    <w:rsid w:val="00C003E8"/>
    <w:rsid w:val="00C0125F"/>
    <w:rsid w:val="00C02C86"/>
    <w:rsid w:val="00C03A08"/>
    <w:rsid w:val="00C03F27"/>
    <w:rsid w:val="00C041E5"/>
    <w:rsid w:val="00C06381"/>
    <w:rsid w:val="00C07ADB"/>
    <w:rsid w:val="00C10AC9"/>
    <w:rsid w:val="00C111B8"/>
    <w:rsid w:val="00C127EC"/>
    <w:rsid w:val="00C1387E"/>
    <w:rsid w:val="00C13BA0"/>
    <w:rsid w:val="00C14861"/>
    <w:rsid w:val="00C17E39"/>
    <w:rsid w:val="00C20119"/>
    <w:rsid w:val="00C2013F"/>
    <w:rsid w:val="00C201C9"/>
    <w:rsid w:val="00C2103B"/>
    <w:rsid w:val="00C21386"/>
    <w:rsid w:val="00C21F1D"/>
    <w:rsid w:val="00C22005"/>
    <w:rsid w:val="00C226AB"/>
    <w:rsid w:val="00C244A2"/>
    <w:rsid w:val="00C249DB"/>
    <w:rsid w:val="00C24FAE"/>
    <w:rsid w:val="00C25136"/>
    <w:rsid w:val="00C25577"/>
    <w:rsid w:val="00C276DC"/>
    <w:rsid w:val="00C30CC9"/>
    <w:rsid w:val="00C317CA"/>
    <w:rsid w:val="00C31C07"/>
    <w:rsid w:val="00C35200"/>
    <w:rsid w:val="00C355B6"/>
    <w:rsid w:val="00C35A43"/>
    <w:rsid w:val="00C35A81"/>
    <w:rsid w:val="00C37F39"/>
    <w:rsid w:val="00C40BB8"/>
    <w:rsid w:val="00C41EB8"/>
    <w:rsid w:val="00C420E8"/>
    <w:rsid w:val="00C4305B"/>
    <w:rsid w:val="00C4611D"/>
    <w:rsid w:val="00C4668D"/>
    <w:rsid w:val="00C46E32"/>
    <w:rsid w:val="00C47476"/>
    <w:rsid w:val="00C52091"/>
    <w:rsid w:val="00C5225A"/>
    <w:rsid w:val="00C524AA"/>
    <w:rsid w:val="00C525BA"/>
    <w:rsid w:val="00C52A9D"/>
    <w:rsid w:val="00C53EB6"/>
    <w:rsid w:val="00C53F4A"/>
    <w:rsid w:val="00C548EB"/>
    <w:rsid w:val="00C5516B"/>
    <w:rsid w:val="00C55812"/>
    <w:rsid w:val="00C600E1"/>
    <w:rsid w:val="00C60984"/>
    <w:rsid w:val="00C60E00"/>
    <w:rsid w:val="00C627D5"/>
    <w:rsid w:val="00C63BFF"/>
    <w:rsid w:val="00C63DC6"/>
    <w:rsid w:val="00C642D9"/>
    <w:rsid w:val="00C647EC"/>
    <w:rsid w:val="00C64CAA"/>
    <w:rsid w:val="00C64E52"/>
    <w:rsid w:val="00C657C1"/>
    <w:rsid w:val="00C669C9"/>
    <w:rsid w:val="00C7071A"/>
    <w:rsid w:val="00C71400"/>
    <w:rsid w:val="00C71499"/>
    <w:rsid w:val="00C72C08"/>
    <w:rsid w:val="00C73AEB"/>
    <w:rsid w:val="00C73BF3"/>
    <w:rsid w:val="00C74CF7"/>
    <w:rsid w:val="00C75370"/>
    <w:rsid w:val="00C769CC"/>
    <w:rsid w:val="00C76DF6"/>
    <w:rsid w:val="00C7776B"/>
    <w:rsid w:val="00C825FB"/>
    <w:rsid w:val="00C82FD5"/>
    <w:rsid w:val="00C83203"/>
    <w:rsid w:val="00C833BA"/>
    <w:rsid w:val="00C8483D"/>
    <w:rsid w:val="00C85C7B"/>
    <w:rsid w:val="00C86267"/>
    <w:rsid w:val="00C86532"/>
    <w:rsid w:val="00C869C6"/>
    <w:rsid w:val="00C86A4A"/>
    <w:rsid w:val="00C90175"/>
    <w:rsid w:val="00C90177"/>
    <w:rsid w:val="00C91410"/>
    <w:rsid w:val="00C91BDA"/>
    <w:rsid w:val="00C923E6"/>
    <w:rsid w:val="00C93DB9"/>
    <w:rsid w:val="00C940EE"/>
    <w:rsid w:val="00C942F6"/>
    <w:rsid w:val="00C943C5"/>
    <w:rsid w:val="00C94C1C"/>
    <w:rsid w:val="00C94D81"/>
    <w:rsid w:val="00C96CAB"/>
    <w:rsid w:val="00C976F2"/>
    <w:rsid w:val="00CA004F"/>
    <w:rsid w:val="00CA079D"/>
    <w:rsid w:val="00CA0E30"/>
    <w:rsid w:val="00CA12E1"/>
    <w:rsid w:val="00CA1BF7"/>
    <w:rsid w:val="00CA3032"/>
    <w:rsid w:val="00CA3507"/>
    <w:rsid w:val="00CA4072"/>
    <w:rsid w:val="00CA446C"/>
    <w:rsid w:val="00CA55A9"/>
    <w:rsid w:val="00CA5DC0"/>
    <w:rsid w:val="00CA6A19"/>
    <w:rsid w:val="00CA6D59"/>
    <w:rsid w:val="00CA76C5"/>
    <w:rsid w:val="00CB1A5B"/>
    <w:rsid w:val="00CB5F97"/>
    <w:rsid w:val="00CB7220"/>
    <w:rsid w:val="00CB72C3"/>
    <w:rsid w:val="00CC291D"/>
    <w:rsid w:val="00CC2F04"/>
    <w:rsid w:val="00CC44EB"/>
    <w:rsid w:val="00CC45E0"/>
    <w:rsid w:val="00CC5DBE"/>
    <w:rsid w:val="00CC66E2"/>
    <w:rsid w:val="00CC6CF1"/>
    <w:rsid w:val="00CD2B1A"/>
    <w:rsid w:val="00CD2D31"/>
    <w:rsid w:val="00CD2D5B"/>
    <w:rsid w:val="00CD3D83"/>
    <w:rsid w:val="00CD4E6A"/>
    <w:rsid w:val="00CD5395"/>
    <w:rsid w:val="00CD6A26"/>
    <w:rsid w:val="00CD79EE"/>
    <w:rsid w:val="00CE00CF"/>
    <w:rsid w:val="00CE157D"/>
    <w:rsid w:val="00CE19F5"/>
    <w:rsid w:val="00CE2588"/>
    <w:rsid w:val="00CE26D7"/>
    <w:rsid w:val="00CE2C70"/>
    <w:rsid w:val="00CE37F1"/>
    <w:rsid w:val="00CE44A0"/>
    <w:rsid w:val="00CE48E3"/>
    <w:rsid w:val="00CE5680"/>
    <w:rsid w:val="00CE78B1"/>
    <w:rsid w:val="00CE7F63"/>
    <w:rsid w:val="00CF0F8C"/>
    <w:rsid w:val="00CF1294"/>
    <w:rsid w:val="00CF2C3C"/>
    <w:rsid w:val="00CF324A"/>
    <w:rsid w:val="00CF351F"/>
    <w:rsid w:val="00CF39F8"/>
    <w:rsid w:val="00CF3BB2"/>
    <w:rsid w:val="00CF3C16"/>
    <w:rsid w:val="00CF69BE"/>
    <w:rsid w:val="00CF6C82"/>
    <w:rsid w:val="00CF75D0"/>
    <w:rsid w:val="00CF7D5E"/>
    <w:rsid w:val="00D00159"/>
    <w:rsid w:val="00D00489"/>
    <w:rsid w:val="00D009AD"/>
    <w:rsid w:val="00D01666"/>
    <w:rsid w:val="00D019D2"/>
    <w:rsid w:val="00D02CF0"/>
    <w:rsid w:val="00D03B4B"/>
    <w:rsid w:val="00D05D59"/>
    <w:rsid w:val="00D0657B"/>
    <w:rsid w:val="00D06D18"/>
    <w:rsid w:val="00D10036"/>
    <w:rsid w:val="00D10670"/>
    <w:rsid w:val="00D10931"/>
    <w:rsid w:val="00D1180D"/>
    <w:rsid w:val="00D11C02"/>
    <w:rsid w:val="00D1223A"/>
    <w:rsid w:val="00D12654"/>
    <w:rsid w:val="00D12E5B"/>
    <w:rsid w:val="00D12FCC"/>
    <w:rsid w:val="00D133AA"/>
    <w:rsid w:val="00D14014"/>
    <w:rsid w:val="00D14181"/>
    <w:rsid w:val="00D149AB"/>
    <w:rsid w:val="00D14B9F"/>
    <w:rsid w:val="00D15767"/>
    <w:rsid w:val="00D15E91"/>
    <w:rsid w:val="00D1759C"/>
    <w:rsid w:val="00D20AFE"/>
    <w:rsid w:val="00D215AE"/>
    <w:rsid w:val="00D21B69"/>
    <w:rsid w:val="00D21C57"/>
    <w:rsid w:val="00D21E8A"/>
    <w:rsid w:val="00D2261A"/>
    <w:rsid w:val="00D22B25"/>
    <w:rsid w:val="00D22CE7"/>
    <w:rsid w:val="00D25398"/>
    <w:rsid w:val="00D261F7"/>
    <w:rsid w:val="00D26F61"/>
    <w:rsid w:val="00D2703C"/>
    <w:rsid w:val="00D272F2"/>
    <w:rsid w:val="00D27906"/>
    <w:rsid w:val="00D2793D"/>
    <w:rsid w:val="00D305C5"/>
    <w:rsid w:val="00D31799"/>
    <w:rsid w:val="00D31DAC"/>
    <w:rsid w:val="00D320D5"/>
    <w:rsid w:val="00D3233D"/>
    <w:rsid w:val="00D340BD"/>
    <w:rsid w:val="00D34C8E"/>
    <w:rsid w:val="00D40569"/>
    <w:rsid w:val="00D41718"/>
    <w:rsid w:val="00D41F61"/>
    <w:rsid w:val="00D431B6"/>
    <w:rsid w:val="00D4388A"/>
    <w:rsid w:val="00D45815"/>
    <w:rsid w:val="00D45F93"/>
    <w:rsid w:val="00D460B8"/>
    <w:rsid w:val="00D461E5"/>
    <w:rsid w:val="00D463EB"/>
    <w:rsid w:val="00D50006"/>
    <w:rsid w:val="00D50A55"/>
    <w:rsid w:val="00D50C96"/>
    <w:rsid w:val="00D51770"/>
    <w:rsid w:val="00D52751"/>
    <w:rsid w:val="00D527F4"/>
    <w:rsid w:val="00D53FB1"/>
    <w:rsid w:val="00D55231"/>
    <w:rsid w:val="00D552E1"/>
    <w:rsid w:val="00D55EB1"/>
    <w:rsid w:val="00D603AA"/>
    <w:rsid w:val="00D6059E"/>
    <w:rsid w:val="00D60939"/>
    <w:rsid w:val="00D61F72"/>
    <w:rsid w:val="00D62199"/>
    <w:rsid w:val="00D6227B"/>
    <w:rsid w:val="00D62BDA"/>
    <w:rsid w:val="00D62ECD"/>
    <w:rsid w:val="00D63D45"/>
    <w:rsid w:val="00D7027A"/>
    <w:rsid w:val="00D70F25"/>
    <w:rsid w:val="00D72075"/>
    <w:rsid w:val="00D72BB0"/>
    <w:rsid w:val="00D760E3"/>
    <w:rsid w:val="00D7678F"/>
    <w:rsid w:val="00D77FC4"/>
    <w:rsid w:val="00D80DCB"/>
    <w:rsid w:val="00D81505"/>
    <w:rsid w:val="00D815E7"/>
    <w:rsid w:val="00D8279B"/>
    <w:rsid w:val="00D83040"/>
    <w:rsid w:val="00D85680"/>
    <w:rsid w:val="00D85908"/>
    <w:rsid w:val="00D879B2"/>
    <w:rsid w:val="00D906E7"/>
    <w:rsid w:val="00D912FB"/>
    <w:rsid w:val="00D91442"/>
    <w:rsid w:val="00D92D10"/>
    <w:rsid w:val="00D94258"/>
    <w:rsid w:val="00D94DD1"/>
    <w:rsid w:val="00D95B5F"/>
    <w:rsid w:val="00D96468"/>
    <w:rsid w:val="00D97FAF"/>
    <w:rsid w:val="00DA2867"/>
    <w:rsid w:val="00DA31BC"/>
    <w:rsid w:val="00DA403A"/>
    <w:rsid w:val="00DA537C"/>
    <w:rsid w:val="00DA5387"/>
    <w:rsid w:val="00DA67A4"/>
    <w:rsid w:val="00DA6FDC"/>
    <w:rsid w:val="00DB4E26"/>
    <w:rsid w:val="00DB6779"/>
    <w:rsid w:val="00DB6AA3"/>
    <w:rsid w:val="00DB6C03"/>
    <w:rsid w:val="00DC02B3"/>
    <w:rsid w:val="00DC0CB8"/>
    <w:rsid w:val="00DC14D4"/>
    <w:rsid w:val="00DC1874"/>
    <w:rsid w:val="00DC1FDC"/>
    <w:rsid w:val="00DC2761"/>
    <w:rsid w:val="00DC303D"/>
    <w:rsid w:val="00DC3A47"/>
    <w:rsid w:val="00DC3B09"/>
    <w:rsid w:val="00DC4EF7"/>
    <w:rsid w:val="00DC5432"/>
    <w:rsid w:val="00DC584A"/>
    <w:rsid w:val="00DC60D0"/>
    <w:rsid w:val="00DC7477"/>
    <w:rsid w:val="00DD0850"/>
    <w:rsid w:val="00DD12A6"/>
    <w:rsid w:val="00DD1386"/>
    <w:rsid w:val="00DD20EB"/>
    <w:rsid w:val="00DD2ECC"/>
    <w:rsid w:val="00DD3782"/>
    <w:rsid w:val="00DD517A"/>
    <w:rsid w:val="00DD5BD8"/>
    <w:rsid w:val="00DE0C66"/>
    <w:rsid w:val="00DE0F20"/>
    <w:rsid w:val="00DE1C10"/>
    <w:rsid w:val="00DE2508"/>
    <w:rsid w:val="00DE26ED"/>
    <w:rsid w:val="00DE2EC1"/>
    <w:rsid w:val="00DE34B2"/>
    <w:rsid w:val="00DE36ED"/>
    <w:rsid w:val="00DE4D96"/>
    <w:rsid w:val="00DE5868"/>
    <w:rsid w:val="00DE661E"/>
    <w:rsid w:val="00DF076B"/>
    <w:rsid w:val="00DF0DC6"/>
    <w:rsid w:val="00DF0E7C"/>
    <w:rsid w:val="00DF3677"/>
    <w:rsid w:val="00DF3B93"/>
    <w:rsid w:val="00DF4508"/>
    <w:rsid w:val="00DF4B5C"/>
    <w:rsid w:val="00DF5ADA"/>
    <w:rsid w:val="00DF6993"/>
    <w:rsid w:val="00DF6B82"/>
    <w:rsid w:val="00E00ABF"/>
    <w:rsid w:val="00E02336"/>
    <w:rsid w:val="00E034E5"/>
    <w:rsid w:val="00E034FC"/>
    <w:rsid w:val="00E0399A"/>
    <w:rsid w:val="00E03BE1"/>
    <w:rsid w:val="00E03D3F"/>
    <w:rsid w:val="00E10ADE"/>
    <w:rsid w:val="00E13F50"/>
    <w:rsid w:val="00E14064"/>
    <w:rsid w:val="00E1585F"/>
    <w:rsid w:val="00E170CB"/>
    <w:rsid w:val="00E172F6"/>
    <w:rsid w:val="00E21C75"/>
    <w:rsid w:val="00E22202"/>
    <w:rsid w:val="00E22838"/>
    <w:rsid w:val="00E22DA3"/>
    <w:rsid w:val="00E23F1A"/>
    <w:rsid w:val="00E24938"/>
    <w:rsid w:val="00E24ABA"/>
    <w:rsid w:val="00E255E1"/>
    <w:rsid w:val="00E26190"/>
    <w:rsid w:val="00E26609"/>
    <w:rsid w:val="00E26725"/>
    <w:rsid w:val="00E26D41"/>
    <w:rsid w:val="00E27C37"/>
    <w:rsid w:val="00E30562"/>
    <w:rsid w:val="00E30E0D"/>
    <w:rsid w:val="00E32436"/>
    <w:rsid w:val="00E328EA"/>
    <w:rsid w:val="00E32F46"/>
    <w:rsid w:val="00E33064"/>
    <w:rsid w:val="00E33A58"/>
    <w:rsid w:val="00E33B51"/>
    <w:rsid w:val="00E33C3B"/>
    <w:rsid w:val="00E34FC8"/>
    <w:rsid w:val="00E356F7"/>
    <w:rsid w:val="00E364BF"/>
    <w:rsid w:val="00E36C63"/>
    <w:rsid w:val="00E36D65"/>
    <w:rsid w:val="00E3754E"/>
    <w:rsid w:val="00E3773E"/>
    <w:rsid w:val="00E400C5"/>
    <w:rsid w:val="00E40A1F"/>
    <w:rsid w:val="00E41DB7"/>
    <w:rsid w:val="00E42A94"/>
    <w:rsid w:val="00E43A6D"/>
    <w:rsid w:val="00E44C79"/>
    <w:rsid w:val="00E44E91"/>
    <w:rsid w:val="00E457D3"/>
    <w:rsid w:val="00E46A69"/>
    <w:rsid w:val="00E508CC"/>
    <w:rsid w:val="00E5091F"/>
    <w:rsid w:val="00E51EAF"/>
    <w:rsid w:val="00E52F09"/>
    <w:rsid w:val="00E538D1"/>
    <w:rsid w:val="00E54804"/>
    <w:rsid w:val="00E55228"/>
    <w:rsid w:val="00E56DED"/>
    <w:rsid w:val="00E575C1"/>
    <w:rsid w:val="00E575E7"/>
    <w:rsid w:val="00E576A4"/>
    <w:rsid w:val="00E57905"/>
    <w:rsid w:val="00E57EE6"/>
    <w:rsid w:val="00E61D67"/>
    <w:rsid w:val="00E61DA6"/>
    <w:rsid w:val="00E61E3B"/>
    <w:rsid w:val="00E6272B"/>
    <w:rsid w:val="00E63A52"/>
    <w:rsid w:val="00E64A86"/>
    <w:rsid w:val="00E65398"/>
    <w:rsid w:val="00E6549C"/>
    <w:rsid w:val="00E65C4F"/>
    <w:rsid w:val="00E6677E"/>
    <w:rsid w:val="00E673C8"/>
    <w:rsid w:val="00E70091"/>
    <w:rsid w:val="00E700C0"/>
    <w:rsid w:val="00E7093C"/>
    <w:rsid w:val="00E70BA2"/>
    <w:rsid w:val="00E70EFE"/>
    <w:rsid w:val="00E71053"/>
    <w:rsid w:val="00E71629"/>
    <w:rsid w:val="00E71A8D"/>
    <w:rsid w:val="00E71AF4"/>
    <w:rsid w:val="00E73089"/>
    <w:rsid w:val="00E7359B"/>
    <w:rsid w:val="00E7382E"/>
    <w:rsid w:val="00E76599"/>
    <w:rsid w:val="00E76875"/>
    <w:rsid w:val="00E7773A"/>
    <w:rsid w:val="00E77F6D"/>
    <w:rsid w:val="00E77F81"/>
    <w:rsid w:val="00E80825"/>
    <w:rsid w:val="00E82C8E"/>
    <w:rsid w:val="00E83F3F"/>
    <w:rsid w:val="00E84060"/>
    <w:rsid w:val="00E843AD"/>
    <w:rsid w:val="00E84FAA"/>
    <w:rsid w:val="00E86088"/>
    <w:rsid w:val="00E8647B"/>
    <w:rsid w:val="00E866F8"/>
    <w:rsid w:val="00E86A87"/>
    <w:rsid w:val="00E8716A"/>
    <w:rsid w:val="00E90D20"/>
    <w:rsid w:val="00E90F35"/>
    <w:rsid w:val="00E911C7"/>
    <w:rsid w:val="00E92457"/>
    <w:rsid w:val="00E9294A"/>
    <w:rsid w:val="00E93400"/>
    <w:rsid w:val="00E93D26"/>
    <w:rsid w:val="00E944B3"/>
    <w:rsid w:val="00E9456E"/>
    <w:rsid w:val="00E955A9"/>
    <w:rsid w:val="00E97040"/>
    <w:rsid w:val="00EA0E02"/>
    <w:rsid w:val="00EA1F81"/>
    <w:rsid w:val="00EA281A"/>
    <w:rsid w:val="00EA3C54"/>
    <w:rsid w:val="00EA3F40"/>
    <w:rsid w:val="00EA466E"/>
    <w:rsid w:val="00EA63C5"/>
    <w:rsid w:val="00EA7EF9"/>
    <w:rsid w:val="00EB04D8"/>
    <w:rsid w:val="00EB20B2"/>
    <w:rsid w:val="00EB21FB"/>
    <w:rsid w:val="00EB2510"/>
    <w:rsid w:val="00EB25A3"/>
    <w:rsid w:val="00EB2FD1"/>
    <w:rsid w:val="00EB35CF"/>
    <w:rsid w:val="00EB3D47"/>
    <w:rsid w:val="00EB493D"/>
    <w:rsid w:val="00EB49E7"/>
    <w:rsid w:val="00EB4C99"/>
    <w:rsid w:val="00EB5A1A"/>
    <w:rsid w:val="00EB6A1F"/>
    <w:rsid w:val="00EC150E"/>
    <w:rsid w:val="00EC1744"/>
    <w:rsid w:val="00EC20FB"/>
    <w:rsid w:val="00EC28D5"/>
    <w:rsid w:val="00EC2916"/>
    <w:rsid w:val="00EC391C"/>
    <w:rsid w:val="00EC3B7F"/>
    <w:rsid w:val="00EC4CEA"/>
    <w:rsid w:val="00EC522E"/>
    <w:rsid w:val="00ED1A62"/>
    <w:rsid w:val="00ED1B4C"/>
    <w:rsid w:val="00ED2001"/>
    <w:rsid w:val="00ED206C"/>
    <w:rsid w:val="00ED343F"/>
    <w:rsid w:val="00ED3DCB"/>
    <w:rsid w:val="00ED4FAD"/>
    <w:rsid w:val="00ED5568"/>
    <w:rsid w:val="00ED562E"/>
    <w:rsid w:val="00ED5874"/>
    <w:rsid w:val="00ED61A8"/>
    <w:rsid w:val="00ED6400"/>
    <w:rsid w:val="00ED6B68"/>
    <w:rsid w:val="00ED7798"/>
    <w:rsid w:val="00EE0955"/>
    <w:rsid w:val="00EE0E1A"/>
    <w:rsid w:val="00EE1D69"/>
    <w:rsid w:val="00EE2A00"/>
    <w:rsid w:val="00EE3029"/>
    <w:rsid w:val="00EE38C1"/>
    <w:rsid w:val="00EE4B00"/>
    <w:rsid w:val="00EE542A"/>
    <w:rsid w:val="00EE5BE3"/>
    <w:rsid w:val="00EE72A0"/>
    <w:rsid w:val="00EF0F71"/>
    <w:rsid w:val="00EF1202"/>
    <w:rsid w:val="00EF1C37"/>
    <w:rsid w:val="00EF2415"/>
    <w:rsid w:val="00EF29C8"/>
    <w:rsid w:val="00EF2CA0"/>
    <w:rsid w:val="00EF3C62"/>
    <w:rsid w:val="00EF4A95"/>
    <w:rsid w:val="00F00305"/>
    <w:rsid w:val="00F003CE"/>
    <w:rsid w:val="00F00672"/>
    <w:rsid w:val="00F0130A"/>
    <w:rsid w:val="00F01BE4"/>
    <w:rsid w:val="00F0300B"/>
    <w:rsid w:val="00F0387E"/>
    <w:rsid w:val="00F04871"/>
    <w:rsid w:val="00F04CD9"/>
    <w:rsid w:val="00F04CE1"/>
    <w:rsid w:val="00F05AE2"/>
    <w:rsid w:val="00F05EFA"/>
    <w:rsid w:val="00F0609D"/>
    <w:rsid w:val="00F06F42"/>
    <w:rsid w:val="00F0711C"/>
    <w:rsid w:val="00F110AA"/>
    <w:rsid w:val="00F11707"/>
    <w:rsid w:val="00F117A6"/>
    <w:rsid w:val="00F14901"/>
    <w:rsid w:val="00F154DB"/>
    <w:rsid w:val="00F15836"/>
    <w:rsid w:val="00F167BC"/>
    <w:rsid w:val="00F16FB1"/>
    <w:rsid w:val="00F17370"/>
    <w:rsid w:val="00F17A08"/>
    <w:rsid w:val="00F20B7F"/>
    <w:rsid w:val="00F20D51"/>
    <w:rsid w:val="00F21767"/>
    <w:rsid w:val="00F22361"/>
    <w:rsid w:val="00F2382D"/>
    <w:rsid w:val="00F2480F"/>
    <w:rsid w:val="00F2605D"/>
    <w:rsid w:val="00F26544"/>
    <w:rsid w:val="00F2658B"/>
    <w:rsid w:val="00F27855"/>
    <w:rsid w:val="00F30531"/>
    <w:rsid w:val="00F3060F"/>
    <w:rsid w:val="00F311E2"/>
    <w:rsid w:val="00F31B03"/>
    <w:rsid w:val="00F33724"/>
    <w:rsid w:val="00F33877"/>
    <w:rsid w:val="00F33EF5"/>
    <w:rsid w:val="00F34D96"/>
    <w:rsid w:val="00F368D3"/>
    <w:rsid w:val="00F36CBC"/>
    <w:rsid w:val="00F37420"/>
    <w:rsid w:val="00F375DE"/>
    <w:rsid w:val="00F37AC8"/>
    <w:rsid w:val="00F400C0"/>
    <w:rsid w:val="00F4068D"/>
    <w:rsid w:val="00F41094"/>
    <w:rsid w:val="00F4187E"/>
    <w:rsid w:val="00F42271"/>
    <w:rsid w:val="00F422BF"/>
    <w:rsid w:val="00F423F8"/>
    <w:rsid w:val="00F42512"/>
    <w:rsid w:val="00F4388C"/>
    <w:rsid w:val="00F44594"/>
    <w:rsid w:val="00F45FBA"/>
    <w:rsid w:val="00F466C4"/>
    <w:rsid w:val="00F46C0E"/>
    <w:rsid w:val="00F46D61"/>
    <w:rsid w:val="00F47381"/>
    <w:rsid w:val="00F50011"/>
    <w:rsid w:val="00F500F3"/>
    <w:rsid w:val="00F52776"/>
    <w:rsid w:val="00F52951"/>
    <w:rsid w:val="00F53935"/>
    <w:rsid w:val="00F53E95"/>
    <w:rsid w:val="00F54851"/>
    <w:rsid w:val="00F54CE4"/>
    <w:rsid w:val="00F5647B"/>
    <w:rsid w:val="00F576D8"/>
    <w:rsid w:val="00F6003C"/>
    <w:rsid w:val="00F62018"/>
    <w:rsid w:val="00F6258B"/>
    <w:rsid w:val="00F62D35"/>
    <w:rsid w:val="00F636FD"/>
    <w:rsid w:val="00F63B6A"/>
    <w:rsid w:val="00F65E3E"/>
    <w:rsid w:val="00F65F16"/>
    <w:rsid w:val="00F66599"/>
    <w:rsid w:val="00F66E08"/>
    <w:rsid w:val="00F679FE"/>
    <w:rsid w:val="00F67C1F"/>
    <w:rsid w:val="00F706A5"/>
    <w:rsid w:val="00F70BD3"/>
    <w:rsid w:val="00F71C6E"/>
    <w:rsid w:val="00F72507"/>
    <w:rsid w:val="00F72538"/>
    <w:rsid w:val="00F726A8"/>
    <w:rsid w:val="00F7367C"/>
    <w:rsid w:val="00F736CF"/>
    <w:rsid w:val="00F73BA9"/>
    <w:rsid w:val="00F756AE"/>
    <w:rsid w:val="00F758B2"/>
    <w:rsid w:val="00F75D16"/>
    <w:rsid w:val="00F80DFF"/>
    <w:rsid w:val="00F8419E"/>
    <w:rsid w:val="00F85827"/>
    <w:rsid w:val="00F85B65"/>
    <w:rsid w:val="00F86C57"/>
    <w:rsid w:val="00F86FA2"/>
    <w:rsid w:val="00F877B9"/>
    <w:rsid w:val="00F9111A"/>
    <w:rsid w:val="00F91407"/>
    <w:rsid w:val="00F922A8"/>
    <w:rsid w:val="00F9288F"/>
    <w:rsid w:val="00F93DEE"/>
    <w:rsid w:val="00F94867"/>
    <w:rsid w:val="00F95732"/>
    <w:rsid w:val="00F958F1"/>
    <w:rsid w:val="00F95D5F"/>
    <w:rsid w:val="00FA1A33"/>
    <w:rsid w:val="00FA3786"/>
    <w:rsid w:val="00FA4A91"/>
    <w:rsid w:val="00FA6591"/>
    <w:rsid w:val="00FA7490"/>
    <w:rsid w:val="00FA780D"/>
    <w:rsid w:val="00FB0E5B"/>
    <w:rsid w:val="00FB0F19"/>
    <w:rsid w:val="00FB0F2F"/>
    <w:rsid w:val="00FB1407"/>
    <w:rsid w:val="00FB1A56"/>
    <w:rsid w:val="00FB2194"/>
    <w:rsid w:val="00FB23A2"/>
    <w:rsid w:val="00FB2923"/>
    <w:rsid w:val="00FB3CB1"/>
    <w:rsid w:val="00FB4467"/>
    <w:rsid w:val="00FB48C5"/>
    <w:rsid w:val="00FB5891"/>
    <w:rsid w:val="00FB5CB1"/>
    <w:rsid w:val="00FB6EFE"/>
    <w:rsid w:val="00FB7D12"/>
    <w:rsid w:val="00FC0A66"/>
    <w:rsid w:val="00FC0D2C"/>
    <w:rsid w:val="00FC1BD5"/>
    <w:rsid w:val="00FC30CF"/>
    <w:rsid w:val="00FC31B4"/>
    <w:rsid w:val="00FC3E5A"/>
    <w:rsid w:val="00FC58A5"/>
    <w:rsid w:val="00FC64B7"/>
    <w:rsid w:val="00FC697D"/>
    <w:rsid w:val="00FC73B8"/>
    <w:rsid w:val="00FC7989"/>
    <w:rsid w:val="00FC7CA1"/>
    <w:rsid w:val="00FC7D0C"/>
    <w:rsid w:val="00FC7E68"/>
    <w:rsid w:val="00FD0576"/>
    <w:rsid w:val="00FD07C2"/>
    <w:rsid w:val="00FD0B31"/>
    <w:rsid w:val="00FD1A94"/>
    <w:rsid w:val="00FD1DFE"/>
    <w:rsid w:val="00FD50B9"/>
    <w:rsid w:val="00FD5704"/>
    <w:rsid w:val="00FD627E"/>
    <w:rsid w:val="00FD62DA"/>
    <w:rsid w:val="00FE102D"/>
    <w:rsid w:val="00FE11A6"/>
    <w:rsid w:val="00FE1675"/>
    <w:rsid w:val="00FE2245"/>
    <w:rsid w:val="00FE3337"/>
    <w:rsid w:val="00FE3614"/>
    <w:rsid w:val="00FE4543"/>
    <w:rsid w:val="00FE467C"/>
    <w:rsid w:val="00FE50F4"/>
    <w:rsid w:val="00FE5FE8"/>
    <w:rsid w:val="00FE623C"/>
    <w:rsid w:val="00FE63C1"/>
    <w:rsid w:val="00FE696B"/>
    <w:rsid w:val="00FE6D56"/>
    <w:rsid w:val="00FE6DBE"/>
    <w:rsid w:val="00FE7E46"/>
    <w:rsid w:val="00FF1A2A"/>
    <w:rsid w:val="00FF2227"/>
    <w:rsid w:val="00FF3096"/>
    <w:rsid w:val="00FF31F9"/>
    <w:rsid w:val="00FF58C9"/>
    <w:rsid w:val="00FF5F9C"/>
    <w:rsid w:val="00FF6B92"/>
    <w:rsid w:val="00FF71B1"/>
    <w:rsid w:val="00FF73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F8A8D"/>
  <w15:docId w15:val="{27C6AA91-69AB-48C5-8131-0F4EC81D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1">
    <w:name w:val="heading 1"/>
    <w:basedOn w:val="Normal"/>
    <w:next w:val="Normal"/>
    <w:link w:val="Balk1Char"/>
    <w:qFormat/>
    <w:rsid w:val="00B11BC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semiHidden/>
    <w:unhideWhenUsed/>
    <w:qFormat/>
    <w:rsid w:val="00B11BC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basedOn w:val="Normal"/>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3943F3"/>
    <w:rPr>
      <w:sz w:val="16"/>
      <w:szCs w:val="16"/>
    </w:rPr>
  </w:style>
  <w:style w:type="paragraph" w:styleId="AklamaMetni">
    <w:name w:val="annotation text"/>
    <w:basedOn w:val="Normal"/>
    <w:link w:val="AklamaMetniChar"/>
    <w:rsid w:val="003943F3"/>
    <w:rPr>
      <w:sz w:val="20"/>
      <w:szCs w:val="20"/>
    </w:rPr>
  </w:style>
  <w:style w:type="character" w:customStyle="1" w:styleId="AklamaMetniChar">
    <w:name w:val="Açıklama Metni Char"/>
    <w:basedOn w:val="VarsaylanParagrafYazTipi"/>
    <w:link w:val="AklamaMetni"/>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semiHidden/>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semiHidden/>
    <w:rsid w:val="00426426"/>
    <w:rPr>
      <w:rFonts w:ascii="Arial" w:hAnsi="Arial"/>
      <w:vertAlign w:val="superscript"/>
    </w:rPr>
  </w:style>
  <w:style w:type="character" w:customStyle="1" w:styleId="DipnotMetniChar">
    <w:name w:val="Dipnot Metni Char"/>
    <w:basedOn w:val="VarsaylanParagrafYazTipi"/>
    <w:link w:val="DipnotMetni"/>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paragraph" w:styleId="Dzeltme">
    <w:name w:val="Revision"/>
    <w:hidden/>
    <w:uiPriority w:val="99"/>
    <w:semiHidden/>
    <w:rsid w:val="004C022B"/>
    <w:rPr>
      <w:sz w:val="24"/>
      <w:szCs w:val="24"/>
      <w:lang w:eastAsia="en-US"/>
    </w:rPr>
  </w:style>
  <w:style w:type="character" w:styleId="zmlenmeyenBahsetme">
    <w:name w:val="Unresolved Mention"/>
    <w:basedOn w:val="VarsaylanParagrafYazTipi"/>
    <w:uiPriority w:val="99"/>
    <w:semiHidden/>
    <w:unhideWhenUsed/>
    <w:rsid w:val="00DB6779"/>
    <w:rPr>
      <w:color w:val="605E5C"/>
      <w:shd w:val="clear" w:color="auto" w:fill="E1DFDD"/>
    </w:rPr>
  </w:style>
  <w:style w:type="character" w:customStyle="1" w:styleId="Balk1Char">
    <w:name w:val="Başlık 1 Char"/>
    <w:basedOn w:val="VarsaylanParagrafYazTipi"/>
    <w:link w:val="Balk1"/>
    <w:rsid w:val="00B11BC6"/>
    <w:rPr>
      <w:rFonts w:asciiTheme="majorHAnsi" w:eastAsiaTheme="majorEastAsia" w:hAnsiTheme="majorHAnsi" w:cstheme="majorBidi"/>
      <w:color w:val="365F91" w:themeColor="accent1" w:themeShade="BF"/>
      <w:sz w:val="32"/>
      <w:szCs w:val="32"/>
      <w:lang w:eastAsia="en-US"/>
    </w:rPr>
  </w:style>
  <w:style w:type="character" w:customStyle="1" w:styleId="Balk2Char">
    <w:name w:val="Başlık 2 Char"/>
    <w:basedOn w:val="VarsaylanParagrafYazTipi"/>
    <w:link w:val="Balk2"/>
    <w:semiHidden/>
    <w:rsid w:val="00B11BC6"/>
    <w:rPr>
      <w:rFonts w:asciiTheme="majorHAnsi" w:eastAsiaTheme="majorEastAsia" w:hAnsiTheme="majorHAnsi" w:cstheme="majorBidi"/>
      <w:color w:val="365F91" w:themeColor="accent1" w:themeShade="BF"/>
      <w:sz w:val="26"/>
      <w:szCs w:val="26"/>
      <w:lang w:eastAsia="en-US"/>
    </w:rPr>
  </w:style>
  <w:style w:type="character" w:styleId="Vurgu">
    <w:name w:val="Emphasis"/>
    <w:basedOn w:val="VarsaylanParagrafYazTipi"/>
    <w:uiPriority w:val="20"/>
    <w:qFormat/>
    <w:rsid w:val="008631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8688">
      <w:bodyDiv w:val="1"/>
      <w:marLeft w:val="0"/>
      <w:marRight w:val="0"/>
      <w:marTop w:val="0"/>
      <w:marBottom w:val="0"/>
      <w:divBdr>
        <w:top w:val="none" w:sz="0" w:space="0" w:color="auto"/>
        <w:left w:val="none" w:sz="0" w:space="0" w:color="auto"/>
        <w:bottom w:val="none" w:sz="0" w:space="0" w:color="auto"/>
        <w:right w:val="none" w:sz="0" w:space="0" w:color="auto"/>
      </w:divBdr>
    </w:div>
    <w:div w:id="210770095">
      <w:bodyDiv w:val="1"/>
      <w:marLeft w:val="0"/>
      <w:marRight w:val="0"/>
      <w:marTop w:val="0"/>
      <w:marBottom w:val="0"/>
      <w:divBdr>
        <w:top w:val="none" w:sz="0" w:space="0" w:color="auto"/>
        <w:left w:val="none" w:sz="0" w:space="0" w:color="auto"/>
        <w:bottom w:val="none" w:sz="0" w:space="0" w:color="auto"/>
        <w:right w:val="none" w:sz="0" w:space="0" w:color="auto"/>
      </w:divBdr>
      <w:divsChild>
        <w:div w:id="1229657800">
          <w:marLeft w:val="0"/>
          <w:marRight w:val="0"/>
          <w:marTop w:val="0"/>
          <w:marBottom w:val="0"/>
          <w:divBdr>
            <w:top w:val="none" w:sz="0" w:space="0" w:color="auto"/>
            <w:left w:val="none" w:sz="0" w:space="0" w:color="auto"/>
            <w:bottom w:val="none" w:sz="0" w:space="0" w:color="auto"/>
            <w:right w:val="none" w:sz="0" w:space="0" w:color="auto"/>
          </w:divBdr>
        </w:div>
      </w:divsChild>
    </w:div>
    <w:div w:id="294220147">
      <w:bodyDiv w:val="1"/>
      <w:marLeft w:val="0"/>
      <w:marRight w:val="0"/>
      <w:marTop w:val="0"/>
      <w:marBottom w:val="0"/>
      <w:divBdr>
        <w:top w:val="none" w:sz="0" w:space="0" w:color="auto"/>
        <w:left w:val="none" w:sz="0" w:space="0" w:color="auto"/>
        <w:bottom w:val="none" w:sz="0" w:space="0" w:color="auto"/>
        <w:right w:val="none" w:sz="0" w:space="0" w:color="auto"/>
      </w:divBdr>
    </w:div>
    <w:div w:id="350767494">
      <w:bodyDiv w:val="1"/>
      <w:marLeft w:val="0"/>
      <w:marRight w:val="0"/>
      <w:marTop w:val="0"/>
      <w:marBottom w:val="0"/>
      <w:divBdr>
        <w:top w:val="none" w:sz="0" w:space="0" w:color="auto"/>
        <w:left w:val="none" w:sz="0" w:space="0" w:color="auto"/>
        <w:bottom w:val="none" w:sz="0" w:space="0" w:color="auto"/>
        <w:right w:val="none" w:sz="0" w:space="0" w:color="auto"/>
      </w:divBdr>
    </w:div>
    <w:div w:id="377515508">
      <w:bodyDiv w:val="1"/>
      <w:marLeft w:val="0"/>
      <w:marRight w:val="0"/>
      <w:marTop w:val="0"/>
      <w:marBottom w:val="0"/>
      <w:divBdr>
        <w:top w:val="none" w:sz="0" w:space="0" w:color="auto"/>
        <w:left w:val="none" w:sz="0" w:space="0" w:color="auto"/>
        <w:bottom w:val="none" w:sz="0" w:space="0" w:color="auto"/>
        <w:right w:val="none" w:sz="0" w:space="0" w:color="auto"/>
      </w:divBdr>
    </w:div>
    <w:div w:id="457575877">
      <w:bodyDiv w:val="1"/>
      <w:marLeft w:val="0"/>
      <w:marRight w:val="0"/>
      <w:marTop w:val="0"/>
      <w:marBottom w:val="0"/>
      <w:divBdr>
        <w:top w:val="none" w:sz="0" w:space="0" w:color="auto"/>
        <w:left w:val="none" w:sz="0" w:space="0" w:color="auto"/>
        <w:bottom w:val="none" w:sz="0" w:space="0" w:color="auto"/>
        <w:right w:val="none" w:sz="0" w:space="0" w:color="auto"/>
      </w:divBdr>
    </w:div>
    <w:div w:id="531117759">
      <w:bodyDiv w:val="1"/>
      <w:marLeft w:val="0"/>
      <w:marRight w:val="0"/>
      <w:marTop w:val="0"/>
      <w:marBottom w:val="0"/>
      <w:divBdr>
        <w:top w:val="none" w:sz="0" w:space="0" w:color="auto"/>
        <w:left w:val="none" w:sz="0" w:space="0" w:color="auto"/>
        <w:bottom w:val="none" w:sz="0" w:space="0" w:color="auto"/>
        <w:right w:val="none" w:sz="0" w:space="0" w:color="auto"/>
      </w:divBdr>
    </w:div>
    <w:div w:id="643700510">
      <w:bodyDiv w:val="1"/>
      <w:marLeft w:val="0"/>
      <w:marRight w:val="0"/>
      <w:marTop w:val="0"/>
      <w:marBottom w:val="0"/>
      <w:divBdr>
        <w:top w:val="none" w:sz="0" w:space="0" w:color="auto"/>
        <w:left w:val="none" w:sz="0" w:space="0" w:color="auto"/>
        <w:bottom w:val="none" w:sz="0" w:space="0" w:color="auto"/>
        <w:right w:val="none" w:sz="0" w:space="0" w:color="auto"/>
      </w:divBdr>
    </w:div>
    <w:div w:id="647901628">
      <w:bodyDiv w:val="1"/>
      <w:marLeft w:val="0"/>
      <w:marRight w:val="0"/>
      <w:marTop w:val="0"/>
      <w:marBottom w:val="0"/>
      <w:divBdr>
        <w:top w:val="none" w:sz="0" w:space="0" w:color="auto"/>
        <w:left w:val="none" w:sz="0" w:space="0" w:color="auto"/>
        <w:bottom w:val="none" w:sz="0" w:space="0" w:color="auto"/>
        <w:right w:val="none" w:sz="0" w:space="0" w:color="auto"/>
      </w:divBdr>
    </w:div>
    <w:div w:id="809173794">
      <w:bodyDiv w:val="1"/>
      <w:marLeft w:val="0"/>
      <w:marRight w:val="0"/>
      <w:marTop w:val="0"/>
      <w:marBottom w:val="0"/>
      <w:divBdr>
        <w:top w:val="none" w:sz="0" w:space="0" w:color="auto"/>
        <w:left w:val="none" w:sz="0" w:space="0" w:color="auto"/>
        <w:bottom w:val="none" w:sz="0" w:space="0" w:color="auto"/>
        <w:right w:val="none" w:sz="0" w:space="0" w:color="auto"/>
      </w:divBdr>
    </w:div>
    <w:div w:id="853619141">
      <w:bodyDiv w:val="1"/>
      <w:marLeft w:val="0"/>
      <w:marRight w:val="0"/>
      <w:marTop w:val="0"/>
      <w:marBottom w:val="0"/>
      <w:divBdr>
        <w:top w:val="none" w:sz="0" w:space="0" w:color="auto"/>
        <w:left w:val="none" w:sz="0" w:space="0" w:color="auto"/>
        <w:bottom w:val="none" w:sz="0" w:space="0" w:color="auto"/>
        <w:right w:val="none" w:sz="0" w:space="0" w:color="auto"/>
      </w:divBdr>
    </w:div>
    <w:div w:id="985352032">
      <w:bodyDiv w:val="1"/>
      <w:marLeft w:val="0"/>
      <w:marRight w:val="0"/>
      <w:marTop w:val="0"/>
      <w:marBottom w:val="0"/>
      <w:divBdr>
        <w:top w:val="none" w:sz="0" w:space="0" w:color="auto"/>
        <w:left w:val="none" w:sz="0" w:space="0" w:color="auto"/>
        <w:bottom w:val="none" w:sz="0" w:space="0" w:color="auto"/>
        <w:right w:val="none" w:sz="0" w:space="0" w:color="auto"/>
      </w:divBdr>
    </w:div>
    <w:div w:id="1037781393">
      <w:bodyDiv w:val="1"/>
      <w:marLeft w:val="0"/>
      <w:marRight w:val="0"/>
      <w:marTop w:val="0"/>
      <w:marBottom w:val="0"/>
      <w:divBdr>
        <w:top w:val="none" w:sz="0" w:space="0" w:color="auto"/>
        <w:left w:val="none" w:sz="0" w:space="0" w:color="auto"/>
        <w:bottom w:val="none" w:sz="0" w:space="0" w:color="auto"/>
        <w:right w:val="none" w:sz="0" w:space="0" w:color="auto"/>
      </w:divBdr>
    </w:div>
    <w:div w:id="1313826150">
      <w:bodyDiv w:val="1"/>
      <w:marLeft w:val="0"/>
      <w:marRight w:val="0"/>
      <w:marTop w:val="0"/>
      <w:marBottom w:val="0"/>
      <w:divBdr>
        <w:top w:val="none" w:sz="0" w:space="0" w:color="auto"/>
        <w:left w:val="none" w:sz="0" w:space="0" w:color="auto"/>
        <w:bottom w:val="none" w:sz="0" w:space="0" w:color="auto"/>
        <w:right w:val="none" w:sz="0" w:space="0" w:color="auto"/>
      </w:divBdr>
    </w:div>
    <w:div w:id="1490714089">
      <w:bodyDiv w:val="1"/>
      <w:marLeft w:val="0"/>
      <w:marRight w:val="0"/>
      <w:marTop w:val="0"/>
      <w:marBottom w:val="0"/>
      <w:divBdr>
        <w:top w:val="none" w:sz="0" w:space="0" w:color="auto"/>
        <w:left w:val="none" w:sz="0" w:space="0" w:color="auto"/>
        <w:bottom w:val="none" w:sz="0" w:space="0" w:color="auto"/>
        <w:right w:val="none" w:sz="0" w:space="0" w:color="auto"/>
      </w:divBdr>
    </w:div>
    <w:div w:id="1595941704">
      <w:bodyDiv w:val="1"/>
      <w:marLeft w:val="0"/>
      <w:marRight w:val="0"/>
      <w:marTop w:val="0"/>
      <w:marBottom w:val="0"/>
      <w:divBdr>
        <w:top w:val="none" w:sz="0" w:space="0" w:color="auto"/>
        <w:left w:val="none" w:sz="0" w:space="0" w:color="auto"/>
        <w:bottom w:val="none" w:sz="0" w:space="0" w:color="auto"/>
        <w:right w:val="none" w:sz="0" w:space="0" w:color="auto"/>
      </w:divBdr>
    </w:div>
    <w:div w:id="1623002060">
      <w:bodyDiv w:val="1"/>
      <w:marLeft w:val="0"/>
      <w:marRight w:val="0"/>
      <w:marTop w:val="0"/>
      <w:marBottom w:val="0"/>
      <w:divBdr>
        <w:top w:val="none" w:sz="0" w:space="0" w:color="auto"/>
        <w:left w:val="none" w:sz="0" w:space="0" w:color="auto"/>
        <w:bottom w:val="none" w:sz="0" w:space="0" w:color="auto"/>
        <w:right w:val="none" w:sz="0" w:space="0" w:color="auto"/>
      </w:divBdr>
    </w:div>
    <w:div w:id="1691833114">
      <w:bodyDiv w:val="1"/>
      <w:marLeft w:val="0"/>
      <w:marRight w:val="0"/>
      <w:marTop w:val="0"/>
      <w:marBottom w:val="0"/>
      <w:divBdr>
        <w:top w:val="none" w:sz="0" w:space="0" w:color="auto"/>
        <w:left w:val="none" w:sz="0" w:space="0" w:color="auto"/>
        <w:bottom w:val="none" w:sz="0" w:space="0" w:color="auto"/>
        <w:right w:val="none" w:sz="0" w:space="0" w:color="auto"/>
      </w:divBdr>
    </w:div>
    <w:div w:id="1696155567">
      <w:bodyDiv w:val="1"/>
      <w:marLeft w:val="0"/>
      <w:marRight w:val="0"/>
      <w:marTop w:val="0"/>
      <w:marBottom w:val="0"/>
      <w:divBdr>
        <w:top w:val="none" w:sz="0" w:space="0" w:color="auto"/>
        <w:left w:val="none" w:sz="0" w:space="0" w:color="auto"/>
        <w:bottom w:val="none" w:sz="0" w:space="0" w:color="auto"/>
        <w:right w:val="none" w:sz="0" w:space="0" w:color="auto"/>
      </w:divBdr>
    </w:div>
    <w:div w:id="1739135848">
      <w:bodyDiv w:val="1"/>
      <w:marLeft w:val="0"/>
      <w:marRight w:val="0"/>
      <w:marTop w:val="0"/>
      <w:marBottom w:val="0"/>
      <w:divBdr>
        <w:top w:val="none" w:sz="0" w:space="0" w:color="auto"/>
        <w:left w:val="none" w:sz="0" w:space="0" w:color="auto"/>
        <w:bottom w:val="none" w:sz="0" w:space="0" w:color="auto"/>
        <w:right w:val="none" w:sz="0" w:space="0" w:color="auto"/>
      </w:divBdr>
    </w:div>
    <w:div w:id="1935627378">
      <w:bodyDiv w:val="1"/>
      <w:marLeft w:val="0"/>
      <w:marRight w:val="0"/>
      <w:marTop w:val="0"/>
      <w:marBottom w:val="0"/>
      <w:divBdr>
        <w:top w:val="none" w:sz="0" w:space="0" w:color="auto"/>
        <w:left w:val="none" w:sz="0" w:space="0" w:color="auto"/>
        <w:bottom w:val="none" w:sz="0" w:space="0" w:color="auto"/>
        <w:right w:val="none" w:sz="0" w:space="0" w:color="auto"/>
      </w:divBdr>
    </w:div>
    <w:div w:id="1937205080">
      <w:bodyDiv w:val="1"/>
      <w:marLeft w:val="0"/>
      <w:marRight w:val="0"/>
      <w:marTop w:val="0"/>
      <w:marBottom w:val="0"/>
      <w:divBdr>
        <w:top w:val="none" w:sz="0" w:space="0" w:color="auto"/>
        <w:left w:val="none" w:sz="0" w:space="0" w:color="auto"/>
        <w:bottom w:val="none" w:sz="0" w:space="0" w:color="auto"/>
        <w:right w:val="none" w:sz="0" w:space="0" w:color="auto"/>
      </w:divBdr>
    </w:div>
    <w:div w:id="2119836024">
      <w:bodyDiv w:val="1"/>
      <w:marLeft w:val="0"/>
      <w:marRight w:val="0"/>
      <w:marTop w:val="0"/>
      <w:marBottom w:val="0"/>
      <w:divBdr>
        <w:top w:val="none" w:sz="0" w:space="0" w:color="auto"/>
        <w:left w:val="none" w:sz="0" w:space="0" w:color="auto"/>
        <w:bottom w:val="none" w:sz="0" w:space="0" w:color="auto"/>
        <w:right w:val="none" w:sz="0" w:space="0" w:color="auto"/>
      </w:divBdr>
    </w:div>
    <w:div w:id="21418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vodafone_medya/"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twitter.com/VodafoneMedya"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medyamerkezi.vodafone.com.t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karadan@medyaevi.com.t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Props1.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EF89B7-4DE9-41F1-A3F7-584A4EE82167}">
  <ds:schemaRefs>
    <ds:schemaRef ds:uri="http://schemas.microsoft.com/sharepoint/v3/contenttype/forms"/>
  </ds:schemaRefs>
</ds:datastoreItem>
</file>

<file path=customXml/itemProps3.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customXml/itemProps4.xml><?xml version="1.0" encoding="utf-8"?>
<ds:datastoreItem xmlns:ds="http://schemas.openxmlformats.org/officeDocument/2006/customXml" ds:itemID="{7038E49B-76C3-4C7E-B194-34DF5728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DC292F-2DC2-4213-A0A1-63CD0DA4E7BF}">
  <ds:schemaRefs>
    <ds:schemaRef ds:uri="http://schemas.openxmlformats.org/officeDocument/2006/bibliography"/>
  </ds:schemaRefs>
</ds:datastoreItem>
</file>

<file path=customXml/itemProps6.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7.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819</Words>
  <Characters>4670</Characters>
  <Application>Microsoft Office Word</Application>
  <DocSecurity>0</DocSecurity>
  <Lines>38</Lines>
  <Paragraphs>10</Paragraphs>
  <ScaleCrop>false</ScaleCrop>
  <HeadingPairs>
    <vt:vector size="6" baseType="variant">
      <vt:variant>
        <vt:lpstr>Konu Başlığı</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Vodafone</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Figen Bucukoglu</dc:creator>
  <cp:lastModifiedBy>Cansu Karadan</cp:lastModifiedBy>
  <cp:revision>27</cp:revision>
  <cp:lastPrinted>2026-05-18T08:00:00Z</cp:lastPrinted>
  <dcterms:created xsi:type="dcterms:W3CDTF">2026-08-20T12:25:00Z</dcterms:created>
  <dcterms:modified xsi:type="dcterms:W3CDTF">2026-10-05T04:58:00Z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0x010100D90557FF080F4CB4B7E7ECF37C5C3505002123B36E32015941BEAA250821F40FD3</vt:lpwstr>
  </property>
  <property fmtid="{D5CDD505-2E9C-101B-9397-08002B2CF9AE}" pid="3" name="_NewReviewCycle">
    <vt:lpwstr/>
  </property>
  <property fmtid="{D5CDD505-2E9C-101B-9397-08002B2CF9AE}" pid="4" name="MSIP_Label_0359f705-2ba0-454b-9cfc-6ce5bcaac040_Enabled">
    <vt:lpwstr>true</vt:lpwstr>
  </property>
  <property fmtid="{D5CDD505-2E9C-101B-9397-08002B2CF9AE}" pid="5" name="MSIP_Label_0359f705-2ba0-454b-9cfc-6ce5bcaac040_SetDate">
    <vt:lpwstr>2025-05-16T12:13:10Z</vt:lpwstr>
  </property>
  <property fmtid="{D5CDD505-2E9C-101B-9397-08002B2CF9AE}" pid="6" name="MSIP_Label_0359f705-2ba0-454b-9cfc-6ce5bcaac040_Method">
    <vt:lpwstr>Standard</vt:lpwstr>
  </property>
  <property fmtid="{D5CDD505-2E9C-101B-9397-08002B2CF9AE}" pid="7" name="MSIP_Label_0359f705-2ba0-454b-9cfc-6ce5bcaac040_Name">
    <vt:lpwstr>0359f705-2ba0-454b-9cfc-6ce5bcaac040</vt:lpwstr>
  </property>
  <property fmtid="{D5CDD505-2E9C-101B-9397-08002B2CF9AE}" pid="8" name="MSIP_Label_0359f705-2ba0-454b-9cfc-6ce5bcaac040_SiteId">
    <vt:lpwstr>68283f3b-8487-4c86-adb3-a5228f18b893</vt:lpwstr>
  </property>
  <property fmtid="{D5CDD505-2E9C-101B-9397-08002B2CF9AE}" pid="9" name="MSIP_Label_0359f705-2ba0-454b-9cfc-6ce5bcaac040_ActionId">
    <vt:lpwstr>84e09005-5fb6-49c9-b307-75f38c3a8bd8</vt:lpwstr>
  </property>
  <property fmtid="{D5CDD505-2E9C-101B-9397-08002B2CF9AE}" pid="10" name="MSIP_Label_0359f705-2ba0-454b-9cfc-6ce5bcaac040_ContentBits">
    <vt:lpwstr>2</vt:lpwstr>
  </property>
</Properties>
</file>