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2230C" w14:textId="77777777" w:rsidR="008C5354" w:rsidRPr="008C5354" w:rsidRDefault="008C5354" w:rsidP="00C8247C">
      <w:pPr>
        <w:jc w:val="center"/>
        <w:rPr>
          <w:rFonts w:ascii="Vodafone Rg" w:hAnsi="Vodafone Rg"/>
          <w:b/>
          <w:bCs/>
          <w:noProof/>
        </w:rPr>
      </w:pPr>
    </w:p>
    <w:p w14:paraId="1D855375" w14:textId="77777777" w:rsidR="007D53AE" w:rsidRDefault="00F73345" w:rsidP="005B08D3">
      <w:pPr>
        <w:jc w:val="center"/>
        <w:rPr>
          <w:rFonts w:ascii="Vodafone Rg" w:hAnsi="Vodafone Rg"/>
          <w:b/>
          <w:bCs/>
          <w:noProof/>
          <w:sz w:val="40"/>
          <w:szCs w:val="40"/>
        </w:rPr>
      </w:pPr>
      <w:r w:rsidRPr="00226ADF">
        <w:rPr>
          <w:rFonts w:ascii="Vodafone Rg" w:hAnsi="Vodafone Rg"/>
          <w:b/>
          <w:bCs/>
          <w:noProof/>
          <w:sz w:val="40"/>
          <w:szCs w:val="40"/>
        </w:rPr>
        <w:t>VODAFONE</w:t>
      </w:r>
      <w:r w:rsidR="006754F0">
        <w:rPr>
          <w:rFonts w:ascii="Vodafone Rg" w:hAnsi="Vodafone Rg"/>
          <w:b/>
          <w:bCs/>
          <w:noProof/>
          <w:sz w:val="40"/>
          <w:szCs w:val="40"/>
        </w:rPr>
        <w:t xml:space="preserve">’DAN MÜŞTERİLERİNE </w:t>
      </w:r>
    </w:p>
    <w:p w14:paraId="2D865EA3" w14:textId="007EDA32" w:rsidR="00F73345" w:rsidRDefault="006754F0" w:rsidP="005B08D3">
      <w:pPr>
        <w:jc w:val="center"/>
        <w:rPr>
          <w:rFonts w:ascii="Vodafone Rg" w:hAnsi="Vodafone Rg"/>
          <w:b/>
          <w:bCs/>
          <w:noProof/>
          <w:sz w:val="40"/>
          <w:szCs w:val="40"/>
        </w:rPr>
      </w:pPr>
      <w:r>
        <w:rPr>
          <w:rFonts w:ascii="Vodafone Rg" w:hAnsi="Vodafone Rg"/>
          <w:b/>
          <w:bCs/>
          <w:noProof/>
          <w:sz w:val="40"/>
          <w:szCs w:val="40"/>
        </w:rPr>
        <w:t xml:space="preserve">%10’A VARAN </w:t>
      </w:r>
      <w:r w:rsidR="002E4171">
        <w:rPr>
          <w:rFonts w:ascii="Vodafone Rg" w:hAnsi="Vodafone Rg"/>
          <w:b/>
          <w:bCs/>
          <w:noProof/>
          <w:sz w:val="40"/>
          <w:szCs w:val="40"/>
        </w:rPr>
        <w:t>IPHONE 18</w:t>
      </w:r>
      <w:r w:rsidR="000F189C">
        <w:rPr>
          <w:rFonts w:ascii="Vodafone Rg" w:hAnsi="Vodafone Rg"/>
          <w:b/>
          <w:bCs/>
          <w:noProof/>
          <w:sz w:val="40"/>
          <w:szCs w:val="40"/>
        </w:rPr>
        <w:t xml:space="preserve"> </w:t>
      </w:r>
      <w:r>
        <w:rPr>
          <w:rFonts w:ascii="Vodafone Rg" w:hAnsi="Vodafone Rg"/>
          <w:b/>
          <w:bCs/>
          <w:noProof/>
          <w:sz w:val="40"/>
          <w:szCs w:val="40"/>
        </w:rPr>
        <w:t xml:space="preserve">PRO İNDİRİMİ </w:t>
      </w:r>
    </w:p>
    <w:p w14:paraId="33B3AE3B" w14:textId="77777777" w:rsidR="006754F0" w:rsidRPr="00E11333" w:rsidRDefault="006754F0" w:rsidP="006754F0">
      <w:pPr>
        <w:rPr>
          <w:rFonts w:ascii="Vodafone Rg" w:hAnsi="Vodafone Rg"/>
          <w:b/>
          <w:bCs/>
        </w:rPr>
      </w:pPr>
    </w:p>
    <w:p w14:paraId="642DC1C8" w14:textId="5A2F2871" w:rsidR="005B08D3" w:rsidRPr="000F189C" w:rsidRDefault="005B08D3" w:rsidP="00C5093B">
      <w:pPr>
        <w:pStyle w:val="NormalWeb"/>
        <w:spacing w:before="0" w:beforeAutospacing="0" w:after="0" w:afterAutospacing="0"/>
        <w:jc w:val="center"/>
        <w:rPr>
          <w:rFonts w:ascii="Vodafone Rg" w:hAnsi="Vodafone Rg"/>
          <w:b/>
          <w:bCs/>
          <w:lang w:val="tr-TR"/>
        </w:rPr>
      </w:pPr>
      <w:r w:rsidRPr="000F189C">
        <w:rPr>
          <w:rFonts w:ascii="Vodafone Rg" w:hAnsi="Vodafone Rg"/>
          <w:b/>
          <w:bCs/>
          <w:lang w:val="tr-TR"/>
        </w:rPr>
        <w:t>Vodafone</w:t>
      </w:r>
      <w:r w:rsidR="002E4171" w:rsidRPr="000F189C">
        <w:rPr>
          <w:rFonts w:ascii="Vodafone Rg" w:hAnsi="Vodafone Rg"/>
          <w:b/>
          <w:bCs/>
          <w:lang w:val="tr-TR"/>
        </w:rPr>
        <w:t xml:space="preserve"> </w:t>
      </w:r>
      <w:r w:rsidRPr="000F189C">
        <w:rPr>
          <w:rFonts w:ascii="Vodafone Rg" w:hAnsi="Vodafone Rg"/>
          <w:b/>
          <w:bCs/>
          <w:lang w:val="tr-TR"/>
        </w:rPr>
        <w:t xml:space="preserve">FLEX </w:t>
      </w:r>
      <w:r w:rsidR="002E4171" w:rsidRPr="000F189C">
        <w:rPr>
          <w:rFonts w:ascii="Vodafone Rg" w:hAnsi="Vodafone Rg"/>
          <w:b/>
          <w:bCs/>
          <w:lang w:val="tr-TR"/>
        </w:rPr>
        <w:t>müşterileri, Apple’ın yeni iPhone 18 Pro serisine faturaya ek 3 ay ödeme imk</w:t>
      </w:r>
      <w:r w:rsidR="00BC3708">
        <w:rPr>
          <w:rFonts w:ascii="Vodafone Rg" w:hAnsi="Vodafone Rg"/>
          <w:b/>
          <w:bCs/>
          <w:lang w:val="tr-TR"/>
        </w:rPr>
        <w:t>â</w:t>
      </w:r>
      <w:r w:rsidR="002E4171" w:rsidRPr="000F189C">
        <w:rPr>
          <w:rFonts w:ascii="Vodafone Rg" w:hAnsi="Vodafone Rg"/>
          <w:b/>
          <w:bCs/>
          <w:lang w:val="tr-TR"/>
        </w:rPr>
        <w:t>nıyla sahip olabiliyor. M</w:t>
      </w:r>
      <w:r w:rsidR="00D47872" w:rsidRPr="000F189C">
        <w:rPr>
          <w:rFonts w:ascii="Vodafone Rg" w:hAnsi="Vodafone Rg"/>
          <w:b/>
          <w:bCs/>
          <w:lang w:val="tr-TR"/>
        </w:rPr>
        <w:t>üşteriler</w:t>
      </w:r>
      <w:r w:rsidR="000F189C">
        <w:rPr>
          <w:rFonts w:ascii="Vodafone Rg" w:hAnsi="Vodafone Rg"/>
          <w:b/>
          <w:bCs/>
          <w:lang w:val="tr-TR"/>
        </w:rPr>
        <w:t>,</w:t>
      </w:r>
      <w:r w:rsidR="003D0827" w:rsidRPr="000F189C">
        <w:rPr>
          <w:rFonts w:ascii="Vodafone Rg" w:hAnsi="Vodafone Rg"/>
          <w:b/>
          <w:bCs/>
          <w:lang w:val="tr-TR"/>
        </w:rPr>
        <w:t xml:space="preserve"> </w:t>
      </w:r>
      <w:r w:rsidR="00D47872" w:rsidRPr="000F189C">
        <w:rPr>
          <w:rFonts w:ascii="Vodafone Rg" w:hAnsi="Vodafone Rg"/>
          <w:b/>
          <w:bCs/>
          <w:lang w:val="tr-TR"/>
        </w:rPr>
        <w:t>Vodafone’da geçirdikleri yıl</w:t>
      </w:r>
      <w:r w:rsidR="00BC3708">
        <w:rPr>
          <w:rFonts w:ascii="Vodafone Rg" w:hAnsi="Vodafone Rg"/>
          <w:b/>
          <w:bCs/>
          <w:lang w:val="tr-TR"/>
        </w:rPr>
        <w:t>lara</w:t>
      </w:r>
      <w:r w:rsidR="00D47872" w:rsidRPr="000F189C">
        <w:rPr>
          <w:rFonts w:ascii="Vodafone Rg" w:hAnsi="Vodafone Rg"/>
          <w:b/>
          <w:bCs/>
          <w:lang w:val="tr-TR"/>
        </w:rPr>
        <w:t xml:space="preserve"> göre %</w:t>
      </w:r>
      <w:r w:rsidR="002E4171" w:rsidRPr="000F189C">
        <w:rPr>
          <w:rFonts w:ascii="Vodafone Rg" w:hAnsi="Vodafone Rg"/>
          <w:b/>
          <w:bCs/>
          <w:lang w:val="tr-TR"/>
        </w:rPr>
        <w:t>1</w:t>
      </w:r>
      <w:r w:rsidR="00D47872" w:rsidRPr="000F189C">
        <w:rPr>
          <w:rFonts w:ascii="Vodafone Rg" w:hAnsi="Vodafone Rg"/>
          <w:b/>
          <w:bCs/>
          <w:lang w:val="tr-TR"/>
        </w:rPr>
        <w:t>0’</w:t>
      </w:r>
      <w:r w:rsidR="002E4171" w:rsidRPr="000F189C">
        <w:rPr>
          <w:rFonts w:ascii="Vodafone Rg" w:hAnsi="Vodafone Rg"/>
          <w:b/>
          <w:bCs/>
          <w:lang w:val="tr-TR"/>
        </w:rPr>
        <w:t>a</w:t>
      </w:r>
      <w:r w:rsidR="00D47872" w:rsidRPr="000F189C">
        <w:rPr>
          <w:rFonts w:ascii="Vodafone Rg" w:hAnsi="Vodafone Rg"/>
          <w:b/>
          <w:bCs/>
          <w:lang w:val="tr-TR"/>
        </w:rPr>
        <w:t xml:space="preserve"> varan indirim</w:t>
      </w:r>
      <w:r w:rsidR="00881163">
        <w:rPr>
          <w:rFonts w:ascii="Vodafone Rg" w:hAnsi="Vodafone Rg"/>
          <w:b/>
          <w:bCs/>
          <w:lang w:val="tr-TR"/>
        </w:rPr>
        <w:t>den yararlanabiliyor</w:t>
      </w:r>
      <w:r w:rsidR="00D47872" w:rsidRPr="000F189C">
        <w:rPr>
          <w:rFonts w:ascii="Vodafone Rg" w:hAnsi="Vodafone Rg"/>
          <w:b/>
          <w:bCs/>
          <w:lang w:val="tr-TR"/>
        </w:rPr>
        <w:t>.</w:t>
      </w:r>
    </w:p>
    <w:p w14:paraId="064CC2D5" w14:textId="77777777" w:rsidR="00C5093B" w:rsidRPr="004F0331" w:rsidRDefault="00C5093B" w:rsidP="00320A93">
      <w:pPr>
        <w:pStyle w:val="NormalWeb"/>
        <w:spacing w:before="0" w:beforeAutospacing="0" w:after="0" w:afterAutospacing="0"/>
        <w:rPr>
          <w:rFonts w:ascii="Vodafone Rg" w:eastAsiaTheme="minorHAnsi" w:hAnsi="Vodafone Rg"/>
          <w:b/>
          <w:bCs/>
          <w:lang w:val="tr-TR"/>
        </w:rPr>
      </w:pPr>
    </w:p>
    <w:p w14:paraId="5307611E" w14:textId="0A3911C6" w:rsidR="00320A93" w:rsidRPr="00405CF3" w:rsidRDefault="00B40628" w:rsidP="00320A93">
      <w:pPr>
        <w:pStyle w:val="NormalWeb"/>
        <w:spacing w:before="0" w:beforeAutospacing="0" w:after="0" w:afterAutospacing="0"/>
        <w:jc w:val="both"/>
        <w:rPr>
          <w:rFonts w:ascii="Vodafone Rg" w:hAnsi="Vodafone Rg"/>
          <w:sz w:val="22"/>
          <w:szCs w:val="22"/>
          <w:lang w:val="tr-TR"/>
        </w:rPr>
      </w:pPr>
      <w:r>
        <w:rPr>
          <w:rStyle w:val="Gl"/>
          <w:rFonts w:ascii="Vodafone Rg" w:hAnsi="Vodafone Rg"/>
          <w:sz w:val="22"/>
          <w:szCs w:val="22"/>
          <w:lang w:val="tr-TR"/>
        </w:rPr>
        <w:t>15</w:t>
      </w:r>
      <w:r w:rsidR="005B08D3" w:rsidRPr="00C5093B">
        <w:rPr>
          <w:rStyle w:val="Gl"/>
          <w:rFonts w:ascii="Vodafone Rg" w:hAnsi="Vodafone Rg"/>
          <w:sz w:val="22"/>
          <w:szCs w:val="22"/>
          <w:lang w:val="tr-TR"/>
        </w:rPr>
        <w:t xml:space="preserve"> </w:t>
      </w:r>
      <w:r w:rsidR="00405CF3">
        <w:rPr>
          <w:rStyle w:val="Gl"/>
          <w:rFonts w:ascii="Vodafone Rg" w:hAnsi="Vodafone Rg"/>
          <w:sz w:val="22"/>
          <w:szCs w:val="22"/>
          <w:lang w:val="tr-TR"/>
        </w:rPr>
        <w:t>E</w:t>
      </w:r>
      <w:r w:rsidR="001309D0">
        <w:rPr>
          <w:rStyle w:val="Gl"/>
          <w:rFonts w:ascii="Vodafone Rg" w:hAnsi="Vodafone Rg"/>
          <w:sz w:val="22"/>
          <w:szCs w:val="22"/>
          <w:lang w:val="tr-TR"/>
        </w:rPr>
        <w:t>kim</w:t>
      </w:r>
      <w:r w:rsidR="005B08D3" w:rsidRPr="00C5093B">
        <w:rPr>
          <w:rStyle w:val="Gl"/>
          <w:rFonts w:ascii="Vodafone Rg" w:hAnsi="Vodafone Rg"/>
          <w:sz w:val="22"/>
          <w:szCs w:val="22"/>
          <w:lang w:val="tr-TR"/>
        </w:rPr>
        <w:t xml:space="preserve"> 2026 –</w:t>
      </w:r>
      <w:r w:rsidR="005B08D3" w:rsidRPr="00C5093B">
        <w:rPr>
          <w:rFonts w:ascii="Vodafone Rg" w:hAnsi="Vodafone Rg"/>
          <w:sz w:val="22"/>
          <w:szCs w:val="22"/>
          <w:lang w:val="tr-TR"/>
        </w:rPr>
        <w:t xml:space="preserve"> Türkiye’nin dijitalleşmesine liderlik etme vizyonuyla faaliyet gösteren </w:t>
      </w:r>
      <w:r w:rsidR="005B08D3" w:rsidRPr="00C5093B">
        <w:rPr>
          <w:rFonts w:ascii="Vodafone Rg" w:hAnsi="Vodafone Rg"/>
          <w:b/>
          <w:bCs/>
          <w:sz w:val="22"/>
          <w:szCs w:val="22"/>
          <w:lang w:val="tr-TR"/>
        </w:rPr>
        <w:t>Vodafone</w:t>
      </w:r>
      <w:r w:rsidR="005B08D3" w:rsidRPr="00C5093B">
        <w:rPr>
          <w:rFonts w:ascii="Vodafone Rg" w:hAnsi="Vodafone Rg"/>
          <w:sz w:val="22"/>
          <w:szCs w:val="22"/>
          <w:lang w:val="tr-TR"/>
        </w:rPr>
        <w:t>,</w:t>
      </w:r>
      <w:r w:rsidR="005A31BA">
        <w:rPr>
          <w:rFonts w:ascii="Vodafone Rg" w:hAnsi="Vodafone Rg"/>
          <w:sz w:val="22"/>
          <w:szCs w:val="22"/>
          <w:lang w:val="tr-TR"/>
        </w:rPr>
        <w:t xml:space="preserve"> </w:t>
      </w:r>
      <w:r w:rsidR="005B08D3" w:rsidRPr="00C5093B">
        <w:rPr>
          <w:rFonts w:ascii="Vodafone Rg" w:hAnsi="Vodafone Rg"/>
          <w:sz w:val="22"/>
          <w:szCs w:val="22"/>
          <w:lang w:val="tr-TR"/>
        </w:rPr>
        <w:t xml:space="preserve">müşterilerinin 5G deneyimini zenginleştirmeye devam ediyor. Şirket, toplam 10’u aşkın kategoride 1.000’den fazla ürünün yer aldığı </w:t>
      </w:r>
      <w:r w:rsidR="005B08D3" w:rsidRPr="000A0D40">
        <w:rPr>
          <w:rFonts w:ascii="Vodafone Rg" w:hAnsi="Vodafone Rg"/>
          <w:b/>
          <w:bCs/>
          <w:sz w:val="22"/>
          <w:szCs w:val="22"/>
          <w:lang w:val="tr-TR"/>
        </w:rPr>
        <w:t>Vodafone FLEX</w:t>
      </w:r>
      <w:r w:rsidR="005B08D3" w:rsidRPr="00C5093B">
        <w:rPr>
          <w:rFonts w:ascii="Vodafone Rg" w:hAnsi="Vodafone Rg"/>
          <w:sz w:val="22"/>
          <w:szCs w:val="22"/>
          <w:lang w:val="tr-TR"/>
        </w:rPr>
        <w:t xml:space="preserve"> çatısı altında,</w:t>
      </w:r>
      <w:r w:rsidR="00BD2A33">
        <w:rPr>
          <w:rFonts w:ascii="Vodafone Rg" w:hAnsi="Vodafone Rg"/>
          <w:sz w:val="22"/>
          <w:szCs w:val="22"/>
          <w:lang w:val="tr-TR"/>
        </w:rPr>
        <w:t xml:space="preserve"> </w:t>
      </w:r>
      <w:r w:rsidR="00BD2A33" w:rsidRPr="00BD2A33">
        <w:rPr>
          <w:rFonts w:ascii="Vodafone Rg" w:hAnsi="Vodafone Rg"/>
          <w:sz w:val="22"/>
          <w:szCs w:val="22"/>
          <w:lang w:val="tr-TR"/>
        </w:rPr>
        <w:t xml:space="preserve">Apple’ın yeni </w:t>
      </w:r>
      <w:r w:rsidR="00BD2A33" w:rsidRPr="001547E1">
        <w:rPr>
          <w:rFonts w:ascii="Vodafone Rg" w:hAnsi="Vodafone Rg"/>
          <w:b/>
          <w:bCs/>
          <w:sz w:val="22"/>
          <w:szCs w:val="22"/>
          <w:lang w:val="tr-TR"/>
        </w:rPr>
        <w:t>iPhone 18 Pro</w:t>
      </w:r>
      <w:r w:rsidR="00BD2A33" w:rsidRPr="00BD2A33">
        <w:rPr>
          <w:rFonts w:ascii="Vodafone Rg" w:hAnsi="Vodafone Rg"/>
          <w:sz w:val="22"/>
          <w:szCs w:val="22"/>
          <w:lang w:val="tr-TR"/>
        </w:rPr>
        <w:t xml:space="preserve"> serisini</w:t>
      </w:r>
      <w:r w:rsidR="00BD2A33">
        <w:rPr>
          <w:rFonts w:ascii="Vodafone Rg" w:hAnsi="Vodafone Rg"/>
          <w:sz w:val="22"/>
          <w:szCs w:val="22"/>
          <w:lang w:val="tr-TR"/>
        </w:rPr>
        <w:t xml:space="preserve"> </w:t>
      </w:r>
      <w:r w:rsidR="00BD2A33" w:rsidRPr="00BD2A33">
        <w:rPr>
          <w:rFonts w:ascii="Vodafone Rg" w:hAnsi="Vodafone Rg"/>
          <w:sz w:val="22"/>
          <w:szCs w:val="22"/>
          <w:lang w:val="tr-TR"/>
        </w:rPr>
        <w:t>Vodafone F</w:t>
      </w:r>
      <w:r w:rsidR="00BD2A33">
        <w:rPr>
          <w:rFonts w:ascii="Vodafone Rg" w:hAnsi="Vodafone Rg"/>
          <w:sz w:val="22"/>
          <w:szCs w:val="22"/>
          <w:lang w:val="tr-TR"/>
        </w:rPr>
        <w:t>LEX</w:t>
      </w:r>
      <w:r w:rsidR="00BD2A33" w:rsidRPr="00BD2A33">
        <w:rPr>
          <w:rFonts w:ascii="Vodafone Rg" w:hAnsi="Vodafone Rg"/>
          <w:sz w:val="22"/>
          <w:szCs w:val="22"/>
          <w:lang w:val="tr-TR"/>
        </w:rPr>
        <w:t xml:space="preserve"> üzerinden</w:t>
      </w:r>
      <w:r w:rsidR="00BD2A33">
        <w:rPr>
          <w:rFonts w:ascii="Vodafone Rg" w:hAnsi="Vodafone Rg"/>
          <w:sz w:val="22"/>
          <w:szCs w:val="22"/>
          <w:lang w:val="tr-TR"/>
        </w:rPr>
        <w:t xml:space="preserve"> </w:t>
      </w:r>
      <w:r w:rsidR="00BD2A33" w:rsidRPr="00BD2A33">
        <w:rPr>
          <w:rFonts w:ascii="Vodafone Rg" w:hAnsi="Vodafone Rg"/>
          <w:sz w:val="22"/>
          <w:szCs w:val="22"/>
          <w:lang w:val="tr-TR"/>
        </w:rPr>
        <w:t>tüketicilerle buluş</w:t>
      </w:r>
      <w:r w:rsidR="00BD2A33">
        <w:rPr>
          <w:rFonts w:ascii="Vodafone Rg" w:hAnsi="Vodafone Rg"/>
          <w:sz w:val="22"/>
          <w:szCs w:val="22"/>
          <w:lang w:val="tr-TR"/>
        </w:rPr>
        <w:t>turuyor.</w:t>
      </w:r>
      <w:r w:rsidR="00D273E0">
        <w:rPr>
          <w:rFonts w:ascii="Vodafone Rg" w:hAnsi="Vodafone Rg"/>
          <w:sz w:val="22"/>
          <w:szCs w:val="22"/>
          <w:lang w:val="tr-TR"/>
        </w:rPr>
        <w:t xml:space="preserve"> Vodafone’lular, </w:t>
      </w:r>
      <w:r w:rsidR="00D273E0" w:rsidRPr="00BD2A33">
        <w:rPr>
          <w:rFonts w:ascii="Vodafone Rg" w:hAnsi="Vodafone Rg"/>
          <w:sz w:val="22"/>
          <w:szCs w:val="22"/>
          <w:lang w:val="tr-TR"/>
        </w:rPr>
        <w:t>iPhone 18 Pro</w:t>
      </w:r>
      <w:r w:rsidR="00D273E0">
        <w:rPr>
          <w:rFonts w:ascii="Vodafone Rg" w:hAnsi="Vodafone Rg"/>
          <w:sz w:val="22"/>
          <w:szCs w:val="22"/>
          <w:lang w:val="tr-TR"/>
        </w:rPr>
        <w:t xml:space="preserve"> serisine f</w:t>
      </w:r>
      <w:r w:rsidR="00D273E0" w:rsidRPr="00D273E0">
        <w:rPr>
          <w:rFonts w:ascii="Vodafone Rg" w:hAnsi="Vodafone Rg"/>
          <w:sz w:val="22"/>
          <w:szCs w:val="22"/>
          <w:lang w:val="tr-TR"/>
        </w:rPr>
        <w:t>aturaya ek 3 ay ödeme imk</w:t>
      </w:r>
      <w:r w:rsidR="00693A28">
        <w:rPr>
          <w:rFonts w:ascii="Vodafone Rg" w:hAnsi="Vodafone Rg"/>
          <w:sz w:val="22"/>
          <w:szCs w:val="22"/>
          <w:lang w:val="tr-TR"/>
        </w:rPr>
        <w:t>â</w:t>
      </w:r>
      <w:r w:rsidR="00D273E0" w:rsidRPr="00D273E0">
        <w:rPr>
          <w:rFonts w:ascii="Vodafone Rg" w:hAnsi="Vodafone Rg"/>
          <w:sz w:val="22"/>
          <w:szCs w:val="22"/>
          <w:lang w:val="tr-TR"/>
        </w:rPr>
        <w:t xml:space="preserve">nıyla </w:t>
      </w:r>
      <w:r w:rsidR="00D273E0">
        <w:rPr>
          <w:rFonts w:ascii="Vodafone Rg" w:hAnsi="Vodafone Rg"/>
          <w:sz w:val="22"/>
          <w:szCs w:val="22"/>
          <w:lang w:val="tr-TR"/>
        </w:rPr>
        <w:t xml:space="preserve">sahip olabiliyor. </w:t>
      </w:r>
      <w:r w:rsidR="009C23FC">
        <w:rPr>
          <w:rFonts w:ascii="Vodafone Rg" w:hAnsi="Vodafone Rg"/>
          <w:sz w:val="22"/>
          <w:szCs w:val="22"/>
          <w:lang w:val="tr-TR"/>
        </w:rPr>
        <w:t xml:space="preserve">Kampanya, </w:t>
      </w:r>
      <w:r w:rsidR="009C23FC" w:rsidRPr="009C23FC">
        <w:rPr>
          <w:rFonts w:ascii="Vodafone Rg" w:hAnsi="Vodafone Rg"/>
          <w:sz w:val="22"/>
          <w:szCs w:val="22"/>
          <w:lang w:val="tr-TR"/>
        </w:rPr>
        <w:t>iPhone 18 Pro</w:t>
      </w:r>
      <w:r w:rsidR="009C23FC">
        <w:rPr>
          <w:rFonts w:ascii="Vodafone Rg" w:hAnsi="Vodafone Rg"/>
          <w:sz w:val="22"/>
          <w:szCs w:val="22"/>
          <w:lang w:val="tr-TR"/>
        </w:rPr>
        <w:t>,</w:t>
      </w:r>
      <w:r w:rsidR="009C23FC" w:rsidRPr="009C23FC">
        <w:rPr>
          <w:rFonts w:ascii="Vodafone Rg" w:hAnsi="Vodafone Rg"/>
          <w:sz w:val="22"/>
          <w:szCs w:val="22"/>
          <w:lang w:val="tr-TR"/>
        </w:rPr>
        <w:t xml:space="preserve"> iPhone 18 Pro Max</w:t>
      </w:r>
      <w:r w:rsidR="009C23FC">
        <w:rPr>
          <w:rFonts w:ascii="Vodafone Rg" w:hAnsi="Vodafone Rg"/>
          <w:sz w:val="22"/>
          <w:szCs w:val="22"/>
          <w:lang w:val="tr-TR"/>
        </w:rPr>
        <w:t xml:space="preserve">, </w:t>
      </w:r>
      <w:r w:rsidR="009C23FC" w:rsidRPr="009C23FC">
        <w:rPr>
          <w:rFonts w:ascii="Vodafone Rg" w:hAnsi="Vodafone Rg"/>
          <w:sz w:val="22"/>
          <w:szCs w:val="22"/>
          <w:lang w:val="tr-TR"/>
        </w:rPr>
        <w:t>Apple Watch Series 12 ve Airpods 5 ürünleri</w:t>
      </w:r>
      <w:r w:rsidR="009C23FC">
        <w:rPr>
          <w:rFonts w:ascii="Vodafone Rg" w:hAnsi="Vodafone Rg"/>
          <w:sz w:val="22"/>
          <w:szCs w:val="22"/>
          <w:lang w:val="tr-TR"/>
        </w:rPr>
        <w:t>ni kapsıyor.</w:t>
      </w:r>
      <w:r w:rsidR="009C23FC" w:rsidRPr="009C23FC">
        <w:rPr>
          <w:rFonts w:ascii="Vodafone Rg" w:hAnsi="Vodafone Rg"/>
          <w:sz w:val="22"/>
          <w:szCs w:val="22"/>
          <w:lang w:val="tr-TR"/>
        </w:rPr>
        <w:t xml:space="preserve"> </w:t>
      </w:r>
      <w:r w:rsidR="004E3BA2">
        <w:rPr>
          <w:rFonts w:ascii="Vodafone Rg" w:hAnsi="Vodafone Rg"/>
          <w:sz w:val="22"/>
          <w:szCs w:val="22"/>
          <w:lang w:val="tr-TR"/>
        </w:rPr>
        <w:t>Müşteriler</w:t>
      </w:r>
      <w:r w:rsidR="00405CF3" w:rsidRPr="00405CF3">
        <w:rPr>
          <w:rFonts w:ascii="Vodafone Rg" w:hAnsi="Vodafone Rg"/>
          <w:sz w:val="22"/>
          <w:szCs w:val="22"/>
          <w:lang w:val="tr-TR"/>
        </w:rPr>
        <w:t>, Vodafone’da geçirdikleri yıl</w:t>
      </w:r>
      <w:r w:rsidR="00693A28">
        <w:rPr>
          <w:rFonts w:ascii="Vodafone Rg" w:hAnsi="Vodafone Rg"/>
          <w:sz w:val="22"/>
          <w:szCs w:val="22"/>
          <w:lang w:val="tr-TR"/>
        </w:rPr>
        <w:t>lara</w:t>
      </w:r>
      <w:r w:rsidR="00405CF3" w:rsidRPr="00405CF3">
        <w:rPr>
          <w:rFonts w:ascii="Vodafone Rg" w:hAnsi="Vodafone Rg"/>
          <w:sz w:val="22"/>
          <w:szCs w:val="22"/>
          <w:lang w:val="tr-TR"/>
        </w:rPr>
        <w:t xml:space="preserve"> göre </w:t>
      </w:r>
      <w:r w:rsidR="00405CF3" w:rsidRPr="000A0D40">
        <w:rPr>
          <w:rFonts w:ascii="Vodafone Rg" w:hAnsi="Vodafone Rg"/>
          <w:b/>
          <w:bCs/>
          <w:sz w:val="22"/>
          <w:szCs w:val="22"/>
          <w:lang w:val="tr-TR"/>
        </w:rPr>
        <w:t>%</w:t>
      </w:r>
      <w:r w:rsidR="00D273E0">
        <w:rPr>
          <w:rFonts w:ascii="Vodafone Rg" w:hAnsi="Vodafone Rg"/>
          <w:b/>
          <w:bCs/>
          <w:sz w:val="22"/>
          <w:szCs w:val="22"/>
          <w:lang w:val="tr-TR"/>
        </w:rPr>
        <w:t>1</w:t>
      </w:r>
      <w:r w:rsidR="00405CF3" w:rsidRPr="000A0D40">
        <w:rPr>
          <w:rFonts w:ascii="Vodafone Rg" w:hAnsi="Vodafone Rg"/>
          <w:b/>
          <w:bCs/>
          <w:sz w:val="22"/>
          <w:szCs w:val="22"/>
          <w:lang w:val="tr-TR"/>
        </w:rPr>
        <w:t>0’</w:t>
      </w:r>
      <w:r w:rsidR="00D273E0">
        <w:rPr>
          <w:rFonts w:ascii="Vodafone Rg" w:hAnsi="Vodafone Rg"/>
          <w:b/>
          <w:bCs/>
          <w:sz w:val="22"/>
          <w:szCs w:val="22"/>
          <w:lang w:val="tr-TR"/>
        </w:rPr>
        <w:t>a</w:t>
      </w:r>
      <w:r w:rsidR="00405CF3" w:rsidRPr="000A0D40">
        <w:rPr>
          <w:rFonts w:ascii="Vodafone Rg" w:hAnsi="Vodafone Rg"/>
          <w:b/>
          <w:bCs/>
          <w:sz w:val="22"/>
          <w:szCs w:val="22"/>
          <w:lang w:val="tr-TR"/>
        </w:rPr>
        <w:t xml:space="preserve"> varan</w:t>
      </w:r>
      <w:r w:rsidR="00405CF3" w:rsidRPr="00405CF3">
        <w:rPr>
          <w:rFonts w:ascii="Vodafone Rg" w:hAnsi="Vodafone Rg"/>
          <w:sz w:val="22"/>
          <w:szCs w:val="22"/>
          <w:lang w:val="tr-TR"/>
        </w:rPr>
        <w:t xml:space="preserve"> </w:t>
      </w:r>
      <w:r w:rsidR="00440EEF">
        <w:rPr>
          <w:rFonts w:ascii="Vodafone Rg" w:hAnsi="Vodafone Rg"/>
          <w:sz w:val="22"/>
          <w:szCs w:val="22"/>
          <w:lang w:val="tr-TR"/>
        </w:rPr>
        <w:t xml:space="preserve">indirimlerle </w:t>
      </w:r>
      <w:r w:rsidR="008C72AD">
        <w:rPr>
          <w:rFonts w:ascii="Vodafone Rg" w:hAnsi="Vodafone Rg"/>
          <w:sz w:val="22"/>
          <w:szCs w:val="22"/>
          <w:lang w:val="tr-TR"/>
        </w:rPr>
        <w:t>bu ürünl</w:t>
      </w:r>
      <w:r w:rsidR="002E4171">
        <w:rPr>
          <w:rFonts w:ascii="Vodafone Rg" w:hAnsi="Vodafone Rg"/>
          <w:sz w:val="22"/>
          <w:szCs w:val="22"/>
          <w:lang w:val="tr-TR"/>
        </w:rPr>
        <w:t>er</w:t>
      </w:r>
      <w:r w:rsidR="008C72AD">
        <w:rPr>
          <w:rFonts w:ascii="Vodafone Rg" w:hAnsi="Vodafone Rg"/>
          <w:sz w:val="22"/>
          <w:szCs w:val="22"/>
          <w:lang w:val="tr-TR"/>
        </w:rPr>
        <w:t xml:space="preserve">e </w:t>
      </w:r>
      <w:r w:rsidR="00405CF3" w:rsidRPr="00405CF3">
        <w:rPr>
          <w:rFonts w:ascii="Vodafone Rg" w:hAnsi="Vodafone Rg"/>
          <w:sz w:val="22"/>
          <w:szCs w:val="22"/>
          <w:lang w:val="tr-TR"/>
        </w:rPr>
        <w:t>ulaş</w:t>
      </w:r>
      <w:r w:rsidR="00440EEF">
        <w:rPr>
          <w:rFonts w:ascii="Vodafone Rg" w:hAnsi="Vodafone Rg"/>
          <w:sz w:val="22"/>
          <w:szCs w:val="22"/>
          <w:lang w:val="tr-TR"/>
        </w:rPr>
        <w:t>a</w:t>
      </w:r>
      <w:r w:rsidR="008C72AD">
        <w:rPr>
          <w:rFonts w:ascii="Vodafone Rg" w:hAnsi="Vodafone Rg"/>
          <w:sz w:val="22"/>
          <w:szCs w:val="22"/>
          <w:lang w:val="tr-TR"/>
        </w:rPr>
        <w:t>bil</w:t>
      </w:r>
      <w:r w:rsidR="00D273E0">
        <w:rPr>
          <w:rFonts w:ascii="Vodafone Rg" w:hAnsi="Vodafone Rg"/>
          <w:sz w:val="22"/>
          <w:szCs w:val="22"/>
          <w:lang w:val="tr-TR"/>
        </w:rPr>
        <w:t>iyor</w:t>
      </w:r>
      <w:r w:rsidR="00320A93">
        <w:rPr>
          <w:rFonts w:ascii="Vodafone Rg" w:hAnsi="Vodafone Rg"/>
          <w:sz w:val="22"/>
          <w:szCs w:val="22"/>
          <w:lang w:val="tr-TR"/>
        </w:rPr>
        <w:t>.</w:t>
      </w:r>
      <w:r w:rsidR="003533BD">
        <w:rPr>
          <w:rFonts w:ascii="Vodafone Rg" w:hAnsi="Vodafone Rg"/>
          <w:sz w:val="22"/>
          <w:szCs w:val="22"/>
          <w:lang w:val="tr-TR"/>
        </w:rPr>
        <w:t xml:space="preserve"> </w:t>
      </w:r>
    </w:p>
    <w:p w14:paraId="5054A8D7" w14:textId="5D25A579" w:rsidR="009F452A" w:rsidRDefault="009F452A" w:rsidP="00440EEF">
      <w:pPr>
        <w:pStyle w:val="NormalWeb"/>
        <w:spacing w:before="0" w:beforeAutospacing="0" w:after="0" w:afterAutospacing="0"/>
        <w:jc w:val="both"/>
        <w:rPr>
          <w:rFonts w:ascii="Vodafone Rg" w:hAnsi="Vodafone Rg"/>
          <w:sz w:val="22"/>
          <w:szCs w:val="22"/>
          <w:lang w:val="tr-TR"/>
        </w:rPr>
      </w:pPr>
    </w:p>
    <w:p w14:paraId="1431EA64" w14:textId="77777777" w:rsidR="001A56B0" w:rsidRPr="00C5093B" w:rsidRDefault="001A56B0" w:rsidP="00C51869">
      <w:pPr>
        <w:pStyle w:val="NormalWeb"/>
        <w:spacing w:before="0" w:beforeAutospacing="0" w:after="0" w:afterAutospacing="0"/>
        <w:jc w:val="both"/>
        <w:rPr>
          <w:rStyle w:val="Gl"/>
          <w:rFonts w:ascii="Vodafone Rg" w:hAnsi="Vodafone Rg"/>
          <w:b w:val="0"/>
          <w:bCs w:val="0"/>
          <w:sz w:val="22"/>
          <w:szCs w:val="22"/>
          <w:lang w:val="tr-TR"/>
        </w:rPr>
      </w:pPr>
      <w:r w:rsidRPr="00C5093B">
        <w:rPr>
          <w:rStyle w:val="Gl"/>
          <w:rFonts w:ascii="Vodafone Rg" w:hAnsi="Vodafone Rg"/>
          <w:sz w:val="22"/>
          <w:szCs w:val="22"/>
          <w:lang w:val="tr-TR"/>
        </w:rPr>
        <w:t xml:space="preserve">Vodafone Türkiye İcra Kurulu Başkan Yardımcısı Meltem Bakiler Şahin, </w:t>
      </w:r>
      <w:r w:rsidRPr="00C5093B">
        <w:rPr>
          <w:rStyle w:val="Gl"/>
          <w:rFonts w:ascii="Vodafone Rg" w:hAnsi="Vodafone Rg"/>
          <w:b w:val="0"/>
          <w:bCs w:val="0"/>
          <w:sz w:val="22"/>
          <w:szCs w:val="22"/>
          <w:lang w:val="tr-TR"/>
        </w:rPr>
        <w:t>şunları söyledi:</w:t>
      </w:r>
    </w:p>
    <w:p w14:paraId="59F9CB21" w14:textId="77777777" w:rsidR="001A56B0" w:rsidRPr="00C5093B" w:rsidRDefault="001A56B0" w:rsidP="00C51869">
      <w:pPr>
        <w:pStyle w:val="NormalWeb"/>
        <w:spacing w:before="0" w:beforeAutospacing="0" w:after="0" w:afterAutospacing="0"/>
        <w:jc w:val="both"/>
        <w:rPr>
          <w:rFonts w:ascii="Vodafone Rg" w:hAnsi="Vodafone Rg"/>
          <w:sz w:val="22"/>
          <w:szCs w:val="22"/>
          <w:lang w:val="tr-TR"/>
        </w:rPr>
      </w:pPr>
    </w:p>
    <w:p w14:paraId="1DF4801F" w14:textId="17CEE06F" w:rsidR="001A0391" w:rsidRPr="00027A79" w:rsidRDefault="001A56B0" w:rsidP="00027A79">
      <w:pPr>
        <w:jc w:val="both"/>
        <w:rPr>
          <w:rFonts w:ascii="Vodafone Rg" w:hAnsi="Vodafone Rg"/>
          <w:bCs/>
          <w:noProof/>
          <w:sz w:val="22"/>
          <w:szCs w:val="22"/>
        </w:rPr>
      </w:pPr>
      <w:r w:rsidRPr="00027A79">
        <w:rPr>
          <w:rFonts w:ascii="Vodafone Rg" w:hAnsi="Vodafone Rg"/>
          <w:bCs/>
          <w:noProof/>
          <w:sz w:val="22"/>
          <w:szCs w:val="22"/>
        </w:rPr>
        <w:t>“Vodafone FLEX çatısı altında</w:t>
      </w:r>
      <w:r w:rsidR="00306BA4" w:rsidRPr="00027A79">
        <w:rPr>
          <w:rFonts w:ascii="Vodafone Rg" w:hAnsi="Vodafone Rg"/>
          <w:bCs/>
          <w:noProof/>
          <w:sz w:val="22"/>
          <w:szCs w:val="22"/>
        </w:rPr>
        <w:t xml:space="preserve"> müşterilerimizin</w:t>
      </w:r>
      <w:r w:rsidRPr="00027A79">
        <w:rPr>
          <w:rFonts w:ascii="Vodafone Rg" w:hAnsi="Vodafone Rg"/>
          <w:bCs/>
          <w:noProof/>
          <w:sz w:val="22"/>
          <w:szCs w:val="22"/>
        </w:rPr>
        <w:t xml:space="preserve"> yeni nesil bağlantı deneyimini zenginleştirmey</w:t>
      </w:r>
      <w:r w:rsidR="007A3997" w:rsidRPr="00027A79">
        <w:rPr>
          <w:rFonts w:ascii="Vodafone Rg" w:hAnsi="Vodafone Rg"/>
          <w:bCs/>
          <w:noProof/>
          <w:sz w:val="22"/>
          <w:szCs w:val="22"/>
        </w:rPr>
        <w:t xml:space="preserve">e devam ediyoruz. </w:t>
      </w:r>
      <w:r w:rsidR="00306BA4" w:rsidRPr="00027A79">
        <w:rPr>
          <w:rFonts w:ascii="Vodafone Rg" w:hAnsi="Vodafone Rg"/>
          <w:bCs/>
          <w:noProof/>
          <w:sz w:val="22"/>
          <w:szCs w:val="22"/>
        </w:rPr>
        <w:t>Yeni kampanyamızda</w:t>
      </w:r>
      <w:r w:rsidR="00127094" w:rsidRPr="00027A79">
        <w:rPr>
          <w:rFonts w:ascii="Vodafone Rg" w:hAnsi="Vodafone Rg"/>
          <w:bCs/>
          <w:noProof/>
          <w:sz w:val="22"/>
          <w:szCs w:val="22"/>
        </w:rPr>
        <w:t xml:space="preserve">, Apple’ın </w:t>
      </w:r>
      <w:r w:rsidR="008E513D" w:rsidRPr="00027A79">
        <w:rPr>
          <w:rFonts w:ascii="Vodafone Rg" w:hAnsi="Vodafone Rg"/>
          <w:bCs/>
          <w:noProof/>
          <w:sz w:val="22"/>
          <w:szCs w:val="22"/>
        </w:rPr>
        <w:t xml:space="preserve">iPhone 18 Pro, iPhone 18 Pro Max, Apple Watch Series 12 ve Airpods 5 ürünlerini </w:t>
      </w:r>
      <w:r w:rsidR="00306BA4" w:rsidRPr="00027A79">
        <w:rPr>
          <w:rFonts w:ascii="Vodafone Rg" w:hAnsi="Vodafone Rg"/>
          <w:bCs/>
          <w:noProof/>
          <w:sz w:val="22"/>
          <w:szCs w:val="22"/>
        </w:rPr>
        <w:t>şirketimizin</w:t>
      </w:r>
      <w:r w:rsidR="00127094" w:rsidRPr="00027A79">
        <w:rPr>
          <w:rFonts w:ascii="Vodafone Rg" w:hAnsi="Vodafone Rg"/>
          <w:bCs/>
          <w:noProof/>
          <w:sz w:val="22"/>
          <w:szCs w:val="22"/>
        </w:rPr>
        <w:t xml:space="preserve"> güçlü 5G altyapısı, avantajlı </w:t>
      </w:r>
      <w:r w:rsidR="00306BA4" w:rsidRPr="00027A79">
        <w:rPr>
          <w:rFonts w:ascii="Vodafone Rg" w:hAnsi="Vodafone Rg"/>
          <w:bCs/>
          <w:noProof/>
          <w:sz w:val="22"/>
          <w:szCs w:val="22"/>
        </w:rPr>
        <w:t>d</w:t>
      </w:r>
      <w:r w:rsidR="00127094" w:rsidRPr="00027A79">
        <w:rPr>
          <w:rFonts w:ascii="Vodafone Rg" w:hAnsi="Vodafone Rg"/>
          <w:bCs/>
          <w:noProof/>
          <w:sz w:val="22"/>
          <w:szCs w:val="22"/>
        </w:rPr>
        <w:t>eğiş</w:t>
      </w:r>
      <w:r w:rsidR="00306BA4" w:rsidRPr="00027A79">
        <w:rPr>
          <w:rFonts w:ascii="Vodafone Rg" w:hAnsi="Vodafone Rg"/>
          <w:bCs/>
          <w:noProof/>
          <w:sz w:val="22"/>
          <w:szCs w:val="22"/>
        </w:rPr>
        <w:t>t</w:t>
      </w:r>
      <w:r w:rsidR="00127094" w:rsidRPr="00027A79">
        <w:rPr>
          <w:rFonts w:ascii="Vodafone Rg" w:hAnsi="Vodafone Rg"/>
          <w:bCs/>
          <w:noProof/>
          <w:sz w:val="22"/>
          <w:szCs w:val="22"/>
        </w:rPr>
        <w:t>okuş teklifleri, Vodafone’da geçirilen yıllar</w:t>
      </w:r>
      <w:r w:rsidR="00AD71DC" w:rsidRPr="00027A79">
        <w:rPr>
          <w:rFonts w:ascii="Vodafone Rg" w:hAnsi="Vodafone Rg"/>
          <w:bCs/>
          <w:noProof/>
          <w:sz w:val="22"/>
          <w:szCs w:val="22"/>
        </w:rPr>
        <w:t xml:space="preserve">a göre belirlenen </w:t>
      </w:r>
      <w:r w:rsidR="00127094" w:rsidRPr="00027A79">
        <w:rPr>
          <w:rFonts w:ascii="Vodafone Rg" w:hAnsi="Vodafone Rg"/>
          <w:bCs/>
          <w:noProof/>
          <w:sz w:val="22"/>
          <w:szCs w:val="22"/>
        </w:rPr>
        <w:t xml:space="preserve">indirimler ve </w:t>
      </w:r>
      <w:r w:rsidR="00ED63FC" w:rsidRPr="00027A79">
        <w:rPr>
          <w:rFonts w:ascii="Vodafone Rg" w:hAnsi="Vodafone Rg"/>
          <w:bCs/>
          <w:noProof/>
          <w:sz w:val="22"/>
          <w:szCs w:val="22"/>
        </w:rPr>
        <w:t>esnek ödeme seçenekleriyle müşterilerimizle buluşturuyoruz. Bu kampanyamızda da Vodafone’la yıllar geçiren müşterilerimizi ödüllendirmeyi unutmuyoruz. Müşteri</w:t>
      </w:r>
      <w:r w:rsidR="00686735">
        <w:rPr>
          <w:rFonts w:ascii="Vodafone Rg" w:hAnsi="Vodafone Rg"/>
          <w:bCs/>
          <w:noProof/>
          <w:sz w:val="22"/>
          <w:szCs w:val="22"/>
        </w:rPr>
        <w:t xml:space="preserve">lerimize </w:t>
      </w:r>
      <w:r w:rsidR="00ED63FC" w:rsidRPr="00027A79">
        <w:rPr>
          <w:rFonts w:ascii="Vodafone Rg" w:hAnsi="Vodafone Rg"/>
          <w:bCs/>
          <w:noProof/>
          <w:sz w:val="22"/>
          <w:szCs w:val="22"/>
        </w:rPr>
        <w:t>bizimle birlikte olduğu yıllara özel avantajlar sunuyor ve müşteri bağlılığını ödüllendiren bir yapı oluşturuyoruz. Vodafone olarak, teknolojiye erişimi kolaylaştırırken müşterilerimize yalnızca yeni bir cihaz değil, uçtan uca güçlü bir dijital deneyim sunmaya devam edeceğiz.”</w:t>
      </w:r>
    </w:p>
    <w:p w14:paraId="3613E666" w14:textId="77777777" w:rsidR="00ED63FC" w:rsidRDefault="00ED63FC" w:rsidP="00025E5F">
      <w:pPr>
        <w:jc w:val="both"/>
        <w:rPr>
          <w:rFonts w:ascii="Vodafone Rg" w:hAnsi="Vodafone Rg"/>
          <w:bCs/>
          <w:noProof/>
          <w:sz w:val="22"/>
          <w:szCs w:val="22"/>
        </w:rPr>
      </w:pPr>
    </w:p>
    <w:p w14:paraId="597E45C2" w14:textId="1C789661" w:rsidR="004104B9" w:rsidRPr="004104B9" w:rsidRDefault="004104B9" w:rsidP="00025E5F">
      <w:pPr>
        <w:jc w:val="both"/>
        <w:rPr>
          <w:rFonts w:ascii="Vodafone Rg" w:hAnsi="Vodafone Rg"/>
          <w:b/>
          <w:noProof/>
          <w:sz w:val="22"/>
          <w:szCs w:val="22"/>
        </w:rPr>
      </w:pPr>
      <w:r w:rsidRPr="004104B9">
        <w:rPr>
          <w:rFonts w:ascii="Vodafone Rg" w:hAnsi="Vodafone Rg"/>
          <w:b/>
          <w:noProof/>
          <w:sz w:val="22"/>
          <w:szCs w:val="22"/>
        </w:rPr>
        <w:t>Cihaz, servis ve bağlantı tek ekosistemde</w:t>
      </w:r>
    </w:p>
    <w:p w14:paraId="4EB93E1A" w14:textId="77777777" w:rsidR="004104B9" w:rsidRPr="00025E5F" w:rsidRDefault="004104B9" w:rsidP="00025E5F">
      <w:pPr>
        <w:jc w:val="both"/>
        <w:rPr>
          <w:rFonts w:ascii="Vodafone Rg" w:hAnsi="Vodafone Rg"/>
          <w:bCs/>
          <w:noProof/>
          <w:sz w:val="22"/>
          <w:szCs w:val="22"/>
        </w:rPr>
      </w:pPr>
    </w:p>
    <w:p w14:paraId="0AA79A67" w14:textId="54EA1C40" w:rsidR="00025E5F" w:rsidRDefault="00876974" w:rsidP="00025E5F">
      <w:pPr>
        <w:jc w:val="both"/>
        <w:rPr>
          <w:rFonts w:ascii="Vodafone Rg" w:hAnsi="Vodafone Rg"/>
          <w:bCs/>
          <w:noProof/>
          <w:sz w:val="22"/>
          <w:szCs w:val="22"/>
        </w:rPr>
      </w:pPr>
      <w:r>
        <w:rPr>
          <w:rFonts w:ascii="Vodafone Rg" w:hAnsi="Vodafone Rg"/>
          <w:bCs/>
          <w:noProof/>
          <w:sz w:val="22"/>
          <w:szCs w:val="22"/>
        </w:rPr>
        <w:t>Vodafone FLEX’in y</w:t>
      </w:r>
      <w:r w:rsidR="00FF4B42">
        <w:rPr>
          <w:rFonts w:ascii="Vodafone Rg" w:hAnsi="Vodafone Rg"/>
          <w:bCs/>
          <w:noProof/>
          <w:sz w:val="22"/>
          <w:szCs w:val="22"/>
        </w:rPr>
        <w:t>eni iPhone</w:t>
      </w:r>
      <w:r w:rsidR="00216FA1">
        <w:rPr>
          <w:rFonts w:ascii="Vodafone Rg" w:hAnsi="Vodafone Rg"/>
          <w:bCs/>
          <w:noProof/>
          <w:sz w:val="22"/>
          <w:szCs w:val="22"/>
        </w:rPr>
        <w:t xml:space="preserve"> kampanyasıyla, </w:t>
      </w:r>
      <w:r w:rsidR="00025E5F" w:rsidRPr="00025E5F">
        <w:rPr>
          <w:rFonts w:ascii="Vodafone Rg" w:hAnsi="Vodafone Rg"/>
          <w:bCs/>
          <w:noProof/>
          <w:sz w:val="22"/>
          <w:szCs w:val="22"/>
        </w:rPr>
        <w:t>Vodafone’da geçirilen yıllar ilk kez doğrudan cihaz alışverişinde avantaja dönüşüyor.</w:t>
      </w:r>
      <w:r w:rsidR="00216FA1">
        <w:rPr>
          <w:rFonts w:ascii="Vodafone Rg" w:hAnsi="Vodafone Rg"/>
          <w:bCs/>
          <w:noProof/>
          <w:sz w:val="22"/>
          <w:szCs w:val="22"/>
        </w:rPr>
        <w:t xml:space="preserve"> Vodafone, </w:t>
      </w:r>
      <w:r w:rsidR="00025E5F" w:rsidRPr="00025E5F">
        <w:rPr>
          <w:rFonts w:ascii="Vodafone Rg" w:hAnsi="Vodafone Rg"/>
          <w:bCs/>
          <w:noProof/>
          <w:sz w:val="22"/>
          <w:szCs w:val="22"/>
        </w:rPr>
        <w:t>müşterilerin</w:t>
      </w:r>
      <w:r w:rsidR="00216FA1">
        <w:rPr>
          <w:rFonts w:ascii="Vodafone Rg" w:hAnsi="Vodafone Rg"/>
          <w:bCs/>
          <w:noProof/>
          <w:sz w:val="22"/>
          <w:szCs w:val="22"/>
        </w:rPr>
        <w:t>in</w:t>
      </w:r>
      <w:r w:rsidR="00025E5F" w:rsidRPr="00025E5F">
        <w:rPr>
          <w:rFonts w:ascii="Vodafone Rg" w:hAnsi="Vodafone Rg"/>
          <w:bCs/>
          <w:noProof/>
          <w:sz w:val="22"/>
          <w:szCs w:val="22"/>
        </w:rPr>
        <w:t xml:space="preserve"> Vodafone ekosistemindeki bağlılığı</w:t>
      </w:r>
      <w:r w:rsidR="00216FA1">
        <w:rPr>
          <w:rFonts w:ascii="Vodafone Rg" w:hAnsi="Vodafone Rg"/>
          <w:bCs/>
          <w:noProof/>
          <w:sz w:val="22"/>
          <w:szCs w:val="22"/>
        </w:rPr>
        <w:t xml:space="preserve">nı </w:t>
      </w:r>
      <w:r w:rsidR="00025E5F" w:rsidRPr="00025E5F">
        <w:rPr>
          <w:rFonts w:ascii="Vodafone Rg" w:hAnsi="Vodafone Rg"/>
          <w:bCs/>
          <w:noProof/>
          <w:sz w:val="22"/>
          <w:szCs w:val="22"/>
        </w:rPr>
        <w:t>ödüllendiriyor.</w:t>
      </w:r>
      <w:r w:rsidR="008E48CB">
        <w:rPr>
          <w:rFonts w:ascii="Vodafone Rg" w:hAnsi="Vodafone Rg"/>
          <w:bCs/>
          <w:noProof/>
          <w:sz w:val="22"/>
          <w:szCs w:val="22"/>
        </w:rPr>
        <w:t xml:space="preserve"> Kampanya kapsamında</w:t>
      </w:r>
      <w:r w:rsidR="000F03F3">
        <w:rPr>
          <w:rFonts w:ascii="Vodafone Rg" w:hAnsi="Vodafone Rg"/>
          <w:bCs/>
          <w:noProof/>
          <w:sz w:val="22"/>
          <w:szCs w:val="22"/>
        </w:rPr>
        <w:t xml:space="preserve">, </w:t>
      </w:r>
      <w:r w:rsidR="000F03F3" w:rsidRPr="002E52D7">
        <w:rPr>
          <w:rFonts w:ascii="Vodafone Rg" w:hAnsi="Vodafone Rg"/>
          <w:bCs/>
          <w:noProof/>
          <w:sz w:val="22"/>
          <w:szCs w:val="22"/>
        </w:rPr>
        <w:t xml:space="preserve">Vodafone’da </w:t>
      </w:r>
      <w:r w:rsidR="000F03F3">
        <w:rPr>
          <w:rFonts w:ascii="Vodafone Rg" w:hAnsi="Vodafone Rg"/>
          <w:bCs/>
          <w:noProof/>
          <w:sz w:val="22"/>
          <w:szCs w:val="22"/>
        </w:rPr>
        <w:t xml:space="preserve">0-4 yıl geçirenlere %4, </w:t>
      </w:r>
      <w:r w:rsidR="005C65C4">
        <w:rPr>
          <w:rFonts w:ascii="Vodafone Rg" w:hAnsi="Vodafone Rg"/>
          <w:bCs/>
          <w:noProof/>
          <w:sz w:val="22"/>
          <w:szCs w:val="22"/>
        </w:rPr>
        <w:t>5</w:t>
      </w:r>
      <w:r w:rsidR="000F03F3">
        <w:rPr>
          <w:rFonts w:ascii="Vodafone Rg" w:hAnsi="Vodafone Rg"/>
          <w:bCs/>
          <w:noProof/>
          <w:sz w:val="22"/>
          <w:szCs w:val="22"/>
        </w:rPr>
        <w:t>-9 yıl geçirenlere %6, 10 yıl ve üzeri geçirenlere %10 indirim sağlanıyor. Ayrıca, e</w:t>
      </w:r>
      <w:r w:rsidR="000F03F3" w:rsidRPr="002E52D7">
        <w:rPr>
          <w:rFonts w:ascii="Vodafone Rg" w:hAnsi="Vodafone Rg"/>
          <w:bCs/>
          <w:noProof/>
          <w:sz w:val="22"/>
          <w:szCs w:val="22"/>
        </w:rPr>
        <w:t>ski cihazını getiren müşterilere</w:t>
      </w:r>
      <w:r w:rsidR="008E48CB">
        <w:rPr>
          <w:rFonts w:ascii="Vodafone Rg" w:hAnsi="Vodafone Rg"/>
          <w:bCs/>
          <w:noProof/>
          <w:sz w:val="22"/>
          <w:szCs w:val="22"/>
        </w:rPr>
        <w:t xml:space="preserve"> 10 bin TL’ye varan e</w:t>
      </w:r>
      <w:r w:rsidR="000233C9">
        <w:rPr>
          <w:rFonts w:ascii="Vodafone Rg" w:hAnsi="Vodafone Rg"/>
          <w:bCs/>
          <w:noProof/>
          <w:sz w:val="22"/>
          <w:szCs w:val="22"/>
        </w:rPr>
        <w:t>k</w:t>
      </w:r>
      <w:r w:rsidR="008E48CB">
        <w:rPr>
          <w:rFonts w:ascii="Vodafone Rg" w:hAnsi="Vodafone Rg"/>
          <w:bCs/>
          <w:noProof/>
          <w:sz w:val="22"/>
          <w:szCs w:val="22"/>
        </w:rPr>
        <w:t xml:space="preserve"> değiştokuş desteği sunulurken, </w:t>
      </w:r>
      <w:r w:rsidR="00025E5F" w:rsidRPr="00025E5F">
        <w:rPr>
          <w:rFonts w:ascii="Vodafone Rg" w:hAnsi="Vodafone Rg"/>
          <w:bCs/>
          <w:noProof/>
          <w:sz w:val="22"/>
          <w:szCs w:val="22"/>
        </w:rPr>
        <w:t>Vodafone F</w:t>
      </w:r>
      <w:r w:rsidR="008E48CB">
        <w:rPr>
          <w:rFonts w:ascii="Vodafone Rg" w:hAnsi="Vodafone Rg"/>
          <w:bCs/>
          <w:noProof/>
          <w:sz w:val="22"/>
          <w:szCs w:val="22"/>
        </w:rPr>
        <w:t>LEX</w:t>
      </w:r>
      <w:r w:rsidR="00025E5F" w:rsidRPr="00025E5F">
        <w:rPr>
          <w:rFonts w:ascii="Vodafone Rg" w:hAnsi="Vodafone Rg"/>
          <w:bCs/>
          <w:noProof/>
          <w:sz w:val="22"/>
          <w:szCs w:val="22"/>
        </w:rPr>
        <w:t xml:space="preserve"> ödeme seçenekleriyle premium cihazlara geçiş kolaylaştırılıyor.</w:t>
      </w:r>
      <w:r w:rsidR="008E48CB">
        <w:rPr>
          <w:rFonts w:ascii="Vodafone Rg" w:hAnsi="Vodafone Rg"/>
          <w:bCs/>
          <w:noProof/>
          <w:sz w:val="22"/>
          <w:szCs w:val="22"/>
        </w:rPr>
        <w:t xml:space="preserve"> </w:t>
      </w:r>
      <w:r w:rsidR="00025E5F" w:rsidRPr="00025E5F">
        <w:rPr>
          <w:rFonts w:ascii="Vodafone Rg" w:hAnsi="Vodafone Rg"/>
          <w:bCs/>
          <w:noProof/>
          <w:sz w:val="22"/>
          <w:szCs w:val="22"/>
        </w:rPr>
        <w:t xml:space="preserve">Telefonlarda </w:t>
      </w:r>
      <w:r w:rsidR="008E48CB">
        <w:rPr>
          <w:rFonts w:ascii="Vodafone Rg" w:hAnsi="Vodafone Rg"/>
          <w:bCs/>
          <w:noProof/>
          <w:sz w:val="22"/>
          <w:szCs w:val="22"/>
        </w:rPr>
        <w:t>p</w:t>
      </w:r>
      <w:r w:rsidR="00025E5F" w:rsidRPr="00025E5F">
        <w:rPr>
          <w:rFonts w:ascii="Vodafone Rg" w:hAnsi="Vodafone Rg"/>
          <w:bCs/>
          <w:noProof/>
          <w:sz w:val="22"/>
          <w:szCs w:val="22"/>
        </w:rPr>
        <w:t>eşin kontrat, 3 ay ödeme seçeneği</w:t>
      </w:r>
      <w:r w:rsidR="008E48CB">
        <w:rPr>
          <w:rFonts w:ascii="Vodafone Rg" w:hAnsi="Vodafone Rg"/>
          <w:bCs/>
          <w:noProof/>
          <w:sz w:val="22"/>
          <w:szCs w:val="22"/>
        </w:rPr>
        <w:t>;</w:t>
      </w:r>
      <w:r w:rsidR="00025E5F" w:rsidRPr="00025E5F">
        <w:rPr>
          <w:rFonts w:ascii="Vodafone Rg" w:hAnsi="Vodafone Rg"/>
          <w:bCs/>
          <w:noProof/>
          <w:sz w:val="22"/>
          <w:szCs w:val="22"/>
        </w:rPr>
        <w:t xml:space="preserve"> aksesu</w:t>
      </w:r>
      <w:r w:rsidR="008E48CB">
        <w:rPr>
          <w:rFonts w:ascii="Vodafone Rg" w:hAnsi="Vodafone Rg"/>
          <w:bCs/>
          <w:noProof/>
          <w:sz w:val="22"/>
          <w:szCs w:val="22"/>
        </w:rPr>
        <w:t>v</w:t>
      </w:r>
      <w:r w:rsidR="00025E5F" w:rsidRPr="00025E5F">
        <w:rPr>
          <w:rFonts w:ascii="Vodafone Rg" w:hAnsi="Vodafone Rg"/>
          <w:bCs/>
          <w:noProof/>
          <w:sz w:val="22"/>
          <w:szCs w:val="22"/>
        </w:rPr>
        <w:t>arla</w:t>
      </w:r>
      <w:r w:rsidR="0059519A">
        <w:rPr>
          <w:rFonts w:ascii="Vodafone Rg" w:hAnsi="Vodafone Rg"/>
          <w:bCs/>
          <w:noProof/>
          <w:sz w:val="22"/>
          <w:szCs w:val="22"/>
        </w:rPr>
        <w:t>r</w:t>
      </w:r>
      <w:r w:rsidR="00025E5F" w:rsidRPr="00025E5F">
        <w:rPr>
          <w:rFonts w:ascii="Vodafone Rg" w:hAnsi="Vodafone Rg"/>
          <w:bCs/>
          <w:noProof/>
          <w:sz w:val="22"/>
          <w:szCs w:val="22"/>
        </w:rPr>
        <w:t>da ise 12 aya varan ödeme seçeneği</w:t>
      </w:r>
      <w:r w:rsidR="008E48CB">
        <w:rPr>
          <w:rFonts w:ascii="Vodafone Rg" w:hAnsi="Vodafone Rg"/>
          <w:bCs/>
          <w:noProof/>
          <w:sz w:val="22"/>
          <w:szCs w:val="22"/>
        </w:rPr>
        <w:t xml:space="preserve"> sunuluyor. </w:t>
      </w:r>
      <w:r w:rsidR="00025E5F" w:rsidRPr="00025E5F">
        <w:rPr>
          <w:rFonts w:ascii="Vodafone Rg" w:hAnsi="Vodafone Rg"/>
          <w:bCs/>
          <w:noProof/>
          <w:sz w:val="22"/>
          <w:szCs w:val="22"/>
        </w:rPr>
        <w:t>Dijital siparişlerde 1-2 saat içinde teslimat sağlayan “Gönder Gelsin” modeliyle hızlı müşteri deneyimi destekleniyor.</w:t>
      </w:r>
      <w:r w:rsidR="00C164FC">
        <w:rPr>
          <w:rFonts w:ascii="Vodafone Rg" w:hAnsi="Vodafone Rg"/>
          <w:bCs/>
          <w:noProof/>
          <w:sz w:val="22"/>
          <w:szCs w:val="22"/>
        </w:rPr>
        <w:t xml:space="preserve"> </w:t>
      </w:r>
      <w:r w:rsidR="00DE3E67">
        <w:rPr>
          <w:rFonts w:ascii="Vodafone Rg" w:hAnsi="Vodafone Rg"/>
          <w:bCs/>
          <w:noProof/>
          <w:sz w:val="22"/>
          <w:szCs w:val="22"/>
        </w:rPr>
        <w:t xml:space="preserve">Bunun yanı sıra </w:t>
      </w:r>
      <w:r w:rsidR="00DE3E67" w:rsidRPr="002E52D7">
        <w:rPr>
          <w:rFonts w:ascii="Vodafone Rg" w:hAnsi="Vodafone Rg"/>
          <w:bCs/>
          <w:noProof/>
          <w:sz w:val="22"/>
          <w:szCs w:val="22"/>
        </w:rPr>
        <w:t>İstanbul içi ücretsiz 3 saat, tüm illerde 3-6 iş günü</w:t>
      </w:r>
      <w:r w:rsidR="00DE3E67">
        <w:rPr>
          <w:rFonts w:ascii="Vodafone Rg" w:hAnsi="Vodafone Rg"/>
          <w:bCs/>
          <w:noProof/>
          <w:sz w:val="22"/>
          <w:szCs w:val="22"/>
        </w:rPr>
        <w:t xml:space="preserve"> hızlı teslimat yapılabiliyor.</w:t>
      </w:r>
      <w:r w:rsidR="00592FC7">
        <w:rPr>
          <w:rFonts w:ascii="Vodafone Rg" w:hAnsi="Vodafone Rg"/>
          <w:bCs/>
          <w:noProof/>
          <w:sz w:val="22"/>
          <w:szCs w:val="22"/>
        </w:rPr>
        <w:t xml:space="preserve"> </w:t>
      </w:r>
      <w:r w:rsidR="004031FD">
        <w:rPr>
          <w:rFonts w:ascii="Vodafone Rg" w:hAnsi="Vodafone Rg"/>
          <w:bCs/>
          <w:noProof/>
          <w:sz w:val="22"/>
          <w:szCs w:val="22"/>
        </w:rPr>
        <w:t xml:space="preserve">Böylece </w:t>
      </w:r>
      <w:r w:rsidR="00025E5F" w:rsidRPr="00025E5F">
        <w:rPr>
          <w:rFonts w:ascii="Vodafone Rg" w:hAnsi="Vodafone Rg"/>
          <w:bCs/>
          <w:noProof/>
          <w:sz w:val="22"/>
          <w:szCs w:val="22"/>
        </w:rPr>
        <w:t>Vodafone</w:t>
      </w:r>
      <w:r w:rsidR="004031FD">
        <w:rPr>
          <w:rFonts w:ascii="Vodafone Rg" w:hAnsi="Vodafone Rg"/>
          <w:bCs/>
          <w:noProof/>
          <w:sz w:val="22"/>
          <w:szCs w:val="22"/>
        </w:rPr>
        <w:t>,</w:t>
      </w:r>
      <w:r w:rsidR="00025E5F" w:rsidRPr="00025E5F">
        <w:rPr>
          <w:rFonts w:ascii="Vodafone Rg" w:hAnsi="Vodafone Rg"/>
          <w:bCs/>
          <w:noProof/>
          <w:sz w:val="22"/>
          <w:szCs w:val="22"/>
        </w:rPr>
        <w:t xml:space="preserve"> yalnızca bağlantı sağlayan bir operatör değil; cihaz, servis ve bağlantıyı tek ekosistemde sunan teknoloji markası olarak konumlan</w:t>
      </w:r>
      <w:r w:rsidR="004031FD">
        <w:rPr>
          <w:rFonts w:ascii="Vodafone Rg" w:hAnsi="Vodafone Rg"/>
          <w:bCs/>
          <w:noProof/>
          <w:sz w:val="22"/>
          <w:szCs w:val="22"/>
        </w:rPr>
        <w:t>ı</w:t>
      </w:r>
      <w:r w:rsidR="00025E5F" w:rsidRPr="00025E5F">
        <w:rPr>
          <w:rFonts w:ascii="Vodafone Rg" w:hAnsi="Vodafone Rg"/>
          <w:bCs/>
          <w:noProof/>
          <w:sz w:val="22"/>
          <w:szCs w:val="22"/>
        </w:rPr>
        <w:t>yor.</w:t>
      </w:r>
    </w:p>
    <w:p w14:paraId="7B272EE3" w14:textId="77777777" w:rsidR="00025E5F" w:rsidRDefault="00025E5F" w:rsidP="00025E5F">
      <w:pPr>
        <w:jc w:val="both"/>
        <w:rPr>
          <w:rFonts w:ascii="Vodafone Rg" w:hAnsi="Vodafone Rg"/>
          <w:b/>
          <w:noProof/>
          <w:sz w:val="22"/>
          <w:szCs w:val="22"/>
        </w:rPr>
      </w:pPr>
    </w:p>
    <w:p w14:paraId="25A81EB5" w14:textId="3CE7A6BD" w:rsidR="005B08D3" w:rsidRPr="004F0331" w:rsidRDefault="005B08D3" w:rsidP="005B08D3">
      <w:pPr>
        <w:jc w:val="both"/>
        <w:rPr>
          <w:rFonts w:ascii="Vodafone Rg" w:hAnsi="Vodafone Rg"/>
          <w:b/>
          <w:noProof/>
          <w:sz w:val="22"/>
          <w:szCs w:val="22"/>
        </w:rPr>
      </w:pPr>
      <w:r w:rsidRPr="004F0331">
        <w:rPr>
          <w:rFonts w:ascii="Vodafone Rg" w:hAnsi="Vodafone Rg"/>
          <w:b/>
          <w:noProof/>
          <w:sz w:val="22"/>
          <w:szCs w:val="22"/>
        </w:rPr>
        <w:t xml:space="preserve">Avantajlarla dolu Vodafone FLEX dünyası </w:t>
      </w:r>
    </w:p>
    <w:p w14:paraId="3DAEDF98" w14:textId="77777777" w:rsidR="005B08D3" w:rsidRPr="004F0331" w:rsidRDefault="005B08D3" w:rsidP="005B08D3">
      <w:pPr>
        <w:jc w:val="both"/>
        <w:rPr>
          <w:rFonts w:ascii="Vodafone Rg" w:hAnsi="Vodafone Rg"/>
          <w:b/>
          <w:bCs/>
          <w:noProof/>
          <w:sz w:val="22"/>
          <w:szCs w:val="22"/>
        </w:rPr>
      </w:pPr>
    </w:p>
    <w:p w14:paraId="1D83A2B5" w14:textId="77777777" w:rsidR="007A0CB5" w:rsidRPr="007A0CB5" w:rsidRDefault="007A0CB5" w:rsidP="007A0CB5">
      <w:pPr>
        <w:jc w:val="both"/>
        <w:rPr>
          <w:rFonts w:ascii="Vodafone Rg" w:hAnsi="Vodafone Rg"/>
          <w:noProof/>
          <w:sz w:val="22"/>
          <w:szCs w:val="22"/>
        </w:rPr>
      </w:pPr>
      <w:r w:rsidRPr="007A0CB5">
        <w:rPr>
          <w:rFonts w:ascii="Vodafone Rg" w:hAnsi="Vodafone Rg"/>
          <w:noProof/>
          <w:sz w:val="22"/>
          <w:szCs w:val="22"/>
        </w:rPr>
        <w:t xml:space="preserve">Vodafone FLEX, müşterilerinin ihtiyaç ve talepleri için çok geniş ve çeşitli ürün portföyü sunan bir  teknoloji dünyası. “Seç Seç Al” mottosuyla duyurulan Vodafone FLEX dünyası “ürünü seç, ödemeni seç ve kolayca al” ilkesine dayanıyor. Müşteriler, kredi kartıyla ödemenin yanı sıra faturalarına ek 12 aya varan ödeme imkanı ve daha birçok kendine uygun çeşitli ödeme yöntemleriyle zengin seçenekler arasından dilediği teknolojik ürünü Vodafone güvencesiyle alabiliyor. Vodafone FLEX ayrıca, Türkiye’nin en geniş 5G uyumlu telefon portföyü* ve esnek ödeme seçenekleri sayesinde müşterilerin 5G uyumlu telefona sahip olmasını kolaylaştırıyor. </w:t>
      </w:r>
    </w:p>
    <w:p w14:paraId="5E05B2C6" w14:textId="77777777" w:rsidR="007A0CB5" w:rsidRPr="007A0CB5" w:rsidRDefault="007A0CB5" w:rsidP="007A0CB5">
      <w:pPr>
        <w:jc w:val="both"/>
        <w:rPr>
          <w:rFonts w:ascii="Vodafone Rg" w:hAnsi="Vodafone Rg"/>
          <w:bCs/>
          <w:noProof/>
          <w:sz w:val="22"/>
          <w:szCs w:val="22"/>
        </w:rPr>
      </w:pPr>
    </w:p>
    <w:p w14:paraId="1BA8388A" w14:textId="77777777" w:rsidR="007A0CB5" w:rsidRPr="007A0CB5" w:rsidRDefault="007A0CB5" w:rsidP="007A0CB5">
      <w:pPr>
        <w:jc w:val="both"/>
        <w:rPr>
          <w:rFonts w:ascii="Vodafone Rg" w:hAnsi="Vodafone Rg"/>
          <w:noProof/>
          <w:sz w:val="22"/>
          <w:szCs w:val="22"/>
        </w:rPr>
      </w:pPr>
      <w:r w:rsidRPr="007A0CB5">
        <w:rPr>
          <w:rFonts w:ascii="Vodafone Rg" w:hAnsi="Vodafone Rg"/>
          <w:bCs/>
          <w:noProof/>
          <w:sz w:val="22"/>
          <w:szCs w:val="22"/>
        </w:rPr>
        <w:t xml:space="preserve">Vodafone FLEX hakkında ayrıntılı bilgi için: </w:t>
      </w:r>
      <w:hyperlink r:id="rId13" w:history="1">
        <w:r w:rsidRPr="007A0CB5">
          <w:rPr>
            <w:rStyle w:val="Kpr"/>
            <w:rFonts w:ascii="Vodafone Rg" w:hAnsi="Vodafone Rg"/>
            <w:noProof/>
            <w:sz w:val="22"/>
            <w:szCs w:val="22"/>
          </w:rPr>
          <w:t>https://www.vodafone.com.tr/faturaya-ek/vodafone-flex</w:t>
        </w:r>
      </w:hyperlink>
    </w:p>
    <w:p w14:paraId="1F8DBB1C" w14:textId="77777777" w:rsidR="007A0CB5" w:rsidRPr="007A0CB5" w:rsidRDefault="007A0CB5" w:rsidP="007A0CB5">
      <w:pPr>
        <w:jc w:val="both"/>
        <w:rPr>
          <w:rFonts w:ascii="Vodafone Rg" w:hAnsi="Vodafone Rg"/>
          <w:noProof/>
          <w:sz w:val="22"/>
          <w:szCs w:val="22"/>
        </w:rPr>
      </w:pPr>
    </w:p>
    <w:p w14:paraId="1B4FE4C2" w14:textId="77777777" w:rsidR="007A0CB5" w:rsidRPr="002907CC" w:rsidRDefault="007A0CB5" w:rsidP="007A0CB5">
      <w:pPr>
        <w:jc w:val="both"/>
        <w:rPr>
          <w:rFonts w:ascii="Vodafone Rg" w:hAnsi="Vodafone Rg"/>
          <w:noProof/>
          <w:sz w:val="18"/>
          <w:szCs w:val="18"/>
          <w:lang w:val="en-GB"/>
        </w:rPr>
      </w:pPr>
      <w:r w:rsidRPr="002907CC">
        <w:rPr>
          <w:rFonts w:ascii="Vodafone Rg" w:hAnsi="Vodafone Rg"/>
          <w:noProof/>
          <w:sz w:val="18"/>
          <w:szCs w:val="18"/>
          <w:lang w:val="en-GB"/>
        </w:rPr>
        <w:t xml:space="preserve">*Faturaya ek kontratla satılan telefonlar için geçerlidir. </w:t>
      </w:r>
    </w:p>
    <w:p w14:paraId="41E0820D" w14:textId="77777777" w:rsidR="005B08D3" w:rsidRPr="004F0331" w:rsidRDefault="005B08D3" w:rsidP="005B08D3">
      <w:pPr>
        <w:jc w:val="both"/>
        <w:rPr>
          <w:rFonts w:ascii="Vodafone Rg" w:hAnsi="Vodafone Rg"/>
          <w:sz w:val="18"/>
          <w:szCs w:val="18"/>
        </w:rPr>
      </w:pPr>
    </w:p>
    <w:p w14:paraId="2590B45A" w14:textId="77777777" w:rsidR="00C8247C" w:rsidRPr="00C90AAE" w:rsidRDefault="00C8247C" w:rsidP="00C8247C">
      <w:pPr>
        <w:jc w:val="both"/>
        <w:rPr>
          <w:rFonts w:ascii="Vodafone Rg" w:hAnsi="Vodafone Rg"/>
          <w:b/>
          <w:bCs/>
          <w:i/>
          <w:iCs/>
          <w:noProof/>
          <w:sz w:val="16"/>
          <w:szCs w:val="16"/>
          <w:u w:val="single"/>
        </w:rPr>
      </w:pPr>
      <w:r w:rsidRPr="00C90AAE">
        <w:rPr>
          <w:rFonts w:ascii="Vodafone Rg" w:hAnsi="Vodafone Rg"/>
          <w:b/>
          <w:bCs/>
          <w:i/>
          <w:iCs/>
          <w:noProof/>
          <w:sz w:val="16"/>
          <w:szCs w:val="16"/>
          <w:u w:val="single"/>
        </w:rPr>
        <w:t>Vodafone Grubu hakkında</w:t>
      </w:r>
    </w:p>
    <w:p w14:paraId="3B63955F" w14:textId="77777777" w:rsidR="00C8247C" w:rsidRPr="00C90AAE" w:rsidRDefault="00C8247C" w:rsidP="00C8247C">
      <w:pPr>
        <w:ind w:right="-2"/>
        <w:jc w:val="both"/>
        <w:rPr>
          <w:rFonts w:ascii="Vodafone Rg" w:hAnsi="Vodafone Rg" w:cs="Arial"/>
          <w:i/>
          <w:iCs/>
          <w:noProof/>
          <w:sz w:val="16"/>
          <w:szCs w:val="16"/>
        </w:rPr>
      </w:pPr>
      <w:r w:rsidRPr="00C90AAE">
        <w:rPr>
          <w:rFonts w:ascii="Vodafone Rg" w:hAnsi="Vodafone Rg" w:cs="Arial"/>
          <w:i/>
          <w:iCs/>
          <w:noProof/>
          <w:sz w:val="16"/>
          <w:szCs w:val="16"/>
        </w:rPr>
        <w:lastRenderedPageBreak/>
        <w:t>Vodafone, Avrupa ve Afrika'nın önde gelen telekomünikasyon şirketlerinden biridir. 15 ülkede işlettiğimiz şebekelerin yanı sıra 4 ayrı ülkede yaptığımız yatırımlar ve 40'tan fazla ülkedeki ortaklıklarımız ile toplamda 370 milyona yaklaşan müşteriye mobil ve sabit iletişim hizmetleri sunuyoruz. İnternetin omurgasını oluşturan 70’i aşkın denizaltı kablo sisteminde kapasitemiz bulunuyor. Buna ek olarak, kapsama alanı dışında kalan bölgelere bağlantı sağlamaya yönelik yeni bir doğrudan mobil uydu iletişim hizmeti geliştiriyoruz. Vodafone, dünya genelinde 240 milyonu aşkın IoT bağlantısıyla dünyanın en büyük IoT platformlarından birini işletiyor. Ayrıca, 7 Afrika ülkesinde yaklaşık 103 milyon müşteriye finansal hizmetler sağlayarak, diğer tüm hizmet sağlayıcılardan daha fazla işlem gerçekleştiriyoruz. Amacımız, deniz tabanından gökyüzüne kadar her yerde sunduğumuz teknolojilerle herkesi bağlantıda tutmak.</w:t>
      </w:r>
    </w:p>
    <w:p w14:paraId="76662B96" w14:textId="77777777" w:rsidR="00C8247C" w:rsidRPr="00C90AAE" w:rsidRDefault="00C8247C" w:rsidP="00C8247C">
      <w:pPr>
        <w:ind w:right="-2"/>
        <w:jc w:val="both"/>
        <w:rPr>
          <w:rFonts w:ascii="Vodafone Rg" w:hAnsi="Vodafone Rg" w:cs="Arial"/>
          <w:i/>
          <w:iCs/>
          <w:noProof/>
          <w:sz w:val="16"/>
          <w:szCs w:val="16"/>
        </w:rPr>
      </w:pPr>
      <w:r w:rsidRPr="00C90AAE">
        <w:rPr>
          <w:rFonts w:ascii="Vodafone Rg" w:hAnsi="Vodafone Rg" w:cs="Arial"/>
          <w:i/>
          <w:iCs/>
          <w:noProof/>
          <w:sz w:val="16"/>
          <w:szCs w:val="16"/>
        </w:rPr>
        <w:t>Daha fazla bilgi için www.vodafone.com adresini ziyaret edebilir, @VodafoneGroup X hesabımızı takip edebilir ve www.linkedin.com/company/vodafone adresinden bizimle bağlantı kurabilirsiniz.</w:t>
      </w:r>
    </w:p>
    <w:p w14:paraId="241ADD2C" w14:textId="77777777" w:rsidR="005B08D3" w:rsidRPr="00C90AAE" w:rsidRDefault="005B08D3" w:rsidP="005B08D3">
      <w:pPr>
        <w:jc w:val="both"/>
        <w:rPr>
          <w:rFonts w:ascii="Vodafone Rg" w:hAnsi="Vodafone Rg"/>
          <w:b/>
          <w:bCs/>
          <w:noProof/>
          <w:sz w:val="16"/>
          <w:szCs w:val="16"/>
          <w:lang w:eastAsia="tr-TR"/>
        </w:rPr>
      </w:pPr>
    </w:p>
    <w:p w14:paraId="37E4C423" w14:textId="680E7173" w:rsidR="005B08D3" w:rsidRPr="00C90AAE" w:rsidRDefault="005B08D3" w:rsidP="00C90AAE">
      <w:pPr>
        <w:jc w:val="both"/>
        <w:rPr>
          <w:rFonts w:ascii="Vodafone Rg" w:hAnsi="Vodafone Rg"/>
          <w:noProof/>
          <w:sz w:val="16"/>
          <w:szCs w:val="16"/>
          <w:lang w:eastAsia="tr-TR"/>
        </w:rPr>
      </w:pPr>
      <w:r w:rsidRPr="00C90AAE">
        <w:rPr>
          <w:rFonts w:ascii="Vodafone Rg" w:hAnsi="Vodafone Rg"/>
          <w:b/>
          <w:bCs/>
          <w:noProof/>
          <w:sz w:val="16"/>
          <w:szCs w:val="16"/>
          <w:lang w:eastAsia="tr-TR"/>
        </w:rPr>
        <w:t>Bilgi için:</w:t>
      </w:r>
      <w:r w:rsidRPr="00C90AAE">
        <w:rPr>
          <w:rFonts w:ascii="Vodafone Rg" w:hAnsi="Vodafone Rg"/>
          <w:noProof/>
          <w:sz w:val="16"/>
          <w:szCs w:val="16"/>
          <w:lang w:eastAsia="tr-TR"/>
        </w:rPr>
        <w:t xml:space="preserve"> Medyaevi İletişim / Güven Adalı / 0542 511 54 93 / gadali@medyaevi.com.tr</w:t>
      </w:r>
      <w:r w:rsidRPr="00C90AAE">
        <w:rPr>
          <w:rFonts w:ascii="Vodafone Rg" w:hAnsi="Vodafone Rg"/>
          <w:noProof/>
          <w:sz w:val="16"/>
          <w:szCs w:val="16"/>
          <w:lang w:eastAsia="tr-TR"/>
        </w:rPr>
        <w:drawing>
          <wp:anchor distT="0" distB="0" distL="114300" distR="114300" simplePos="0" relativeHeight="251659264" behindDoc="0" locked="0" layoutInCell="1" allowOverlap="1" wp14:anchorId="5E453E17" wp14:editId="216BEE38">
            <wp:simplePos x="0" y="0"/>
            <wp:positionH relativeFrom="column">
              <wp:posOffset>0</wp:posOffset>
            </wp:positionH>
            <wp:positionV relativeFrom="paragraph">
              <wp:posOffset>197485</wp:posOffset>
            </wp:positionV>
            <wp:extent cx="621665" cy="350520"/>
            <wp:effectExtent l="0" t="0" r="6985" b="0"/>
            <wp:wrapNone/>
            <wp:docPr id="3" name="Picture 3">
              <a:hlinkClick xmlns:a="http://schemas.openxmlformats.org/drawingml/2006/main" r:id="rId14"/>
              <a:extLst xmlns:a="http://schemas.openxmlformats.org/drawingml/2006/main">
                <a:ext uri="{FF2B5EF4-FFF2-40B4-BE49-F238E27FC236}">
                  <a16:creationId xmlns:a16="http://schemas.microsoft.com/office/drawing/2014/main" id="{37C3FD60-6595-4B55-8012-08B24DCC90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21665" cy="350520"/>
                    </a:xfrm>
                    <a:prstGeom prst="rect">
                      <a:avLst/>
                    </a:prstGeom>
                    <a:noFill/>
                  </pic:spPr>
                </pic:pic>
              </a:graphicData>
            </a:graphic>
            <wp14:sizeRelH relativeFrom="margin">
              <wp14:pctWidth>0</wp14:pctWidth>
            </wp14:sizeRelH>
            <wp14:sizeRelV relativeFrom="margin">
              <wp14:pctHeight>0</wp14:pctHeight>
            </wp14:sizeRelV>
          </wp:anchor>
        </w:drawing>
      </w:r>
      <w:r w:rsidRPr="00C90AAE">
        <w:rPr>
          <w:rFonts w:ascii="Vodafone Rg" w:hAnsi="Vodafone Rg"/>
          <w:noProof/>
          <w:sz w:val="16"/>
          <w:szCs w:val="16"/>
          <w:lang w:eastAsia="tr-TR"/>
        </w:rPr>
        <w:drawing>
          <wp:anchor distT="0" distB="0" distL="114300" distR="114300" simplePos="0" relativeHeight="251660288" behindDoc="0" locked="0" layoutInCell="1" allowOverlap="1" wp14:anchorId="449EA978" wp14:editId="15D8333E">
            <wp:simplePos x="0" y="0"/>
            <wp:positionH relativeFrom="column">
              <wp:posOffset>1318260</wp:posOffset>
            </wp:positionH>
            <wp:positionV relativeFrom="paragraph">
              <wp:posOffset>226695</wp:posOffset>
            </wp:positionV>
            <wp:extent cx="584835" cy="332105"/>
            <wp:effectExtent l="0" t="0" r="5715" b="0"/>
            <wp:wrapNone/>
            <wp:docPr id="6" name="Picture 2">
              <a:hlinkClick xmlns:a="http://schemas.openxmlformats.org/drawingml/2006/main" r:id="rId16"/>
              <a:extLst xmlns:a="http://schemas.openxmlformats.org/drawingml/2006/main">
                <a:ext uri="{FF2B5EF4-FFF2-40B4-BE49-F238E27FC236}">
                  <a16:creationId xmlns:a16="http://schemas.microsoft.com/office/drawing/2014/main" id="{6C287E4F-12D9-43F2-BD4A-72B0F73A755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
                      <a:hlinkClick r:id="rId16"/>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4835" cy="332105"/>
                    </a:xfrm>
                    <a:prstGeom prst="rect">
                      <a:avLst/>
                    </a:prstGeom>
                    <a:noFill/>
                  </pic:spPr>
                </pic:pic>
              </a:graphicData>
            </a:graphic>
            <wp14:sizeRelH relativeFrom="margin">
              <wp14:pctWidth>0</wp14:pctWidth>
            </wp14:sizeRelH>
            <wp14:sizeRelV relativeFrom="margin">
              <wp14:pctHeight>0</wp14:pctHeight>
            </wp14:sizeRelV>
          </wp:anchor>
        </w:drawing>
      </w:r>
      <w:r w:rsidRPr="00C90AAE">
        <w:rPr>
          <w:rFonts w:ascii="Vodafone Rg" w:hAnsi="Vodafone Rg"/>
          <w:noProof/>
          <w:sz w:val="16"/>
          <w:szCs w:val="16"/>
          <w:lang w:eastAsia="tr-TR"/>
        </w:rPr>
        <w:drawing>
          <wp:anchor distT="0" distB="0" distL="114300" distR="114300" simplePos="0" relativeHeight="251661312" behindDoc="0" locked="0" layoutInCell="1" allowOverlap="1" wp14:anchorId="2232926A" wp14:editId="0927AB87">
            <wp:simplePos x="0" y="0"/>
            <wp:positionH relativeFrom="column">
              <wp:posOffset>671830</wp:posOffset>
            </wp:positionH>
            <wp:positionV relativeFrom="paragraph">
              <wp:posOffset>223520</wp:posOffset>
            </wp:positionV>
            <wp:extent cx="609600" cy="350520"/>
            <wp:effectExtent l="0" t="0" r="0" b="0"/>
            <wp:wrapNone/>
            <wp:docPr id="1" name="Picture 1">
              <a:hlinkClick xmlns:a="http://schemas.openxmlformats.org/drawingml/2006/main" r:id="rId18"/>
              <a:extLst xmlns:a="http://schemas.openxmlformats.org/drawingml/2006/main">
                <a:ext uri="{FF2B5EF4-FFF2-40B4-BE49-F238E27FC236}">
                  <a16:creationId xmlns:a16="http://schemas.microsoft.com/office/drawing/2014/main" id="{A0E926CC-4510-427B-94B5-AE018EB3B8C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5">
                      <a:hlinkClick r:id="rId18"/>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09600" cy="350520"/>
                    </a:xfrm>
                    <a:prstGeom prst="rect">
                      <a:avLst/>
                    </a:prstGeom>
                    <a:noFill/>
                  </pic:spPr>
                </pic:pic>
              </a:graphicData>
            </a:graphic>
            <wp14:sizeRelH relativeFrom="margin">
              <wp14:pctWidth>0</wp14:pctWidth>
            </wp14:sizeRelH>
            <wp14:sizeRelV relativeFrom="margin">
              <wp14:pctHeight>0</wp14:pctHeight>
            </wp14:sizeRelV>
          </wp:anchor>
        </w:drawing>
      </w:r>
    </w:p>
    <w:p w14:paraId="7B5B3ABB" w14:textId="77777777" w:rsidR="002B2D34" w:rsidRPr="004F0331" w:rsidRDefault="002B2D34" w:rsidP="005B08D3">
      <w:pPr>
        <w:rPr>
          <w:rFonts w:ascii="Vodafone Rg" w:hAnsi="Vodafone Rg"/>
        </w:rPr>
      </w:pPr>
    </w:p>
    <w:sectPr w:rsidR="002B2D34" w:rsidRPr="004F0331" w:rsidSect="0026046C">
      <w:footerReference w:type="default" r:id="rId20"/>
      <w:headerReference w:type="first" r:id="rId21"/>
      <w:footerReference w:type="first" r:id="rId22"/>
      <w:type w:val="continuous"/>
      <w:pgSz w:w="11906" w:h="16838" w:code="9"/>
      <w:pgMar w:top="1440" w:right="1038" w:bottom="568" w:left="1089" w:header="142"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35C78D" w14:textId="77777777" w:rsidR="00FB2BA2" w:rsidRDefault="00FB2BA2" w:rsidP="005C1DBB">
      <w:r>
        <w:separator/>
      </w:r>
    </w:p>
  </w:endnote>
  <w:endnote w:type="continuationSeparator" w:id="0">
    <w:p w14:paraId="780FEE04" w14:textId="77777777" w:rsidR="00FB2BA2" w:rsidRDefault="00FB2BA2" w:rsidP="005C1DBB">
      <w:r>
        <w:continuationSeparator/>
      </w:r>
    </w:p>
  </w:endnote>
  <w:endnote w:type="continuationNotice" w:id="1">
    <w:p w14:paraId="0D776C9C" w14:textId="77777777" w:rsidR="00FB2BA2" w:rsidRDefault="00FB2B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odafone Rg">
    <w:altName w:val="Franklin Gothic Medium Cond"/>
    <w:panose1 w:val="020B0606080202020204"/>
    <w:charset w:val="A2"/>
    <w:family w:val="swiss"/>
    <w:pitch w:val="variable"/>
    <w:sig w:usb0="800002AF" w:usb1="4000204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odafone ExB">
    <w:altName w:val="Calibri"/>
    <w:charset w:val="A2"/>
    <w:family w:val="auto"/>
    <w:pitch w:val="variable"/>
    <w:sig w:usb0="A00002BF" w:usb1="1000204B" w:usb2="00000000" w:usb3="00000000" w:csb0="0000009F" w:csb1="00000000"/>
  </w:font>
  <w:font w:name="Tahoma">
    <w:panose1 w:val="020B0604030504040204"/>
    <w:charset w:val="A2"/>
    <w:family w:val="swiss"/>
    <w:pitch w:val="variable"/>
    <w:sig w:usb0="E1002EFF" w:usb1="C000605B" w:usb2="00000029" w:usb3="00000000" w:csb0="000101FF" w:csb1="00000000"/>
  </w:font>
  <w:font w:name="Arial Unicode MS">
    <w:panose1 w:val="020B0604020202020204"/>
    <w:charset w:val="00"/>
    <w:family w:val="roman"/>
    <w:pitch w:val="default"/>
  </w:font>
  <w:font w:name="Consolas">
    <w:panose1 w:val="020B0609020204030204"/>
    <w:charset w:val="A2"/>
    <w:family w:val="modern"/>
    <w:pitch w:val="fixed"/>
    <w:sig w:usb0="E00006FF" w:usb1="0000FCFF" w:usb2="00000001" w:usb3="00000000" w:csb0="0000019F" w:csb1="00000000"/>
  </w:font>
  <w:font w:name=".SFUIText">
    <w:altName w:val="Times New Roman"/>
    <w:charset w:val="00"/>
    <w:family w:val="auto"/>
    <w:pitch w:val="default"/>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FA94E" w14:textId="77777777" w:rsidR="005677DC" w:rsidRDefault="005677DC">
    <w:pPr>
      <w:pStyle w:val="AltBilgi"/>
    </w:pPr>
    <w:r>
      <w:rPr>
        <w:noProof/>
        <w:lang w:eastAsia="tr-TR"/>
      </w:rPr>
      <mc:AlternateContent>
        <mc:Choice Requires="wps">
          <w:drawing>
            <wp:anchor distT="0" distB="0" distL="114300" distR="114300" simplePos="0" relativeHeight="251666944" behindDoc="0" locked="0" layoutInCell="0" allowOverlap="1" wp14:anchorId="7F50BBD7" wp14:editId="574311F4">
              <wp:simplePos x="0" y="0"/>
              <wp:positionH relativeFrom="page">
                <wp:posOffset>0</wp:posOffset>
              </wp:positionH>
              <wp:positionV relativeFrom="page">
                <wp:posOffset>10234930</wp:posOffset>
              </wp:positionV>
              <wp:extent cx="7560310" cy="266700"/>
              <wp:effectExtent l="0" t="0" r="0" b="0"/>
              <wp:wrapNone/>
              <wp:docPr id="5" name="MSIPCM414c434984580863e9148b97" descr="{&quot;HashCode&quot;:-1699574231,&quot;Height&quot;:841.0,&quot;Width&quot;:595.0,&quot;Placement&quot;:&quot;Footer&quot;,&quot;Index&quot;:&quot;Primary&quot;,&quot;Section&quot;:1,&quot;Top&quot;:0.0,&quot;Left&quot;:0.0}">
                <a:extLst xmlns:a="http://schemas.openxmlformats.org/drawingml/2006/main">
                  <a:ext uri="{FF2B5EF4-FFF2-40B4-BE49-F238E27FC236}">
                    <a16:creationId xmlns:a16="http://schemas.microsoft.com/office/drawing/2014/main" id="{C67E5F31-FDD1-4C52-B649-D435677DF31F}"/>
                  </a:ext>
                </a:extLst>
              </wp:docPr>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1808F8C" w14:textId="24019E75" w:rsidR="005677DC" w:rsidRPr="004B3F2F" w:rsidRDefault="005677DC" w:rsidP="004B3F2F">
                          <w:pPr>
                            <w:rPr>
                              <w:rFonts w:ascii="Calibri" w:hAnsi="Calibri" w:cs="Calibri"/>
                              <w:color w:val="000000"/>
                              <w:sz w:val="14"/>
                            </w:rPr>
                          </w:pP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7F50BBD7" id="_x0000_t202" coordsize="21600,21600" o:spt="202" path="m,l,21600r21600,l21600,xe">
              <v:stroke joinstyle="miter"/>
              <v:path gradientshapeok="t" o:connecttype="rect"/>
            </v:shapetype>
            <v:shape id="MSIPCM414c434984580863e9148b97" o:spid="_x0000_s1026" type="#_x0000_t202" alt="{&quot;HashCode&quot;:-1699574231,&quot;Height&quot;:841.0,&quot;Width&quot;:595.0,&quot;Placement&quot;:&quot;Footer&quot;,&quot;Index&quot;:&quot;Primary&quot;,&quot;Section&quot;:1,&quot;Top&quot;:0.0,&quot;Left&quot;:0.0}" style="position:absolute;margin-left:0;margin-top:805.9pt;width:595.3pt;height:21pt;z-index:25166694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" o:allowincell="f" filled="f" stroked="f" strokeweight=".5pt">
              <v:textbox inset="20pt,0,,0">
                <w:txbxContent>
                  <w:p w14:paraId="31808F8C" w14:textId="24019E75" w:rsidR="005677DC" w:rsidRPr="004B3F2F" w:rsidRDefault="005677DC" w:rsidP="004B3F2F">
                    <w:pPr>
                      <w:rPr>
                        <w:rFonts w:ascii="Calibri" w:hAnsi="Calibri" w:cs="Calibri"/>
                        <w:color w:val="000000"/>
                        <w:sz w:val="14"/>
                      </w:rPr>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998F1" w14:textId="77777777" w:rsidR="00880BBB" w:rsidRDefault="00E8316A" w:rsidP="00B01CBE">
    <w:pPr>
      <w:pStyle w:val="AltBilgi"/>
      <w:ind w:right="-625"/>
      <w:rPr>
        <w:rFonts w:ascii="Vodafone Rg" w:hAnsi="Vodafone Rg" w:cs="Arial"/>
        <w:sz w:val="30"/>
      </w:rPr>
    </w:pPr>
    <w:r>
      <w:rPr>
        <w:rFonts w:ascii="Vodafone Rg" w:hAnsi="Vodafone Rg" w:cs="Arial"/>
        <w:noProof/>
        <w:sz w:val="30"/>
        <w:lang w:eastAsia="tr-TR"/>
      </w:rPr>
      <mc:AlternateContent>
        <mc:Choice Requires="wps">
          <w:drawing>
            <wp:anchor distT="0" distB="0" distL="114300" distR="114300" simplePos="0" relativeHeight="251667968" behindDoc="0" locked="0" layoutInCell="0" allowOverlap="1" wp14:anchorId="4BE74223" wp14:editId="01E10B71">
              <wp:simplePos x="0" y="0"/>
              <wp:positionH relativeFrom="page">
                <wp:posOffset>0</wp:posOffset>
              </wp:positionH>
              <wp:positionV relativeFrom="page">
                <wp:posOffset>10228580</wp:posOffset>
              </wp:positionV>
              <wp:extent cx="7560310" cy="273050"/>
              <wp:effectExtent l="0" t="0" r="0" b="12700"/>
              <wp:wrapNone/>
              <wp:docPr id="2" name="MSIPCM4d844bb385c4cecefad3f44c" descr="{&quot;HashCode&quot;:-1699574231,&quot;Height&quot;:841.0,&quot;Width&quot;:595.0,&quot;Placement&quot;:&quot;Footer&quot;,&quot;Index&quot;:&quot;FirstPage&quot;,&quot;Section&quot;:1,&quot;Top&quot;:0.0,&quot;Left&quot;:0.0}">
                <a:extLst xmlns:a="http://schemas.openxmlformats.org/drawingml/2006/main">
                  <a:ext uri="{FF2B5EF4-FFF2-40B4-BE49-F238E27FC236}">
                    <a16:creationId xmlns:a16="http://schemas.microsoft.com/office/drawing/2014/main" id="{CBB5C6DB-3EA3-483A-8A9A-467B6DF03B74}"/>
                  </a:ext>
                </a:extLst>
              </wp:docPr>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FC9DC1C" w14:textId="4B78E3B5" w:rsidR="00E8316A" w:rsidRPr="004B3F2F" w:rsidRDefault="00E8316A" w:rsidP="004B3F2F">
                          <w:pPr>
                            <w:rPr>
                              <w:rFonts w:ascii="Calibri" w:hAnsi="Calibri" w:cs="Calibri"/>
                              <w:color w:val="000000"/>
                              <w:sz w:val="14"/>
                            </w:rPr>
                          </w:pP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4BE74223" id="_x0000_t202" coordsize="21600,21600" o:spt="202" path="m,l,21600r21600,l21600,xe">
              <v:stroke joinstyle="miter"/>
              <v:path gradientshapeok="t" o:connecttype="rect"/>
            </v:shapetype>
            <v:shape id="MSIPCM4d844bb385c4cecefad3f44c" o:spid="_x0000_s1027" type="#_x0000_t202" alt="{&quot;HashCode&quot;:-1699574231,&quot;Height&quot;:841.0,&quot;Width&quot;:595.0,&quot;Placement&quot;:&quot;Footer&quot;,&quot;Index&quot;:&quot;FirstPage&quot;,&quot;Section&quot;:1,&quot;Top&quot;:0.0,&quot;Left&quot;:0.0}" style="position:absolute;margin-left:0;margin-top:805.4pt;width:595.3pt;height:21.5pt;z-index:25166796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" o:allowincell="f" filled="f" stroked="f" strokeweight=".5pt">
              <v:textbox inset="20pt,0,,0">
                <w:txbxContent>
                  <w:p w14:paraId="6FC9DC1C" w14:textId="4B78E3B5" w:rsidR="00E8316A" w:rsidRPr="004B3F2F" w:rsidRDefault="00E8316A" w:rsidP="004B3F2F">
                    <w:pPr>
                      <w:rPr>
                        <w:rFonts w:ascii="Calibri" w:hAnsi="Calibri" w:cs="Calibri"/>
                        <w:color w:val="000000"/>
                        <w:sz w:val="14"/>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95C6DD" w14:textId="77777777" w:rsidR="00FB2BA2" w:rsidRDefault="00FB2BA2" w:rsidP="005C1DBB">
      <w:r>
        <w:separator/>
      </w:r>
    </w:p>
  </w:footnote>
  <w:footnote w:type="continuationSeparator" w:id="0">
    <w:p w14:paraId="05AF611A" w14:textId="77777777" w:rsidR="00FB2BA2" w:rsidRDefault="00FB2BA2" w:rsidP="005C1DBB">
      <w:r>
        <w:continuationSeparator/>
      </w:r>
    </w:p>
  </w:footnote>
  <w:footnote w:type="continuationNotice" w:id="1">
    <w:p w14:paraId="353A65E0" w14:textId="77777777" w:rsidR="00FB2BA2" w:rsidRDefault="00FB2BA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jc w:val="center"/>
      <w:tblLook w:val="01E0" w:firstRow="1" w:lastRow="1" w:firstColumn="1" w:lastColumn="1" w:noHBand="0" w:noVBand="0"/>
    </w:tblPr>
    <w:tblGrid>
      <w:gridCol w:w="7609"/>
      <w:gridCol w:w="2030"/>
    </w:tblGrid>
    <w:tr w:rsidR="000C7CBD" w14:paraId="1CFB39A8" w14:textId="77777777" w:rsidTr="00EE5BE3">
      <w:trPr>
        <w:trHeight w:hRule="exact" w:val="1985"/>
        <w:jc w:val="center"/>
      </w:trPr>
      <w:tc>
        <w:tcPr>
          <w:tcW w:w="7609" w:type="dxa"/>
          <w:vAlign w:val="bottom"/>
        </w:tcPr>
        <w:p w14:paraId="1560481F" w14:textId="77777777" w:rsidR="000C7CBD" w:rsidRDefault="000C7CBD" w:rsidP="00704333">
          <w:pPr>
            <w:pStyle w:val="VFNewsreleaseheader"/>
          </w:pPr>
        </w:p>
      </w:tc>
      <w:tc>
        <w:tcPr>
          <w:tcW w:w="2030" w:type="dxa"/>
          <w:vAlign w:val="bottom"/>
        </w:tcPr>
        <w:p w14:paraId="29BB9977" w14:textId="77777777" w:rsidR="000C7CBD" w:rsidRDefault="000C7CBD" w:rsidP="005F0D1B">
          <w:pPr>
            <w:pStyle w:val="stBilgi"/>
            <w:jc w:val="center"/>
          </w:pPr>
          <w:r>
            <w:rPr>
              <w:noProof/>
              <w:lang w:eastAsia="tr-TR"/>
            </w:rPr>
            <w:drawing>
              <wp:anchor distT="0" distB="0" distL="114300" distR="114300" simplePos="0" relativeHeight="251656704" behindDoc="1" locked="1" layoutInCell="1" allowOverlap="0" wp14:anchorId="43149861" wp14:editId="082699CF">
                <wp:simplePos x="0" y="0"/>
                <wp:positionH relativeFrom="column">
                  <wp:posOffset>18415</wp:posOffset>
                </wp:positionH>
                <wp:positionV relativeFrom="margin">
                  <wp:posOffset>471805</wp:posOffset>
                </wp:positionV>
                <wp:extent cx="1100455" cy="786130"/>
                <wp:effectExtent l="0" t="0" r="4445" b="0"/>
                <wp:wrapNone/>
                <wp:docPr id="1210423009" name="Resim 1210423009">
                  <a:extLst xmlns:a="http://schemas.openxmlformats.org/drawingml/2006/main">
                    <a:ext uri="{FF2B5EF4-FFF2-40B4-BE49-F238E27FC236}">
                      <a16:creationId xmlns:a16="http://schemas.microsoft.com/office/drawing/2014/main" id="{906DFB54-2807-469E-9C23-B2840943E9E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F_Small_RGB"/>
                        <pic:cNvPicPr>
                          <a:picLocks noChangeAspect="1" noChangeArrowheads="1"/>
                        </pic:cNvPicPr>
                      </pic:nvPicPr>
                      <pic:blipFill>
                        <a:blip r:embed="rId1"/>
                        <a:stretch>
                          <a:fillRect/>
                        </a:stretch>
                      </pic:blipFill>
                      <pic:spPr bwMode="auto">
                        <a:xfrm>
                          <a:off x="0" y="0"/>
                          <a:ext cx="1100455" cy="786130"/>
                        </a:xfrm>
                        <a:prstGeom prst="rect">
                          <a:avLst/>
                        </a:prstGeom>
                        <a:noFill/>
                      </pic:spPr>
                    </pic:pic>
                  </a:graphicData>
                </a:graphic>
                <wp14:sizeRelH relativeFrom="margin">
                  <wp14:pctWidth>0</wp14:pctWidth>
                </wp14:sizeRelH>
              </wp:anchor>
            </w:drawing>
          </w:r>
        </w:p>
      </w:tc>
    </w:tr>
    <w:tr w:rsidR="000C7CBD" w14:paraId="5CAA13EA" w14:textId="77777777" w:rsidTr="00880BBB">
      <w:trPr>
        <w:trHeight w:hRule="exact" w:val="271"/>
        <w:jc w:val="center"/>
      </w:trPr>
      <w:tc>
        <w:tcPr>
          <w:tcW w:w="7609" w:type="dxa"/>
          <w:vAlign w:val="bottom"/>
        </w:tcPr>
        <w:p w14:paraId="6CDFAA2F" w14:textId="77777777" w:rsidR="000C7CBD" w:rsidRDefault="000C7CBD" w:rsidP="00704333">
          <w:pPr>
            <w:pStyle w:val="VFNewsreleaseheader"/>
            <w:rPr>
              <w:noProof/>
              <w:lang w:eastAsia="en-GB"/>
            </w:rPr>
          </w:pPr>
        </w:p>
      </w:tc>
      <w:tc>
        <w:tcPr>
          <w:tcW w:w="2030" w:type="dxa"/>
          <w:vAlign w:val="bottom"/>
        </w:tcPr>
        <w:p w14:paraId="5B90CA34" w14:textId="77777777" w:rsidR="000C7CBD" w:rsidRDefault="000C7CBD" w:rsidP="005F0D1B">
          <w:pPr>
            <w:pStyle w:val="stBilgi"/>
            <w:jc w:val="center"/>
            <w:rPr>
              <w:noProof/>
              <w:lang w:eastAsia="en-GB"/>
            </w:rPr>
          </w:pPr>
        </w:p>
      </w:tc>
    </w:tr>
  </w:tbl>
  <w:p w14:paraId="03CAEED9" w14:textId="77777777" w:rsidR="000C7CBD" w:rsidRDefault="000C7CBD">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23973"/>
    <w:multiLevelType w:val="hybridMultilevel"/>
    <w:tmpl w:val="10888064"/>
    <w:lvl w:ilvl="0" w:tplc="DEA613C6">
      <w:numFmt w:val="bullet"/>
      <w:lvlText w:val="-"/>
      <w:lvlJc w:val="left"/>
      <w:pPr>
        <w:ind w:left="720" w:hanging="360"/>
      </w:pPr>
      <w:rPr>
        <w:rFonts w:ascii="Vodafone Rg" w:eastAsia="Times New Roman" w:hAnsi="Vodafone Rg" w:cs="Helvetic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DF5084"/>
    <w:multiLevelType w:val="hybridMultilevel"/>
    <w:tmpl w:val="23B428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A7D1F36"/>
    <w:multiLevelType w:val="hybridMultilevel"/>
    <w:tmpl w:val="16FE74E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0B027641"/>
    <w:multiLevelType w:val="hybridMultilevel"/>
    <w:tmpl w:val="C7941F0A"/>
    <w:lvl w:ilvl="0" w:tplc="6BFE5628">
      <w:numFmt w:val="bullet"/>
      <w:lvlText w:val="-"/>
      <w:lvlJc w:val="left"/>
      <w:pPr>
        <w:ind w:left="720" w:hanging="360"/>
      </w:pPr>
      <w:rPr>
        <w:rFonts w:ascii="Vodafone Rg" w:eastAsia="Times New Roman" w:hAnsi="Vodafone Rg"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20042D"/>
    <w:multiLevelType w:val="hybridMultilevel"/>
    <w:tmpl w:val="AA502A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2E3D04"/>
    <w:multiLevelType w:val="hybridMultilevel"/>
    <w:tmpl w:val="2A24ED5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0FDC1B93"/>
    <w:multiLevelType w:val="hybridMultilevel"/>
    <w:tmpl w:val="3B78B338"/>
    <w:lvl w:ilvl="0" w:tplc="129C3E70">
      <w:start w:val="6"/>
      <w:numFmt w:val="bullet"/>
      <w:lvlText w:val=""/>
      <w:lvlJc w:val="left"/>
      <w:pPr>
        <w:ind w:left="1080" w:hanging="72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10C335C"/>
    <w:multiLevelType w:val="hybridMultilevel"/>
    <w:tmpl w:val="F8C2C3A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1125681C"/>
    <w:multiLevelType w:val="hybridMultilevel"/>
    <w:tmpl w:val="82B25C00"/>
    <w:lvl w:ilvl="0" w:tplc="ECAE76C6">
      <w:start w:val="1"/>
      <w:numFmt w:val="bullet"/>
      <w:lvlText w:val="•"/>
      <w:lvlJc w:val="left"/>
      <w:pPr>
        <w:tabs>
          <w:tab w:val="num" w:pos="720"/>
        </w:tabs>
        <w:ind w:left="720" w:hanging="360"/>
      </w:pPr>
      <w:rPr>
        <w:rFonts w:ascii="Arial" w:hAnsi="Arial" w:hint="default"/>
      </w:rPr>
    </w:lvl>
    <w:lvl w:ilvl="1" w:tplc="133416F4" w:tentative="1">
      <w:start w:val="1"/>
      <w:numFmt w:val="bullet"/>
      <w:lvlText w:val="•"/>
      <w:lvlJc w:val="left"/>
      <w:pPr>
        <w:tabs>
          <w:tab w:val="num" w:pos="1440"/>
        </w:tabs>
        <w:ind w:left="1440" w:hanging="360"/>
      </w:pPr>
      <w:rPr>
        <w:rFonts w:ascii="Arial" w:hAnsi="Arial" w:hint="default"/>
      </w:rPr>
    </w:lvl>
    <w:lvl w:ilvl="2" w:tplc="F38E22CE" w:tentative="1">
      <w:start w:val="1"/>
      <w:numFmt w:val="bullet"/>
      <w:lvlText w:val="•"/>
      <w:lvlJc w:val="left"/>
      <w:pPr>
        <w:tabs>
          <w:tab w:val="num" w:pos="2160"/>
        </w:tabs>
        <w:ind w:left="2160" w:hanging="360"/>
      </w:pPr>
      <w:rPr>
        <w:rFonts w:ascii="Arial" w:hAnsi="Arial" w:hint="default"/>
      </w:rPr>
    </w:lvl>
    <w:lvl w:ilvl="3" w:tplc="C1EAB516" w:tentative="1">
      <w:start w:val="1"/>
      <w:numFmt w:val="bullet"/>
      <w:lvlText w:val="•"/>
      <w:lvlJc w:val="left"/>
      <w:pPr>
        <w:tabs>
          <w:tab w:val="num" w:pos="2880"/>
        </w:tabs>
        <w:ind w:left="2880" w:hanging="360"/>
      </w:pPr>
      <w:rPr>
        <w:rFonts w:ascii="Arial" w:hAnsi="Arial" w:hint="default"/>
      </w:rPr>
    </w:lvl>
    <w:lvl w:ilvl="4" w:tplc="B5C6005C" w:tentative="1">
      <w:start w:val="1"/>
      <w:numFmt w:val="bullet"/>
      <w:lvlText w:val="•"/>
      <w:lvlJc w:val="left"/>
      <w:pPr>
        <w:tabs>
          <w:tab w:val="num" w:pos="3600"/>
        </w:tabs>
        <w:ind w:left="3600" w:hanging="360"/>
      </w:pPr>
      <w:rPr>
        <w:rFonts w:ascii="Arial" w:hAnsi="Arial" w:hint="default"/>
      </w:rPr>
    </w:lvl>
    <w:lvl w:ilvl="5" w:tplc="42E26CC0" w:tentative="1">
      <w:start w:val="1"/>
      <w:numFmt w:val="bullet"/>
      <w:lvlText w:val="•"/>
      <w:lvlJc w:val="left"/>
      <w:pPr>
        <w:tabs>
          <w:tab w:val="num" w:pos="4320"/>
        </w:tabs>
        <w:ind w:left="4320" w:hanging="360"/>
      </w:pPr>
      <w:rPr>
        <w:rFonts w:ascii="Arial" w:hAnsi="Arial" w:hint="default"/>
      </w:rPr>
    </w:lvl>
    <w:lvl w:ilvl="6" w:tplc="8110AAEA" w:tentative="1">
      <w:start w:val="1"/>
      <w:numFmt w:val="bullet"/>
      <w:lvlText w:val="•"/>
      <w:lvlJc w:val="left"/>
      <w:pPr>
        <w:tabs>
          <w:tab w:val="num" w:pos="5040"/>
        </w:tabs>
        <w:ind w:left="5040" w:hanging="360"/>
      </w:pPr>
      <w:rPr>
        <w:rFonts w:ascii="Arial" w:hAnsi="Arial" w:hint="default"/>
      </w:rPr>
    </w:lvl>
    <w:lvl w:ilvl="7" w:tplc="50E8574E" w:tentative="1">
      <w:start w:val="1"/>
      <w:numFmt w:val="bullet"/>
      <w:lvlText w:val="•"/>
      <w:lvlJc w:val="left"/>
      <w:pPr>
        <w:tabs>
          <w:tab w:val="num" w:pos="5760"/>
        </w:tabs>
        <w:ind w:left="5760" w:hanging="360"/>
      </w:pPr>
      <w:rPr>
        <w:rFonts w:ascii="Arial" w:hAnsi="Arial" w:hint="default"/>
      </w:rPr>
    </w:lvl>
    <w:lvl w:ilvl="8" w:tplc="A6AED0DA"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141C3760"/>
    <w:multiLevelType w:val="hybridMultilevel"/>
    <w:tmpl w:val="0B0C3416"/>
    <w:lvl w:ilvl="0" w:tplc="19BA3B3E">
      <w:numFmt w:val="bullet"/>
      <w:lvlText w:val="•"/>
      <w:lvlJc w:val="left"/>
      <w:pPr>
        <w:ind w:left="1080" w:hanging="720"/>
      </w:pPr>
      <w:rPr>
        <w:rFonts w:ascii="Vodafone Rg" w:eastAsia="Times New Roman" w:hAnsi="Vodafone Rg"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153C4B35"/>
    <w:multiLevelType w:val="hybridMultilevel"/>
    <w:tmpl w:val="FDDEFA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A085F0F"/>
    <w:multiLevelType w:val="hybridMultilevel"/>
    <w:tmpl w:val="1DEAE4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B912F48"/>
    <w:multiLevelType w:val="multilevel"/>
    <w:tmpl w:val="5472F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096409D"/>
    <w:multiLevelType w:val="hybridMultilevel"/>
    <w:tmpl w:val="358A35DE"/>
    <w:lvl w:ilvl="0" w:tplc="129C3E70">
      <w:start w:val="6"/>
      <w:numFmt w:val="bullet"/>
      <w:lvlText w:val=""/>
      <w:lvlJc w:val="left"/>
      <w:pPr>
        <w:ind w:left="1080" w:hanging="72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22595A29"/>
    <w:multiLevelType w:val="hybridMultilevel"/>
    <w:tmpl w:val="524CA9E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28325105"/>
    <w:multiLevelType w:val="hybridMultilevel"/>
    <w:tmpl w:val="EEBA1B26"/>
    <w:lvl w:ilvl="0" w:tplc="129C3E70">
      <w:start w:val="6"/>
      <w:numFmt w:val="bullet"/>
      <w:lvlText w:val=""/>
      <w:lvlJc w:val="left"/>
      <w:pPr>
        <w:ind w:left="1080" w:hanging="72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28ED4C98"/>
    <w:multiLevelType w:val="hybridMultilevel"/>
    <w:tmpl w:val="5DD6302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29863986"/>
    <w:multiLevelType w:val="hybridMultilevel"/>
    <w:tmpl w:val="52783BF6"/>
    <w:lvl w:ilvl="0" w:tplc="041F0011">
      <w:start w:val="1"/>
      <w:numFmt w:val="decimal"/>
      <w:lvlText w:val="%1)"/>
      <w:lvlJc w:val="left"/>
      <w:pPr>
        <w:ind w:left="501" w:hanging="360"/>
      </w:pPr>
      <w:rPr>
        <w:rFonts w:hint="default"/>
      </w:rPr>
    </w:lvl>
    <w:lvl w:ilvl="1" w:tplc="041F0019">
      <w:start w:val="1"/>
      <w:numFmt w:val="lowerLetter"/>
      <w:lvlText w:val="%2."/>
      <w:lvlJc w:val="left"/>
      <w:pPr>
        <w:ind w:left="1221" w:hanging="360"/>
      </w:pPr>
    </w:lvl>
    <w:lvl w:ilvl="2" w:tplc="041F001B" w:tentative="1">
      <w:start w:val="1"/>
      <w:numFmt w:val="lowerRoman"/>
      <w:lvlText w:val="%3."/>
      <w:lvlJc w:val="right"/>
      <w:pPr>
        <w:ind w:left="1941" w:hanging="180"/>
      </w:pPr>
    </w:lvl>
    <w:lvl w:ilvl="3" w:tplc="041F000F" w:tentative="1">
      <w:start w:val="1"/>
      <w:numFmt w:val="decimal"/>
      <w:lvlText w:val="%4."/>
      <w:lvlJc w:val="left"/>
      <w:pPr>
        <w:ind w:left="2661" w:hanging="360"/>
      </w:pPr>
    </w:lvl>
    <w:lvl w:ilvl="4" w:tplc="041F0019" w:tentative="1">
      <w:start w:val="1"/>
      <w:numFmt w:val="lowerLetter"/>
      <w:lvlText w:val="%5."/>
      <w:lvlJc w:val="left"/>
      <w:pPr>
        <w:ind w:left="3381" w:hanging="360"/>
      </w:pPr>
    </w:lvl>
    <w:lvl w:ilvl="5" w:tplc="041F001B" w:tentative="1">
      <w:start w:val="1"/>
      <w:numFmt w:val="lowerRoman"/>
      <w:lvlText w:val="%6."/>
      <w:lvlJc w:val="right"/>
      <w:pPr>
        <w:ind w:left="4101" w:hanging="180"/>
      </w:pPr>
    </w:lvl>
    <w:lvl w:ilvl="6" w:tplc="041F000F" w:tentative="1">
      <w:start w:val="1"/>
      <w:numFmt w:val="decimal"/>
      <w:lvlText w:val="%7."/>
      <w:lvlJc w:val="left"/>
      <w:pPr>
        <w:ind w:left="4821" w:hanging="360"/>
      </w:pPr>
    </w:lvl>
    <w:lvl w:ilvl="7" w:tplc="041F0019" w:tentative="1">
      <w:start w:val="1"/>
      <w:numFmt w:val="lowerLetter"/>
      <w:lvlText w:val="%8."/>
      <w:lvlJc w:val="left"/>
      <w:pPr>
        <w:ind w:left="5541" w:hanging="360"/>
      </w:pPr>
    </w:lvl>
    <w:lvl w:ilvl="8" w:tplc="041F001B" w:tentative="1">
      <w:start w:val="1"/>
      <w:numFmt w:val="lowerRoman"/>
      <w:lvlText w:val="%9."/>
      <w:lvlJc w:val="right"/>
      <w:pPr>
        <w:ind w:left="6261" w:hanging="180"/>
      </w:pPr>
    </w:lvl>
  </w:abstractNum>
  <w:abstractNum w:abstractNumId="18" w15:restartNumberingAfterBreak="0">
    <w:nsid w:val="2DE31560"/>
    <w:multiLevelType w:val="hybridMultilevel"/>
    <w:tmpl w:val="E6DC38D6"/>
    <w:lvl w:ilvl="0" w:tplc="81A2BF42">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30A575D5"/>
    <w:multiLevelType w:val="hybridMultilevel"/>
    <w:tmpl w:val="BB60083E"/>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38CA6468"/>
    <w:multiLevelType w:val="hybridMultilevel"/>
    <w:tmpl w:val="C17425BA"/>
    <w:lvl w:ilvl="0" w:tplc="DFE04202">
      <w:numFmt w:val="bullet"/>
      <w:lvlText w:val="•"/>
      <w:lvlJc w:val="left"/>
      <w:pPr>
        <w:ind w:left="1080" w:hanging="720"/>
      </w:pPr>
      <w:rPr>
        <w:rFonts w:ascii="Vodafone Rg" w:eastAsia="Times New Roman" w:hAnsi="Vodafone Rg"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3AB32EB3"/>
    <w:multiLevelType w:val="hybridMultilevel"/>
    <w:tmpl w:val="A3BE576E"/>
    <w:lvl w:ilvl="0" w:tplc="3056C9BA">
      <w:numFmt w:val="bullet"/>
      <w:lvlText w:val="-"/>
      <w:lvlJc w:val="left"/>
      <w:pPr>
        <w:ind w:left="720" w:hanging="360"/>
      </w:pPr>
      <w:rPr>
        <w:rFonts w:ascii="Vodafone Rg" w:eastAsia="Times New Roman" w:hAnsi="Vodafone Rg"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B8B1569"/>
    <w:multiLevelType w:val="hybridMultilevel"/>
    <w:tmpl w:val="0B4471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C14087D"/>
    <w:multiLevelType w:val="hybridMultilevel"/>
    <w:tmpl w:val="B7FE23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40F35DD2"/>
    <w:multiLevelType w:val="hybridMultilevel"/>
    <w:tmpl w:val="F794AB6C"/>
    <w:lvl w:ilvl="0" w:tplc="19BA3B3E">
      <w:numFmt w:val="bullet"/>
      <w:lvlText w:val="•"/>
      <w:lvlJc w:val="left"/>
      <w:pPr>
        <w:ind w:left="1080" w:hanging="720"/>
      </w:pPr>
      <w:rPr>
        <w:rFonts w:ascii="Vodafone Rg" w:eastAsia="Times New Roman" w:hAnsi="Vodafone Rg"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45464E27"/>
    <w:multiLevelType w:val="hybridMultilevel"/>
    <w:tmpl w:val="E7400724"/>
    <w:lvl w:ilvl="0" w:tplc="0B589614">
      <w:numFmt w:val="bullet"/>
      <w:lvlText w:val="•"/>
      <w:lvlJc w:val="left"/>
      <w:pPr>
        <w:ind w:left="1080" w:hanging="720"/>
      </w:pPr>
      <w:rPr>
        <w:rFonts w:ascii="Vodafone Rg" w:eastAsia="Times New Roman" w:hAnsi="Vodafone Rg"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4AF85697"/>
    <w:multiLevelType w:val="hybridMultilevel"/>
    <w:tmpl w:val="5680EBC2"/>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4EB4107F"/>
    <w:multiLevelType w:val="hybridMultilevel"/>
    <w:tmpl w:val="FE3627CC"/>
    <w:lvl w:ilvl="0" w:tplc="19BA3B3E">
      <w:numFmt w:val="bullet"/>
      <w:lvlText w:val="•"/>
      <w:lvlJc w:val="left"/>
      <w:pPr>
        <w:ind w:left="1080" w:hanging="720"/>
      </w:pPr>
      <w:rPr>
        <w:rFonts w:ascii="Vodafone Rg" w:eastAsia="Times New Roman" w:hAnsi="Vodafone Rg"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4F537B54"/>
    <w:multiLevelType w:val="hybridMultilevel"/>
    <w:tmpl w:val="8EEEB1C0"/>
    <w:lvl w:ilvl="0" w:tplc="12989264">
      <w:start w:val="1"/>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54133423"/>
    <w:multiLevelType w:val="hybridMultilevel"/>
    <w:tmpl w:val="DA521844"/>
    <w:lvl w:ilvl="0" w:tplc="129C3E70">
      <w:start w:val="6"/>
      <w:numFmt w:val="bullet"/>
      <w:lvlText w:val=""/>
      <w:lvlJc w:val="left"/>
      <w:pPr>
        <w:ind w:left="1080" w:hanging="72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54200C30"/>
    <w:multiLevelType w:val="hybridMultilevel"/>
    <w:tmpl w:val="395E5B7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54A631CD"/>
    <w:multiLevelType w:val="hybridMultilevel"/>
    <w:tmpl w:val="78DC2DE0"/>
    <w:lvl w:ilvl="0" w:tplc="129C3E70">
      <w:start w:val="6"/>
      <w:numFmt w:val="bullet"/>
      <w:lvlText w:val=""/>
      <w:lvlJc w:val="left"/>
      <w:pPr>
        <w:ind w:left="720" w:hanging="720"/>
      </w:pPr>
      <w:rPr>
        <w:rFonts w:ascii="Symbol" w:eastAsia="Times New Roman" w:hAnsi="Symbol" w:cs="Times New Roman"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2" w15:restartNumberingAfterBreak="0">
    <w:nsid w:val="5A0B1B3B"/>
    <w:multiLevelType w:val="hybridMultilevel"/>
    <w:tmpl w:val="D212A736"/>
    <w:lvl w:ilvl="0" w:tplc="129C3E70">
      <w:start w:val="6"/>
      <w:numFmt w:val="bullet"/>
      <w:lvlText w:val=""/>
      <w:lvlJc w:val="left"/>
      <w:pPr>
        <w:ind w:left="720" w:hanging="720"/>
      </w:pPr>
      <w:rPr>
        <w:rFonts w:ascii="Symbol" w:eastAsia="Times New Roman" w:hAnsi="Symbol" w:cs="Times New Roman"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3" w15:restartNumberingAfterBreak="0">
    <w:nsid w:val="5BDB1FF8"/>
    <w:multiLevelType w:val="hybridMultilevel"/>
    <w:tmpl w:val="52E2120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15:restartNumberingAfterBreak="0">
    <w:nsid w:val="611232E8"/>
    <w:multiLevelType w:val="hybridMultilevel"/>
    <w:tmpl w:val="3ED26418"/>
    <w:lvl w:ilvl="0" w:tplc="129C3E70">
      <w:start w:val="6"/>
      <w:numFmt w:val="bullet"/>
      <w:lvlText w:val=""/>
      <w:lvlJc w:val="left"/>
      <w:pPr>
        <w:ind w:left="1080" w:hanging="72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15:restartNumberingAfterBreak="0">
    <w:nsid w:val="618739EB"/>
    <w:multiLevelType w:val="hybridMultilevel"/>
    <w:tmpl w:val="4D448952"/>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36" w15:restartNumberingAfterBreak="0">
    <w:nsid w:val="650B10DB"/>
    <w:multiLevelType w:val="hybridMultilevel"/>
    <w:tmpl w:val="CC403B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5DB5DEE"/>
    <w:multiLevelType w:val="multilevel"/>
    <w:tmpl w:val="9D5E8D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73653A4"/>
    <w:multiLevelType w:val="hybridMultilevel"/>
    <w:tmpl w:val="14148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9716218"/>
    <w:multiLevelType w:val="hybridMultilevel"/>
    <w:tmpl w:val="1486DB5E"/>
    <w:lvl w:ilvl="0" w:tplc="19BA3B3E">
      <w:numFmt w:val="bullet"/>
      <w:lvlText w:val="•"/>
      <w:lvlJc w:val="left"/>
      <w:pPr>
        <w:ind w:left="1080" w:hanging="720"/>
      </w:pPr>
      <w:rPr>
        <w:rFonts w:ascii="Vodafone Rg" w:eastAsia="Times New Roman" w:hAnsi="Vodafone Rg"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0" w15:restartNumberingAfterBreak="0">
    <w:nsid w:val="6E9E7613"/>
    <w:multiLevelType w:val="hybridMultilevel"/>
    <w:tmpl w:val="F42609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712A32AA"/>
    <w:multiLevelType w:val="multilevel"/>
    <w:tmpl w:val="C3FAFF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3443E5D"/>
    <w:multiLevelType w:val="hybridMultilevel"/>
    <w:tmpl w:val="4BAC5AC6"/>
    <w:lvl w:ilvl="0" w:tplc="129C3E70">
      <w:start w:val="6"/>
      <w:numFmt w:val="bullet"/>
      <w:lvlText w:val=""/>
      <w:lvlJc w:val="left"/>
      <w:pPr>
        <w:ind w:left="720" w:hanging="720"/>
      </w:pPr>
      <w:rPr>
        <w:rFonts w:ascii="Symbol" w:eastAsia="Times New Roman" w:hAnsi="Symbol" w:cs="Times New Roman"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3" w15:restartNumberingAfterBreak="0">
    <w:nsid w:val="741D54BE"/>
    <w:multiLevelType w:val="hybridMultilevel"/>
    <w:tmpl w:val="7B90E1AE"/>
    <w:lvl w:ilvl="0" w:tplc="19BA3B3E">
      <w:numFmt w:val="bullet"/>
      <w:lvlText w:val="•"/>
      <w:lvlJc w:val="left"/>
      <w:pPr>
        <w:ind w:left="1080" w:hanging="720"/>
      </w:pPr>
      <w:rPr>
        <w:rFonts w:ascii="Vodafone Rg" w:eastAsia="Times New Roman" w:hAnsi="Vodafone Rg"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4" w15:restartNumberingAfterBreak="0">
    <w:nsid w:val="792E2A4A"/>
    <w:multiLevelType w:val="hybridMultilevel"/>
    <w:tmpl w:val="2F02CB72"/>
    <w:lvl w:ilvl="0" w:tplc="129C3E70">
      <w:start w:val="6"/>
      <w:numFmt w:val="bullet"/>
      <w:lvlText w:val=""/>
      <w:lvlJc w:val="left"/>
      <w:pPr>
        <w:ind w:left="720" w:hanging="720"/>
      </w:pPr>
      <w:rPr>
        <w:rFonts w:ascii="Symbol" w:eastAsia="Times New Roman" w:hAnsi="Symbol" w:cs="Times New Roman"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5" w15:restartNumberingAfterBreak="0">
    <w:nsid w:val="79C83805"/>
    <w:multiLevelType w:val="multilevel"/>
    <w:tmpl w:val="B63ED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9EB03B9"/>
    <w:multiLevelType w:val="hybridMultilevel"/>
    <w:tmpl w:val="F8D81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99586877">
    <w:abstractNumId w:val="3"/>
  </w:num>
  <w:num w:numId="2" w16cid:durableId="640766209">
    <w:abstractNumId w:val="30"/>
  </w:num>
  <w:num w:numId="3" w16cid:durableId="1430350595">
    <w:abstractNumId w:val="29"/>
  </w:num>
  <w:num w:numId="4" w16cid:durableId="341514073">
    <w:abstractNumId w:val="26"/>
  </w:num>
  <w:num w:numId="5" w16cid:durableId="468741236">
    <w:abstractNumId w:val="4"/>
  </w:num>
  <w:num w:numId="6" w16cid:durableId="882521159">
    <w:abstractNumId w:val="9"/>
  </w:num>
  <w:num w:numId="7" w16cid:durableId="1425150489">
    <w:abstractNumId w:val="43"/>
  </w:num>
  <w:num w:numId="8" w16cid:durableId="893928247">
    <w:abstractNumId w:val="40"/>
  </w:num>
  <w:num w:numId="9" w16cid:durableId="151676085">
    <w:abstractNumId w:val="11"/>
  </w:num>
  <w:num w:numId="10" w16cid:durableId="703332711">
    <w:abstractNumId w:val="5"/>
  </w:num>
  <w:num w:numId="11" w16cid:durableId="707294726">
    <w:abstractNumId w:val="39"/>
  </w:num>
  <w:num w:numId="12" w16cid:durableId="948313564">
    <w:abstractNumId w:val="13"/>
  </w:num>
  <w:num w:numId="13" w16cid:durableId="481194762">
    <w:abstractNumId w:val="44"/>
  </w:num>
  <w:num w:numId="14" w16cid:durableId="385178143">
    <w:abstractNumId w:val="8"/>
  </w:num>
  <w:num w:numId="15" w16cid:durableId="1050882569">
    <w:abstractNumId w:val="38"/>
  </w:num>
  <w:num w:numId="16" w16cid:durableId="705718778">
    <w:abstractNumId w:val="46"/>
  </w:num>
  <w:num w:numId="17" w16cid:durableId="1812746558">
    <w:abstractNumId w:val="23"/>
  </w:num>
  <w:num w:numId="18" w16cid:durableId="1301615696">
    <w:abstractNumId w:val="21"/>
  </w:num>
  <w:num w:numId="19" w16cid:durableId="428240654">
    <w:abstractNumId w:val="14"/>
  </w:num>
  <w:num w:numId="20" w16cid:durableId="1803423871">
    <w:abstractNumId w:val="2"/>
  </w:num>
  <w:num w:numId="21" w16cid:durableId="2123844544">
    <w:abstractNumId w:val="45"/>
  </w:num>
  <w:num w:numId="22" w16cid:durableId="1583105116">
    <w:abstractNumId w:val="32"/>
  </w:num>
  <w:num w:numId="23" w16cid:durableId="957763494">
    <w:abstractNumId w:val="22"/>
  </w:num>
  <w:num w:numId="24" w16cid:durableId="313685803">
    <w:abstractNumId w:val="0"/>
  </w:num>
  <w:num w:numId="25" w16cid:durableId="1092506980">
    <w:abstractNumId w:val="19"/>
  </w:num>
  <w:num w:numId="26" w16cid:durableId="252395875">
    <w:abstractNumId w:val="27"/>
  </w:num>
  <w:num w:numId="27" w16cid:durableId="140006244">
    <w:abstractNumId w:val="10"/>
  </w:num>
  <w:num w:numId="28" w16cid:durableId="169103637">
    <w:abstractNumId w:val="15"/>
  </w:num>
  <w:num w:numId="29" w16cid:durableId="195119753">
    <w:abstractNumId w:val="12"/>
  </w:num>
  <w:num w:numId="30" w16cid:durableId="1128739410">
    <w:abstractNumId w:val="34"/>
  </w:num>
  <w:num w:numId="31" w16cid:durableId="1201168752">
    <w:abstractNumId w:val="35"/>
  </w:num>
  <w:num w:numId="32" w16cid:durableId="908273222">
    <w:abstractNumId w:val="24"/>
  </w:num>
  <w:num w:numId="33" w16cid:durableId="853425887">
    <w:abstractNumId w:val="20"/>
  </w:num>
  <w:num w:numId="34" w16cid:durableId="1939943545">
    <w:abstractNumId w:val="6"/>
  </w:num>
  <w:num w:numId="35" w16cid:durableId="1314486578">
    <w:abstractNumId w:val="36"/>
  </w:num>
  <w:num w:numId="36" w16cid:durableId="933634918">
    <w:abstractNumId w:val="42"/>
  </w:num>
  <w:num w:numId="37" w16cid:durableId="765803802">
    <w:abstractNumId w:val="1"/>
  </w:num>
  <w:num w:numId="38" w16cid:durableId="150101486">
    <w:abstractNumId w:val="28"/>
  </w:num>
  <w:num w:numId="39" w16cid:durableId="1834297446">
    <w:abstractNumId w:val="18"/>
  </w:num>
  <w:num w:numId="40" w16cid:durableId="755596814">
    <w:abstractNumId w:val="31"/>
  </w:num>
  <w:num w:numId="41" w16cid:durableId="1808544021">
    <w:abstractNumId w:val="33"/>
  </w:num>
  <w:num w:numId="42" w16cid:durableId="325673596">
    <w:abstractNumId w:val="17"/>
  </w:num>
  <w:num w:numId="43" w16cid:durableId="375862525">
    <w:abstractNumId w:val="16"/>
  </w:num>
  <w:num w:numId="44" w16cid:durableId="214394195">
    <w:abstractNumId w:val="41"/>
  </w:num>
  <w:num w:numId="45" w16cid:durableId="2006782667">
    <w:abstractNumId w:val="37"/>
  </w:num>
  <w:num w:numId="46" w16cid:durableId="2133471283">
    <w:abstractNumId w:val="7"/>
  </w:num>
  <w:num w:numId="47" w16cid:durableId="70452580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597"/>
    <w:rsid w:val="00001167"/>
    <w:rsid w:val="00002E40"/>
    <w:rsid w:val="000038C5"/>
    <w:rsid w:val="00004581"/>
    <w:rsid w:val="00004A71"/>
    <w:rsid w:val="000053EE"/>
    <w:rsid w:val="0000615F"/>
    <w:rsid w:val="00007373"/>
    <w:rsid w:val="000103F9"/>
    <w:rsid w:val="00010762"/>
    <w:rsid w:val="00010EA5"/>
    <w:rsid w:val="0001235D"/>
    <w:rsid w:val="0001434D"/>
    <w:rsid w:val="00014500"/>
    <w:rsid w:val="00014978"/>
    <w:rsid w:val="00014AD5"/>
    <w:rsid w:val="00014EB0"/>
    <w:rsid w:val="00015659"/>
    <w:rsid w:val="000157EC"/>
    <w:rsid w:val="000158A5"/>
    <w:rsid w:val="000158E9"/>
    <w:rsid w:val="00017719"/>
    <w:rsid w:val="0002079C"/>
    <w:rsid w:val="00020FF5"/>
    <w:rsid w:val="00021F96"/>
    <w:rsid w:val="00022668"/>
    <w:rsid w:val="000233C9"/>
    <w:rsid w:val="000237D8"/>
    <w:rsid w:val="00023A92"/>
    <w:rsid w:val="00023F45"/>
    <w:rsid w:val="00023F76"/>
    <w:rsid w:val="00023FE2"/>
    <w:rsid w:val="00024980"/>
    <w:rsid w:val="00024E21"/>
    <w:rsid w:val="00025287"/>
    <w:rsid w:val="00025AD4"/>
    <w:rsid w:val="00025C27"/>
    <w:rsid w:val="00025E5F"/>
    <w:rsid w:val="00026498"/>
    <w:rsid w:val="00026595"/>
    <w:rsid w:val="00026D0E"/>
    <w:rsid w:val="00026FD5"/>
    <w:rsid w:val="000276A6"/>
    <w:rsid w:val="00027A79"/>
    <w:rsid w:val="00031B22"/>
    <w:rsid w:val="00032E1F"/>
    <w:rsid w:val="000333CC"/>
    <w:rsid w:val="000336C9"/>
    <w:rsid w:val="00034743"/>
    <w:rsid w:val="0003474B"/>
    <w:rsid w:val="000359FA"/>
    <w:rsid w:val="00035AFC"/>
    <w:rsid w:val="00036721"/>
    <w:rsid w:val="000373E7"/>
    <w:rsid w:val="00037DC7"/>
    <w:rsid w:val="000406C3"/>
    <w:rsid w:val="00041CE8"/>
    <w:rsid w:val="00041F31"/>
    <w:rsid w:val="000420B3"/>
    <w:rsid w:val="00043E96"/>
    <w:rsid w:val="00043EE5"/>
    <w:rsid w:val="000443C0"/>
    <w:rsid w:val="00045748"/>
    <w:rsid w:val="00046D38"/>
    <w:rsid w:val="000475D9"/>
    <w:rsid w:val="00050215"/>
    <w:rsid w:val="0005059B"/>
    <w:rsid w:val="00050E9F"/>
    <w:rsid w:val="0005170A"/>
    <w:rsid w:val="00052617"/>
    <w:rsid w:val="00052732"/>
    <w:rsid w:val="00053CEB"/>
    <w:rsid w:val="000545AB"/>
    <w:rsid w:val="00054B42"/>
    <w:rsid w:val="00055AD9"/>
    <w:rsid w:val="00055ECF"/>
    <w:rsid w:val="00056FDF"/>
    <w:rsid w:val="0005701D"/>
    <w:rsid w:val="00060B66"/>
    <w:rsid w:val="00061D54"/>
    <w:rsid w:val="000626CA"/>
    <w:rsid w:val="00062897"/>
    <w:rsid w:val="00062A32"/>
    <w:rsid w:val="00064308"/>
    <w:rsid w:val="00064727"/>
    <w:rsid w:val="0006486E"/>
    <w:rsid w:val="00064DA9"/>
    <w:rsid w:val="0006532B"/>
    <w:rsid w:val="000656DE"/>
    <w:rsid w:val="00065A3B"/>
    <w:rsid w:val="00065EA2"/>
    <w:rsid w:val="00066469"/>
    <w:rsid w:val="0006657D"/>
    <w:rsid w:val="00072DA8"/>
    <w:rsid w:val="00072FCE"/>
    <w:rsid w:val="00073954"/>
    <w:rsid w:val="00076E62"/>
    <w:rsid w:val="00077927"/>
    <w:rsid w:val="000825FF"/>
    <w:rsid w:val="00083B7F"/>
    <w:rsid w:val="00083BA1"/>
    <w:rsid w:val="00084693"/>
    <w:rsid w:val="000879CB"/>
    <w:rsid w:val="00087D2F"/>
    <w:rsid w:val="00087E21"/>
    <w:rsid w:val="0009035D"/>
    <w:rsid w:val="00090743"/>
    <w:rsid w:val="00090C22"/>
    <w:rsid w:val="00091241"/>
    <w:rsid w:val="00091DE8"/>
    <w:rsid w:val="00091F1C"/>
    <w:rsid w:val="000926D0"/>
    <w:rsid w:val="00094268"/>
    <w:rsid w:val="00095B95"/>
    <w:rsid w:val="00096028"/>
    <w:rsid w:val="000979FF"/>
    <w:rsid w:val="000A0961"/>
    <w:rsid w:val="000A09C5"/>
    <w:rsid w:val="000A0D40"/>
    <w:rsid w:val="000A20BD"/>
    <w:rsid w:val="000A23C9"/>
    <w:rsid w:val="000A2BB2"/>
    <w:rsid w:val="000A3C01"/>
    <w:rsid w:val="000A3CE2"/>
    <w:rsid w:val="000A3F72"/>
    <w:rsid w:val="000A4140"/>
    <w:rsid w:val="000A4238"/>
    <w:rsid w:val="000A5985"/>
    <w:rsid w:val="000A5E3A"/>
    <w:rsid w:val="000A7032"/>
    <w:rsid w:val="000A7112"/>
    <w:rsid w:val="000A77DB"/>
    <w:rsid w:val="000B1124"/>
    <w:rsid w:val="000B129F"/>
    <w:rsid w:val="000B13FF"/>
    <w:rsid w:val="000B1D04"/>
    <w:rsid w:val="000B2281"/>
    <w:rsid w:val="000B271E"/>
    <w:rsid w:val="000B33FF"/>
    <w:rsid w:val="000B4054"/>
    <w:rsid w:val="000B542E"/>
    <w:rsid w:val="000B6242"/>
    <w:rsid w:val="000B66BF"/>
    <w:rsid w:val="000B67C5"/>
    <w:rsid w:val="000B680D"/>
    <w:rsid w:val="000B6AA9"/>
    <w:rsid w:val="000B6BA8"/>
    <w:rsid w:val="000B6C41"/>
    <w:rsid w:val="000B7F7E"/>
    <w:rsid w:val="000C09E1"/>
    <w:rsid w:val="000C0FC6"/>
    <w:rsid w:val="000C1594"/>
    <w:rsid w:val="000C1CCC"/>
    <w:rsid w:val="000C22A4"/>
    <w:rsid w:val="000C2B55"/>
    <w:rsid w:val="000C31D4"/>
    <w:rsid w:val="000C4288"/>
    <w:rsid w:val="000C46CA"/>
    <w:rsid w:val="000C4C13"/>
    <w:rsid w:val="000C5071"/>
    <w:rsid w:val="000C5A7D"/>
    <w:rsid w:val="000C6B6C"/>
    <w:rsid w:val="000C71A5"/>
    <w:rsid w:val="000C7620"/>
    <w:rsid w:val="000C7CBD"/>
    <w:rsid w:val="000D0516"/>
    <w:rsid w:val="000D0DA4"/>
    <w:rsid w:val="000D1BDB"/>
    <w:rsid w:val="000D4B9C"/>
    <w:rsid w:val="000D5652"/>
    <w:rsid w:val="000D5AAA"/>
    <w:rsid w:val="000D6231"/>
    <w:rsid w:val="000E0255"/>
    <w:rsid w:val="000E0F57"/>
    <w:rsid w:val="000E17E5"/>
    <w:rsid w:val="000E180D"/>
    <w:rsid w:val="000E28B5"/>
    <w:rsid w:val="000E2CE9"/>
    <w:rsid w:val="000E3CC1"/>
    <w:rsid w:val="000E59CC"/>
    <w:rsid w:val="000E5E70"/>
    <w:rsid w:val="000E7F90"/>
    <w:rsid w:val="000E7FCB"/>
    <w:rsid w:val="000F03F3"/>
    <w:rsid w:val="000F189C"/>
    <w:rsid w:val="000F2642"/>
    <w:rsid w:val="000F2AB2"/>
    <w:rsid w:val="000F2FDB"/>
    <w:rsid w:val="000F31A3"/>
    <w:rsid w:val="000F4930"/>
    <w:rsid w:val="000F495C"/>
    <w:rsid w:val="000F49C0"/>
    <w:rsid w:val="000F5016"/>
    <w:rsid w:val="000F6191"/>
    <w:rsid w:val="000F6A5B"/>
    <w:rsid w:val="000F7314"/>
    <w:rsid w:val="0010003A"/>
    <w:rsid w:val="00100C5F"/>
    <w:rsid w:val="00100D90"/>
    <w:rsid w:val="00100FBB"/>
    <w:rsid w:val="00101CF0"/>
    <w:rsid w:val="001031D5"/>
    <w:rsid w:val="00103478"/>
    <w:rsid w:val="00103588"/>
    <w:rsid w:val="00103B21"/>
    <w:rsid w:val="00105263"/>
    <w:rsid w:val="00105A0A"/>
    <w:rsid w:val="00106A44"/>
    <w:rsid w:val="001074F8"/>
    <w:rsid w:val="0010791F"/>
    <w:rsid w:val="00111126"/>
    <w:rsid w:val="0011138D"/>
    <w:rsid w:val="00111AFE"/>
    <w:rsid w:val="00111BFA"/>
    <w:rsid w:val="00112518"/>
    <w:rsid w:val="00112ACB"/>
    <w:rsid w:val="00112BBF"/>
    <w:rsid w:val="00112BD9"/>
    <w:rsid w:val="00112F7B"/>
    <w:rsid w:val="00112FF5"/>
    <w:rsid w:val="00113601"/>
    <w:rsid w:val="00115973"/>
    <w:rsid w:val="00115D0D"/>
    <w:rsid w:val="0011612A"/>
    <w:rsid w:val="00116ACE"/>
    <w:rsid w:val="001174B7"/>
    <w:rsid w:val="00117942"/>
    <w:rsid w:val="00117A31"/>
    <w:rsid w:val="00117E14"/>
    <w:rsid w:val="00120488"/>
    <w:rsid w:val="0012066A"/>
    <w:rsid w:val="00120BEF"/>
    <w:rsid w:val="00121278"/>
    <w:rsid w:val="00122344"/>
    <w:rsid w:val="00122387"/>
    <w:rsid w:val="00123282"/>
    <w:rsid w:val="00123471"/>
    <w:rsid w:val="00123B31"/>
    <w:rsid w:val="00123C3F"/>
    <w:rsid w:val="00123DE4"/>
    <w:rsid w:val="00123E28"/>
    <w:rsid w:val="00124431"/>
    <w:rsid w:val="00124A6A"/>
    <w:rsid w:val="00125240"/>
    <w:rsid w:val="00127094"/>
    <w:rsid w:val="00127697"/>
    <w:rsid w:val="001309D0"/>
    <w:rsid w:val="00130C1C"/>
    <w:rsid w:val="00130FCB"/>
    <w:rsid w:val="0013318E"/>
    <w:rsid w:val="001332CB"/>
    <w:rsid w:val="00133E58"/>
    <w:rsid w:val="0013578D"/>
    <w:rsid w:val="0014068F"/>
    <w:rsid w:val="0014094D"/>
    <w:rsid w:val="00140DC5"/>
    <w:rsid w:val="001411CD"/>
    <w:rsid w:val="00141B53"/>
    <w:rsid w:val="0014218F"/>
    <w:rsid w:val="00142502"/>
    <w:rsid w:val="00143AB9"/>
    <w:rsid w:val="00143AFB"/>
    <w:rsid w:val="001448B5"/>
    <w:rsid w:val="00145AB6"/>
    <w:rsid w:val="00145BC5"/>
    <w:rsid w:val="00146158"/>
    <w:rsid w:val="00150C2A"/>
    <w:rsid w:val="001513BE"/>
    <w:rsid w:val="001528D1"/>
    <w:rsid w:val="00153AAF"/>
    <w:rsid w:val="001547E1"/>
    <w:rsid w:val="001548B0"/>
    <w:rsid w:val="0015497C"/>
    <w:rsid w:val="00154B3F"/>
    <w:rsid w:val="0015512B"/>
    <w:rsid w:val="001551D7"/>
    <w:rsid w:val="00155D38"/>
    <w:rsid w:val="00156310"/>
    <w:rsid w:val="0015631F"/>
    <w:rsid w:val="00156A1B"/>
    <w:rsid w:val="001577D0"/>
    <w:rsid w:val="001600C9"/>
    <w:rsid w:val="001604C9"/>
    <w:rsid w:val="001608F7"/>
    <w:rsid w:val="0016196B"/>
    <w:rsid w:val="00161B47"/>
    <w:rsid w:val="00161FE9"/>
    <w:rsid w:val="001629C8"/>
    <w:rsid w:val="00162F40"/>
    <w:rsid w:val="00163025"/>
    <w:rsid w:val="00163118"/>
    <w:rsid w:val="00163C9A"/>
    <w:rsid w:val="00163DB8"/>
    <w:rsid w:val="00164BA5"/>
    <w:rsid w:val="00164D37"/>
    <w:rsid w:val="00164ED5"/>
    <w:rsid w:val="001651DF"/>
    <w:rsid w:val="001671C1"/>
    <w:rsid w:val="00167305"/>
    <w:rsid w:val="00167A90"/>
    <w:rsid w:val="00167C72"/>
    <w:rsid w:val="00167D76"/>
    <w:rsid w:val="0017009C"/>
    <w:rsid w:val="001702A0"/>
    <w:rsid w:val="00170DB9"/>
    <w:rsid w:val="001712C4"/>
    <w:rsid w:val="001713B3"/>
    <w:rsid w:val="0017209E"/>
    <w:rsid w:val="00172591"/>
    <w:rsid w:val="001727D2"/>
    <w:rsid w:val="001731AD"/>
    <w:rsid w:val="001733B1"/>
    <w:rsid w:val="001759EE"/>
    <w:rsid w:val="00175E01"/>
    <w:rsid w:val="001760D8"/>
    <w:rsid w:val="00176422"/>
    <w:rsid w:val="00176513"/>
    <w:rsid w:val="0017664F"/>
    <w:rsid w:val="00177530"/>
    <w:rsid w:val="001807B2"/>
    <w:rsid w:val="00181E93"/>
    <w:rsid w:val="001821F8"/>
    <w:rsid w:val="001826B5"/>
    <w:rsid w:val="00182DEF"/>
    <w:rsid w:val="00182F09"/>
    <w:rsid w:val="00184712"/>
    <w:rsid w:val="0018545C"/>
    <w:rsid w:val="00186D57"/>
    <w:rsid w:val="001873AD"/>
    <w:rsid w:val="00187401"/>
    <w:rsid w:val="00187D82"/>
    <w:rsid w:val="001907B2"/>
    <w:rsid w:val="00190918"/>
    <w:rsid w:val="001915E7"/>
    <w:rsid w:val="00191F8A"/>
    <w:rsid w:val="00192DC6"/>
    <w:rsid w:val="00193CE6"/>
    <w:rsid w:val="00194226"/>
    <w:rsid w:val="00194389"/>
    <w:rsid w:val="001945A6"/>
    <w:rsid w:val="00194B13"/>
    <w:rsid w:val="00195434"/>
    <w:rsid w:val="001962E5"/>
    <w:rsid w:val="001965D1"/>
    <w:rsid w:val="0019676A"/>
    <w:rsid w:val="0019681C"/>
    <w:rsid w:val="001A0391"/>
    <w:rsid w:val="001A1DC5"/>
    <w:rsid w:val="001A2AAB"/>
    <w:rsid w:val="001A2B44"/>
    <w:rsid w:val="001A2D57"/>
    <w:rsid w:val="001A2D95"/>
    <w:rsid w:val="001A31AA"/>
    <w:rsid w:val="001A377A"/>
    <w:rsid w:val="001A3AA4"/>
    <w:rsid w:val="001A3BCC"/>
    <w:rsid w:val="001A41C9"/>
    <w:rsid w:val="001A56B0"/>
    <w:rsid w:val="001A58FF"/>
    <w:rsid w:val="001A60B0"/>
    <w:rsid w:val="001A6EFA"/>
    <w:rsid w:val="001A6FF6"/>
    <w:rsid w:val="001A70F8"/>
    <w:rsid w:val="001A79EB"/>
    <w:rsid w:val="001A7CBF"/>
    <w:rsid w:val="001B0274"/>
    <w:rsid w:val="001B078A"/>
    <w:rsid w:val="001B09A1"/>
    <w:rsid w:val="001B0BF0"/>
    <w:rsid w:val="001B0EE3"/>
    <w:rsid w:val="001B0F0B"/>
    <w:rsid w:val="001B0F61"/>
    <w:rsid w:val="001B0FB6"/>
    <w:rsid w:val="001B0FD2"/>
    <w:rsid w:val="001B2801"/>
    <w:rsid w:val="001B2F34"/>
    <w:rsid w:val="001B4085"/>
    <w:rsid w:val="001B5CC1"/>
    <w:rsid w:val="001B6C17"/>
    <w:rsid w:val="001B6CEB"/>
    <w:rsid w:val="001B6D2C"/>
    <w:rsid w:val="001B7121"/>
    <w:rsid w:val="001B717D"/>
    <w:rsid w:val="001B722E"/>
    <w:rsid w:val="001C07FB"/>
    <w:rsid w:val="001C0E94"/>
    <w:rsid w:val="001C1203"/>
    <w:rsid w:val="001C2045"/>
    <w:rsid w:val="001C2196"/>
    <w:rsid w:val="001C36D0"/>
    <w:rsid w:val="001C4837"/>
    <w:rsid w:val="001C4DC0"/>
    <w:rsid w:val="001C58CB"/>
    <w:rsid w:val="001C621D"/>
    <w:rsid w:val="001C79A9"/>
    <w:rsid w:val="001C7B98"/>
    <w:rsid w:val="001D0026"/>
    <w:rsid w:val="001D06EE"/>
    <w:rsid w:val="001D0BC1"/>
    <w:rsid w:val="001D19BC"/>
    <w:rsid w:val="001D1AD3"/>
    <w:rsid w:val="001D1EE8"/>
    <w:rsid w:val="001D27C9"/>
    <w:rsid w:val="001D2AB3"/>
    <w:rsid w:val="001D33FD"/>
    <w:rsid w:val="001D4564"/>
    <w:rsid w:val="001D499C"/>
    <w:rsid w:val="001D4A32"/>
    <w:rsid w:val="001D4C0B"/>
    <w:rsid w:val="001D5A72"/>
    <w:rsid w:val="001D5AEB"/>
    <w:rsid w:val="001D5BBD"/>
    <w:rsid w:val="001D7003"/>
    <w:rsid w:val="001D7456"/>
    <w:rsid w:val="001E23C6"/>
    <w:rsid w:val="001E3210"/>
    <w:rsid w:val="001E4079"/>
    <w:rsid w:val="001E42F0"/>
    <w:rsid w:val="001E5F89"/>
    <w:rsid w:val="001E6326"/>
    <w:rsid w:val="001E7A75"/>
    <w:rsid w:val="001E7D38"/>
    <w:rsid w:val="001F0CAA"/>
    <w:rsid w:val="001F1EE9"/>
    <w:rsid w:val="001F29B2"/>
    <w:rsid w:val="001F365F"/>
    <w:rsid w:val="001F3A0E"/>
    <w:rsid w:val="001F3B36"/>
    <w:rsid w:val="001F4A0B"/>
    <w:rsid w:val="001F4D6D"/>
    <w:rsid w:val="001F4FAC"/>
    <w:rsid w:val="001F53E2"/>
    <w:rsid w:val="001F5CB6"/>
    <w:rsid w:val="001F6491"/>
    <w:rsid w:val="001F65E2"/>
    <w:rsid w:val="001F6DED"/>
    <w:rsid w:val="001F7012"/>
    <w:rsid w:val="001F71E2"/>
    <w:rsid w:val="001F7D7E"/>
    <w:rsid w:val="001F7EF5"/>
    <w:rsid w:val="00200CC0"/>
    <w:rsid w:val="0020140E"/>
    <w:rsid w:val="00201A96"/>
    <w:rsid w:val="002024F6"/>
    <w:rsid w:val="002034B9"/>
    <w:rsid w:val="002034FD"/>
    <w:rsid w:val="00204131"/>
    <w:rsid w:val="0020468D"/>
    <w:rsid w:val="00205C7B"/>
    <w:rsid w:val="002066A8"/>
    <w:rsid w:val="00207780"/>
    <w:rsid w:val="00207873"/>
    <w:rsid w:val="0021010B"/>
    <w:rsid w:val="00210295"/>
    <w:rsid w:val="00210D37"/>
    <w:rsid w:val="0021167C"/>
    <w:rsid w:val="0021232D"/>
    <w:rsid w:val="00212E1A"/>
    <w:rsid w:val="002130DD"/>
    <w:rsid w:val="002143A1"/>
    <w:rsid w:val="00215195"/>
    <w:rsid w:val="00215274"/>
    <w:rsid w:val="002165E5"/>
    <w:rsid w:val="00216FA1"/>
    <w:rsid w:val="002174AD"/>
    <w:rsid w:val="0022014D"/>
    <w:rsid w:val="002203F5"/>
    <w:rsid w:val="002209A0"/>
    <w:rsid w:val="00220C76"/>
    <w:rsid w:val="00221720"/>
    <w:rsid w:val="0022258D"/>
    <w:rsid w:val="00222CC4"/>
    <w:rsid w:val="00222D79"/>
    <w:rsid w:val="002238BD"/>
    <w:rsid w:val="002239AC"/>
    <w:rsid w:val="00223E20"/>
    <w:rsid w:val="00223EE8"/>
    <w:rsid w:val="002243FE"/>
    <w:rsid w:val="002251A8"/>
    <w:rsid w:val="002259B1"/>
    <w:rsid w:val="00225BC8"/>
    <w:rsid w:val="00225C2B"/>
    <w:rsid w:val="00226A23"/>
    <w:rsid w:val="00226ADF"/>
    <w:rsid w:val="00227926"/>
    <w:rsid w:val="002300A1"/>
    <w:rsid w:val="00230684"/>
    <w:rsid w:val="00231A74"/>
    <w:rsid w:val="00232958"/>
    <w:rsid w:val="0023409F"/>
    <w:rsid w:val="00234E7E"/>
    <w:rsid w:val="00234EA8"/>
    <w:rsid w:val="00236D65"/>
    <w:rsid w:val="00237359"/>
    <w:rsid w:val="00237C4A"/>
    <w:rsid w:val="00240405"/>
    <w:rsid w:val="00241FBA"/>
    <w:rsid w:val="00242EC0"/>
    <w:rsid w:val="002438E3"/>
    <w:rsid w:val="00243C53"/>
    <w:rsid w:val="002441BF"/>
    <w:rsid w:val="002442EF"/>
    <w:rsid w:val="00244912"/>
    <w:rsid w:val="00244A96"/>
    <w:rsid w:val="00245E58"/>
    <w:rsid w:val="0024615C"/>
    <w:rsid w:val="00246F43"/>
    <w:rsid w:val="002504D6"/>
    <w:rsid w:val="0025156F"/>
    <w:rsid w:val="00251E70"/>
    <w:rsid w:val="00253A54"/>
    <w:rsid w:val="0026046C"/>
    <w:rsid w:val="00260A40"/>
    <w:rsid w:val="0026111A"/>
    <w:rsid w:val="00261518"/>
    <w:rsid w:val="00261859"/>
    <w:rsid w:val="00262779"/>
    <w:rsid w:val="00262A25"/>
    <w:rsid w:val="002632E8"/>
    <w:rsid w:val="00263D55"/>
    <w:rsid w:val="00263D6C"/>
    <w:rsid w:val="0026433B"/>
    <w:rsid w:val="00264AD9"/>
    <w:rsid w:val="002658DC"/>
    <w:rsid w:val="002659EC"/>
    <w:rsid w:val="00265E05"/>
    <w:rsid w:val="00267891"/>
    <w:rsid w:val="00267945"/>
    <w:rsid w:val="00267CC2"/>
    <w:rsid w:val="00270AD1"/>
    <w:rsid w:val="00270CCB"/>
    <w:rsid w:val="00270E41"/>
    <w:rsid w:val="00271122"/>
    <w:rsid w:val="002711CF"/>
    <w:rsid w:val="0027127A"/>
    <w:rsid w:val="00271718"/>
    <w:rsid w:val="00272B4C"/>
    <w:rsid w:val="00272BAE"/>
    <w:rsid w:val="0027335F"/>
    <w:rsid w:val="00273750"/>
    <w:rsid w:val="00273FA7"/>
    <w:rsid w:val="002740B5"/>
    <w:rsid w:val="002747EF"/>
    <w:rsid w:val="00276200"/>
    <w:rsid w:val="002768F7"/>
    <w:rsid w:val="00281E5E"/>
    <w:rsid w:val="0028368B"/>
    <w:rsid w:val="00283EF2"/>
    <w:rsid w:val="0028442E"/>
    <w:rsid w:val="00284B92"/>
    <w:rsid w:val="002855E3"/>
    <w:rsid w:val="002863B6"/>
    <w:rsid w:val="0028649C"/>
    <w:rsid w:val="002868C7"/>
    <w:rsid w:val="00286E50"/>
    <w:rsid w:val="00287393"/>
    <w:rsid w:val="002873E0"/>
    <w:rsid w:val="00287E0A"/>
    <w:rsid w:val="00290195"/>
    <w:rsid w:val="002907CC"/>
    <w:rsid w:val="002910BD"/>
    <w:rsid w:val="00291767"/>
    <w:rsid w:val="00293552"/>
    <w:rsid w:val="002946C0"/>
    <w:rsid w:val="0029565D"/>
    <w:rsid w:val="00295EC4"/>
    <w:rsid w:val="00297F7D"/>
    <w:rsid w:val="002A05B5"/>
    <w:rsid w:val="002A0D7C"/>
    <w:rsid w:val="002A15A9"/>
    <w:rsid w:val="002A1F47"/>
    <w:rsid w:val="002A22C0"/>
    <w:rsid w:val="002A26D5"/>
    <w:rsid w:val="002A2891"/>
    <w:rsid w:val="002A28AD"/>
    <w:rsid w:val="002A3C2C"/>
    <w:rsid w:val="002A4A65"/>
    <w:rsid w:val="002A503D"/>
    <w:rsid w:val="002A5729"/>
    <w:rsid w:val="002A6242"/>
    <w:rsid w:val="002A6767"/>
    <w:rsid w:val="002A6781"/>
    <w:rsid w:val="002A6E13"/>
    <w:rsid w:val="002A794E"/>
    <w:rsid w:val="002B0274"/>
    <w:rsid w:val="002B05B4"/>
    <w:rsid w:val="002B12C5"/>
    <w:rsid w:val="002B1481"/>
    <w:rsid w:val="002B2D34"/>
    <w:rsid w:val="002B3F79"/>
    <w:rsid w:val="002B4B8B"/>
    <w:rsid w:val="002B4ED3"/>
    <w:rsid w:val="002B4ED8"/>
    <w:rsid w:val="002B743E"/>
    <w:rsid w:val="002B77B3"/>
    <w:rsid w:val="002C01C8"/>
    <w:rsid w:val="002C1775"/>
    <w:rsid w:val="002C2441"/>
    <w:rsid w:val="002C2895"/>
    <w:rsid w:val="002C3B0C"/>
    <w:rsid w:val="002C3B2D"/>
    <w:rsid w:val="002C3C8B"/>
    <w:rsid w:val="002C628C"/>
    <w:rsid w:val="002C7F55"/>
    <w:rsid w:val="002D36AB"/>
    <w:rsid w:val="002D382B"/>
    <w:rsid w:val="002D436E"/>
    <w:rsid w:val="002D5545"/>
    <w:rsid w:val="002D614B"/>
    <w:rsid w:val="002D63F5"/>
    <w:rsid w:val="002D6413"/>
    <w:rsid w:val="002D7320"/>
    <w:rsid w:val="002D74AB"/>
    <w:rsid w:val="002D7C19"/>
    <w:rsid w:val="002D7F52"/>
    <w:rsid w:val="002E0C17"/>
    <w:rsid w:val="002E0EAB"/>
    <w:rsid w:val="002E1451"/>
    <w:rsid w:val="002E1CA6"/>
    <w:rsid w:val="002E1E28"/>
    <w:rsid w:val="002E1F18"/>
    <w:rsid w:val="002E2D70"/>
    <w:rsid w:val="002E4171"/>
    <w:rsid w:val="002E44A6"/>
    <w:rsid w:val="002E4728"/>
    <w:rsid w:val="002E4E65"/>
    <w:rsid w:val="002E52D7"/>
    <w:rsid w:val="002E53DB"/>
    <w:rsid w:val="002E54E5"/>
    <w:rsid w:val="002E755D"/>
    <w:rsid w:val="002E7AD2"/>
    <w:rsid w:val="002F0C4D"/>
    <w:rsid w:val="002F0E8C"/>
    <w:rsid w:val="002F0E93"/>
    <w:rsid w:val="002F0EE4"/>
    <w:rsid w:val="002F1511"/>
    <w:rsid w:val="002F1A6C"/>
    <w:rsid w:val="002F2B0F"/>
    <w:rsid w:val="002F2CE0"/>
    <w:rsid w:val="002F352C"/>
    <w:rsid w:val="002F35A3"/>
    <w:rsid w:val="002F39E9"/>
    <w:rsid w:val="002F48ED"/>
    <w:rsid w:val="002F4F6B"/>
    <w:rsid w:val="002F54E4"/>
    <w:rsid w:val="002F5588"/>
    <w:rsid w:val="002F6B01"/>
    <w:rsid w:val="002F77FB"/>
    <w:rsid w:val="002F7CCC"/>
    <w:rsid w:val="00300281"/>
    <w:rsid w:val="003018E3"/>
    <w:rsid w:val="003020D3"/>
    <w:rsid w:val="00302100"/>
    <w:rsid w:val="00302FBC"/>
    <w:rsid w:val="00304460"/>
    <w:rsid w:val="003044A3"/>
    <w:rsid w:val="00305E16"/>
    <w:rsid w:val="00306BA4"/>
    <w:rsid w:val="00307FE9"/>
    <w:rsid w:val="003100EE"/>
    <w:rsid w:val="00310422"/>
    <w:rsid w:val="00310489"/>
    <w:rsid w:val="00310C70"/>
    <w:rsid w:val="00311304"/>
    <w:rsid w:val="0031157D"/>
    <w:rsid w:val="00311712"/>
    <w:rsid w:val="003120AF"/>
    <w:rsid w:val="0031240C"/>
    <w:rsid w:val="00312DD5"/>
    <w:rsid w:val="00313360"/>
    <w:rsid w:val="00313EDB"/>
    <w:rsid w:val="0031477D"/>
    <w:rsid w:val="00314FCF"/>
    <w:rsid w:val="0031599C"/>
    <w:rsid w:val="0031691F"/>
    <w:rsid w:val="00316EA4"/>
    <w:rsid w:val="003200B0"/>
    <w:rsid w:val="003208EE"/>
    <w:rsid w:val="00320A93"/>
    <w:rsid w:val="00320BAD"/>
    <w:rsid w:val="00321469"/>
    <w:rsid w:val="00321595"/>
    <w:rsid w:val="0032177B"/>
    <w:rsid w:val="00321947"/>
    <w:rsid w:val="00321D0F"/>
    <w:rsid w:val="00322082"/>
    <w:rsid w:val="00323314"/>
    <w:rsid w:val="0032356D"/>
    <w:rsid w:val="003245A0"/>
    <w:rsid w:val="00326234"/>
    <w:rsid w:val="00326D67"/>
    <w:rsid w:val="00326FCF"/>
    <w:rsid w:val="00327436"/>
    <w:rsid w:val="00327FB1"/>
    <w:rsid w:val="0033045C"/>
    <w:rsid w:val="00331078"/>
    <w:rsid w:val="003316AE"/>
    <w:rsid w:val="00331FD5"/>
    <w:rsid w:val="0033272D"/>
    <w:rsid w:val="00332AE9"/>
    <w:rsid w:val="00332F22"/>
    <w:rsid w:val="003331E8"/>
    <w:rsid w:val="0033372C"/>
    <w:rsid w:val="0033478E"/>
    <w:rsid w:val="00334D98"/>
    <w:rsid w:val="00335081"/>
    <w:rsid w:val="003366DD"/>
    <w:rsid w:val="00336DF7"/>
    <w:rsid w:val="00336E02"/>
    <w:rsid w:val="00337494"/>
    <w:rsid w:val="003406D3"/>
    <w:rsid w:val="003410C7"/>
    <w:rsid w:val="00341CB6"/>
    <w:rsid w:val="00342902"/>
    <w:rsid w:val="00344435"/>
    <w:rsid w:val="00344844"/>
    <w:rsid w:val="00345EBB"/>
    <w:rsid w:val="00346605"/>
    <w:rsid w:val="00346EEA"/>
    <w:rsid w:val="0034761F"/>
    <w:rsid w:val="00347709"/>
    <w:rsid w:val="00350E5D"/>
    <w:rsid w:val="003510C5"/>
    <w:rsid w:val="00351388"/>
    <w:rsid w:val="003515C3"/>
    <w:rsid w:val="003533A4"/>
    <w:rsid w:val="003533BD"/>
    <w:rsid w:val="00354583"/>
    <w:rsid w:val="00355BE5"/>
    <w:rsid w:val="00360E6C"/>
    <w:rsid w:val="00361D36"/>
    <w:rsid w:val="00362B65"/>
    <w:rsid w:val="00363663"/>
    <w:rsid w:val="003641FA"/>
    <w:rsid w:val="00364597"/>
    <w:rsid w:val="00364758"/>
    <w:rsid w:val="003650EC"/>
    <w:rsid w:val="0036515E"/>
    <w:rsid w:val="00365678"/>
    <w:rsid w:val="0036572A"/>
    <w:rsid w:val="00366E79"/>
    <w:rsid w:val="003675FE"/>
    <w:rsid w:val="00370F2E"/>
    <w:rsid w:val="00373948"/>
    <w:rsid w:val="00373F6F"/>
    <w:rsid w:val="003743AE"/>
    <w:rsid w:val="00374B3E"/>
    <w:rsid w:val="00374E09"/>
    <w:rsid w:val="00375340"/>
    <w:rsid w:val="00375BE9"/>
    <w:rsid w:val="003765A8"/>
    <w:rsid w:val="00376705"/>
    <w:rsid w:val="00377241"/>
    <w:rsid w:val="0037777B"/>
    <w:rsid w:val="00377AAD"/>
    <w:rsid w:val="00380E57"/>
    <w:rsid w:val="00381959"/>
    <w:rsid w:val="00383435"/>
    <w:rsid w:val="003838D2"/>
    <w:rsid w:val="00384D4A"/>
    <w:rsid w:val="00385167"/>
    <w:rsid w:val="00385F3C"/>
    <w:rsid w:val="00386CC5"/>
    <w:rsid w:val="00386F93"/>
    <w:rsid w:val="00387A33"/>
    <w:rsid w:val="003905EE"/>
    <w:rsid w:val="00390F55"/>
    <w:rsid w:val="00391077"/>
    <w:rsid w:val="00391474"/>
    <w:rsid w:val="00391C73"/>
    <w:rsid w:val="00392575"/>
    <w:rsid w:val="003937E1"/>
    <w:rsid w:val="0039386D"/>
    <w:rsid w:val="0039387C"/>
    <w:rsid w:val="00393BDD"/>
    <w:rsid w:val="00393FB8"/>
    <w:rsid w:val="003943F3"/>
    <w:rsid w:val="003968A5"/>
    <w:rsid w:val="00396F17"/>
    <w:rsid w:val="003A0278"/>
    <w:rsid w:val="003A0F0E"/>
    <w:rsid w:val="003A1701"/>
    <w:rsid w:val="003A1A42"/>
    <w:rsid w:val="003A23D9"/>
    <w:rsid w:val="003A2683"/>
    <w:rsid w:val="003A4A48"/>
    <w:rsid w:val="003A596E"/>
    <w:rsid w:val="003A6178"/>
    <w:rsid w:val="003A7973"/>
    <w:rsid w:val="003A7C55"/>
    <w:rsid w:val="003B07DB"/>
    <w:rsid w:val="003B0F32"/>
    <w:rsid w:val="003B1265"/>
    <w:rsid w:val="003B13FD"/>
    <w:rsid w:val="003B1638"/>
    <w:rsid w:val="003B3218"/>
    <w:rsid w:val="003B3674"/>
    <w:rsid w:val="003B3E69"/>
    <w:rsid w:val="003B4B79"/>
    <w:rsid w:val="003B4B92"/>
    <w:rsid w:val="003B524B"/>
    <w:rsid w:val="003B5443"/>
    <w:rsid w:val="003B5462"/>
    <w:rsid w:val="003B5BCD"/>
    <w:rsid w:val="003B6065"/>
    <w:rsid w:val="003B642A"/>
    <w:rsid w:val="003B6C7B"/>
    <w:rsid w:val="003B6F83"/>
    <w:rsid w:val="003C0358"/>
    <w:rsid w:val="003C12FD"/>
    <w:rsid w:val="003C1754"/>
    <w:rsid w:val="003C19B3"/>
    <w:rsid w:val="003C44DA"/>
    <w:rsid w:val="003C51F0"/>
    <w:rsid w:val="003C5418"/>
    <w:rsid w:val="003C54CE"/>
    <w:rsid w:val="003C5601"/>
    <w:rsid w:val="003C5826"/>
    <w:rsid w:val="003C5858"/>
    <w:rsid w:val="003C5DAE"/>
    <w:rsid w:val="003C5E48"/>
    <w:rsid w:val="003C6537"/>
    <w:rsid w:val="003D0827"/>
    <w:rsid w:val="003D15FA"/>
    <w:rsid w:val="003D2117"/>
    <w:rsid w:val="003D24E1"/>
    <w:rsid w:val="003D2B4E"/>
    <w:rsid w:val="003D2BF5"/>
    <w:rsid w:val="003D41F1"/>
    <w:rsid w:val="003D61C8"/>
    <w:rsid w:val="003D6AB8"/>
    <w:rsid w:val="003D6B7D"/>
    <w:rsid w:val="003D6EC8"/>
    <w:rsid w:val="003E0009"/>
    <w:rsid w:val="003E0DA0"/>
    <w:rsid w:val="003E133C"/>
    <w:rsid w:val="003E2B8D"/>
    <w:rsid w:val="003E3053"/>
    <w:rsid w:val="003E3141"/>
    <w:rsid w:val="003E31E3"/>
    <w:rsid w:val="003E3245"/>
    <w:rsid w:val="003E332F"/>
    <w:rsid w:val="003E35E9"/>
    <w:rsid w:val="003E3F6D"/>
    <w:rsid w:val="003E6103"/>
    <w:rsid w:val="003E6300"/>
    <w:rsid w:val="003E772F"/>
    <w:rsid w:val="003F0107"/>
    <w:rsid w:val="003F0211"/>
    <w:rsid w:val="003F0AF1"/>
    <w:rsid w:val="003F0E57"/>
    <w:rsid w:val="003F0F57"/>
    <w:rsid w:val="003F148B"/>
    <w:rsid w:val="003F1F7D"/>
    <w:rsid w:val="003F201A"/>
    <w:rsid w:val="003F2E3A"/>
    <w:rsid w:val="003F363B"/>
    <w:rsid w:val="003F3CF0"/>
    <w:rsid w:val="003F4A49"/>
    <w:rsid w:val="003F4FB8"/>
    <w:rsid w:val="003F52CB"/>
    <w:rsid w:val="003F557D"/>
    <w:rsid w:val="003F5AFA"/>
    <w:rsid w:val="003F6023"/>
    <w:rsid w:val="003F61BF"/>
    <w:rsid w:val="00400716"/>
    <w:rsid w:val="004012C8"/>
    <w:rsid w:val="00402956"/>
    <w:rsid w:val="00402B1E"/>
    <w:rsid w:val="00403054"/>
    <w:rsid w:val="004031FD"/>
    <w:rsid w:val="004032D9"/>
    <w:rsid w:val="00403E3C"/>
    <w:rsid w:val="004044D1"/>
    <w:rsid w:val="00404B51"/>
    <w:rsid w:val="004056DA"/>
    <w:rsid w:val="00405A54"/>
    <w:rsid w:val="00405CF3"/>
    <w:rsid w:val="00406278"/>
    <w:rsid w:val="00406926"/>
    <w:rsid w:val="0040772B"/>
    <w:rsid w:val="00407A69"/>
    <w:rsid w:val="00407AC9"/>
    <w:rsid w:val="004104B9"/>
    <w:rsid w:val="004107C9"/>
    <w:rsid w:val="00411C6E"/>
    <w:rsid w:val="00411C87"/>
    <w:rsid w:val="0041230A"/>
    <w:rsid w:val="00412E81"/>
    <w:rsid w:val="00413FFD"/>
    <w:rsid w:val="00414F80"/>
    <w:rsid w:val="00415DCE"/>
    <w:rsid w:val="00415F41"/>
    <w:rsid w:val="00416F12"/>
    <w:rsid w:val="00420737"/>
    <w:rsid w:val="0042091B"/>
    <w:rsid w:val="00421284"/>
    <w:rsid w:val="00421DE3"/>
    <w:rsid w:val="00422176"/>
    <w:rsid w:val="00422576"/>
    <w:rsid w:val="0042379A"/>
    <w:rsid w:val="0042409D"/>
    <w:rsid w:val="00425C7A"/>
    <w:rsid w:val="00426097"/>
    <w:rsid w:val="00426426"/>
    <w:rsid w:val="004266F9"/>
    <w:rsid w:val="0042678F"/>
    <w:rsid w:val="00426956"/>
    <w:rsid w:val="0042701B"/>
    <w:rsid w:val="004276F7"/>
    <w:rsid w:val="00430A3C"/>
    <w:rsid w:val="00430C4D"/>
    <w:rsid w:val="00431ADE"/>
    <w:rsid w:val="00431B45"/>
    <w:rsid w:val="00431C4B"/>
    <w:rsid w:val="004321B9"/>
    <w:rsid w:val="00432B85"/>
    <w:rsid w:val="00433928"/>
    <w:rsid w:val="00434034"/>
    <w:rsid w:val="00434367"/>
    <w:rsid w:val="004349AA"/>
    <w:rsid w:val="00434FA9"/>
    <w:rsid w:val="00435059"/>
    <w:rsid w:val="004375D1"/>
    <w:rsid w:val="00440120"/>
    <w:rsid w:val="004403BF"/>
    <w:rsid w:val="00440EEF"/>
    <w:rsid w:val="004419E1"/>
    <w:rsid w:val="00441A32"/>
    <w:rsid w:val="0044253A"/>
    <w:rsid w:val="00442769"/>
    <w:rsid w:val="0044298F"/>
    <w:rsid w:val="00442F52"/>
    <w:rsid w:val="00443806"/>
    <w:rsid w:val="00444128"/>
    <w:rsid w:val="004447CD"/>
    <w:rsid w:val="00444866"/>
    <w:rsid w:val="00444B51"/>
    <w:rsid w:val="00444ECC"/>
    <w:rsid w:val="0044564F"/>
    <w:rsid w:val="00446184"/>
    <w:rsid w:val="00446D45"/>
    <w:rsid w:val="004470D4"/>
    <w:rsid w:val="00450862"/>
    <w:rsid w:val="00450991"/>
    <w:rsid w:val="00451395"/>
    <w:rsid w:val="0045212A"/>
    <w:rsid w:val="004521C4"/>
    <w:rsid w:val="00452249"/>
    <w:rsid w:val="00452558"/>
    <w:rsid w:val="004525C6"/>
    <w:rsid w:val="00452DFB"/>
    <w:rsid w:val="004538E9"/>
    <w:rsid w:val="00453DA2"/>
    <w:rsid w:val="0045436E"/>
    <w:rsid w:val="004545A9"/>
    <w:rsid w:val="00454D50"/>
    <w:rsid w:val="0045684B"/>
    <w:rsid w:val="00457096"/>
    <w:rsid w:val="00462024"/>
    <w:rsid w:val="0046343A"/>
    <w:rsid w:val="00464845"/>
    <w:rsid w:val="004660C2"/>
    <w:rsid w:val="00467134"/>
    <w:rsid w:val="004675CC"/>
    <w:rsid w:val="004678D8"/>
    <w:rsid w:val="00467B55"/>
    <w:rsid w:val="00471EDF"/>
    <w:rsid w:val="00472789"/>
    <w:rsid w:val="004730A5"/>
    <w:rsid w:val="00474692"/>
    <w:rsid w:val="00474E39"/>
    <w:rsid w:val="00475094"/>
    <w:rsid w:val="00476416"/>
    <w:rsid w:val="00476A59"/>
    <w:rsid w:val="004808B3"/>
    <w:rsid w:val="00480AB2"/>
    <w:rsid w:val="00481569"/>
    <w:rsid w:val="004827FB"/>
    <w:rsid w:val="004837B6"/>
    <w:rsid w:val="0048408E"/>
    <w:rsid w:val="00485333"/>
    <w:rsid w:val="00485DF3"/>
    <w:rsid w:val="00485F14"/>
    <w:rsid w:val="00486471"/>
    <w:rsid w:val="004874DF"/>
    <w:rsid w:val="004875F3"/>
    <w:rsid w:val="00490398"/>
    <w:rsid w:val="00490F12"/>
    <w:rsid w:val="00491D65"/>
    <w:rsid w:val="004921F3"/>
    <w:rsid w:val="0049250A"/>
    <w:rsid w:val="00493AD1"/>
    <w:rsid w:val="00493D7E"/>
    <w:rsid w:val="00495A9B"/>
    <w:rsid w:val="004962BB"/>
    <w:rsid w:val="004967DA"/>
    <w:rsid w:val="0049783A"/>
    <w:rsid w:val="004A04F7"/>
    <w:rsid w:val="004A0C87"/>
    <w:rsid w:val="004A0F72"/>
    <w:rsid w:val="004A1AB3"/>
    <w:rsid w:val="004A3C92"/>
    <w:rsid w:val="004A4C63"/>
    <w:rsid w:val="004A5ED3"/>
    <w:rsid w:val="004A7FFA"/>
    <w:rsid w:val="004B021B"/>
    <w:rsid w:val="004B0680"/>
    <w:rsid w:val="004B0A66"/>
    <w:rsid w:val="004B0DC0"/>
    <w:rsid w:val="004B331A"/>
    <w:rsid w:val="004B36F0"/>
    <w:rsid w:val="004B3E75"/>
    <w:rsid w:val="004B3F2F"/>
    <w:rsid w:val="004B44DE"/>
    <w:rsid w:val="004B57B0"/>
    <w:rsid w:val="004B5BF7"/>
    <w:rsid w:val="004B7555"/>
    <w:rsid w:val="004B784F"/>
    <w:rsid w:val="004B7B68"/>
    <w:rsid w:val="004B7C45"/>
    <w:rsid w:val="004C022B"/>
    <w:rsid w:val="004C1D5D"/>
    <w:rsid w:val="004C2381"/>
    <w:rsid w:val="004C2722"/>
    <w:rsid w:val="004C2907"/>
    <w:rsid w:val="004C3AFB"/>
    <w:rsid w:val="004C4A82"/>
    <w:rsid w:val="004C4BF3"/>
    <w:rsid w:val="004C4C52"/>
    <w:rsid w:val="004C4FA7"/>
    <w:rsid w:val="004C562F"/>
    <w:rsid w:val="004C5644"/>
    <w:rsid w:val="004C5D1F"/>
    <w:rsid w:val="004C685C"/>
    <w:rsid w:val="004C7A06"/>
    <w:rsid w:val="004C7BEA"/>
    <w:rsid w:val="004C7DB7"/>
    <w:rsid w:val="004D0A55"/>
    <w:rsid w:val="004D0B85"/>
    <w:rsid w:val="004D10B5"/>
    <w:rsid w:val="004D1658"/>
    <w:rsid w:val="004D1B9B"/>
    <w:rsid w:val="004D2C81"/>
    <w:rsid w:val="004D2CB5"/>
    <w:rsid w:val="004D6492"/>
    <w:rsid w:val="004D6733"/>
    <w:rsid w:val="004D6D28"/>
    <w:rsid w:val="004D7280"/>
    <w:rsid w:val="004D781B"/>
    <w:rsid w:val="004D7C06"/>
    <w:rsid w:val="004E056D"/>
    <w:rsid w:val="004E08E7"/>
    <w:rsid w:val="004E2C86"/>
    <w:rsid w:val="004E3BA2"/>
    <w:rsid w:val="004E5733"/>
    <w:rsid w:val="004E5FB8"/>
    <w:rsid w:val="004E5FB9"/>
    <w:rsid w:val="004E645B"/>
    <w:rsid w:val="004E6BA5"/>
    <w:rsid w:val="004E7ADA"/>
    <w:rsid w:val="004F0331"/>
    <w:rsid w:val="004F035B"/>
    <w:rsid w:val="004F2FFB"/>
    <w:rsid w:val="004F3C07"/>
    <w:rsid w:val="004F46AB"/>
    <w:rsid w:val="004F4926"/>
    <w:rsid w:val="004F54E2"/>
    <w:rsid w:val="004F5B9D"/>
    <w:rsid w:val="004F60CC"/>
    <w:rsid w:val="004F749B"/>
    <w:rsid w:val="004F7583"/>
    <w:rsid w:val="004F7750"/>
    <w:rsid w:val="004F7B7E"/>
    <w:rsid w:val="004F7CAE"/>
    <w:rsid w:val="005006D9"/>
    <w:rsid w:val="00500C7A"/>
    <w:rsid w:val="00500EF3"/>
    <w:rsid w:val="00502070"/>
    <w:rsid w:val="0050213E"/>
    <w:rsid w:val="00502B95"/>
    <w:rsid w:val="00504151"/>
    <w:rsid w:val="005048F1"/>
    <w:rsid w:val="005065B0"/>
    <w:rsid w:val="00507888"/>
    <w:rsid w:val="005111EB"/>
    <w:rsid w:val="0051131D"/>
    <w:rsid w:val="005118EA"/>
    <w:rsid w:val="00511E89"/>
    <w:rsid w:val="00511E8D"/>
    <w:rsid w:val="00512B18"/>
    <w:rsid w:val="00512ECB"/>
    <w:rsid w:val="00513D2B"/>
    <w:rsid w:val="00514806"/>
    <w:rsid w:val="00514BE1"/>
    <w:rsid w:val="00515F31"/>
    <w:rsid w:val="005162C8"/>
    <w:rsid w:val="00516441"/>
    <w:rsid w:val="005176DB"/>
    <w:rsid w:val="00517EB7"/>
    <w:rsid w:val="005201FB"/>
    <w:rsid w:val="00520448"/>
    <w:rsid w:val="0052124F"/>
    <w:rsid w:val="005219EA"/>
    <w:rsid w:val="005222C5"/>
    <w:rsid w:val="005233E7"/>
    <w:rsid w:val="00524896"/>
    <w:rsid w:val="00524B35"/>
    <w:rsid w:val="00524BA7"/>
    <w:rsid w:val="00524D7B"/>
    <w:rsid w:val="00524F6F"/>
    <w:rsid w:val="0052676E"/>
    <w:rsid w:val="00526E2F"/>
    <w:rsid w:val="0052710B"/>
    <w:rsid w:val="00527FB4"/>
    <w:rsid w:val="005302F9"/>
    <w:rsid w:val="00531966"/>
    <w:rsid w:val="0053257D"/>
    <w:rsid w:val="00533EA8"/>
    <w:rsid w:val="00534CE5"/>
    <w:rsid w:val="005351B3"/>
    <w:rsid w:val="005352B8"/>
    <w:rsid w:val="005354DA"/>
    <w:rsid w:val="00535B5A"/>
    <w:rsid w:val="0053636E"/>
    <w:rsid w:val="00536A40"/>
    <w:rsid w:val="005408D1"/>
    <w:rsid w:val="00542C53"/>
    <w:rsid w:val="00543939"/>
    <w:rsid w:val="00543D76"/>
    <w:rsid w:val="00544234"/>
    <w:rsid w:val="00544765"/>
    <w:rsid w:val="00545378"/>
    <w:rsid w:val="005455B2"/>
    <w:rsid w:val="00545FFC"/>
    <w:rsid w:val="005466F6"/>
    <w:rsid w:val="0054700B"/>
    <w:rsid w:val="00547B94"/>
    <w:rsid w:val="00550482"/>
    <w:rsid w:val="0055062C"/>
    <w:rsid w:val="0055124A"/>
    <w:rsid w:val="00551716"/>
    <w:rsid w:val="005526FD"/>
    <w:rsid w:val="005529C1"/>
    <w:rsid w:val="0055305C"/>
    <w:rsid w:val="0055307A"/>
    <w:rsid w:val="00553390"/>
    <w:rsid w:val="00553C28"/>
    <w:rsid w:val="0055416C"/>
    <w:rsid w:val="005546F7"/>
    <w:rsid w:val="00555DD7"/>
    <w:rsid w:val="00555E4F"/>
    <w:rsid w:val="005560E5"/>
    <w:rsid w:val="00556AE3"/>
    <w:rsid w:val="00557731"/>
    <w:rsid w:val="00557757"/>
    <w:rsid w:val="005607BC"/>
    <w:rsid w:val="00561917"/>
    <w:rsid w:val="0056195A"/>
    <w:rsid w:val="00561D63"/>
    <w:rsid w:val="005628DA"/>
    <w:rsid w:val="00562906"/>
    <w:rsid w:val="00562F1E"/>
    <w:rsid w:val="00563944"/>
    <w:rsid w:val="00563C71"/>
    <w:rsid w:val="00564A2A"/>
    <w:rsid w:val="00565850"/>
    <w:rsid w:val="00565FEE"/>
    <w:rsid w:val="0056614D"/>
    <w:rsid w:val="005674BF"/>
    <w:rsid w:val="005677DC"/>
    <w:rsid w:val="005708F7"/>
    <w:rsid w:val="00570925"/>
    <w:rsid w:val="00571553"/>
    <w:rsid w:val="00572983"/>
    <w:rsid w:val="005747C4"/>
    <w:rsid w:val="005747FF"/>
    <w:rsid w:val="00574925"/>
    <w:rsid w:val="00574AB2"/>
    <w:rsid w:val="00574E4D"/>
    <w:rsid w:val="00575C7A"/>
    <w:rsid w:val="00575E28"/>
    <w:rsid w:val="00575E60"/>
    <w:rsid w:val="00576188"/>
    <w:rsid w:val="00576290"/>
    <w:rsid w:val="0057632E"/>
    <w:rsid w:val="0057697D"/>
    <w:rsid w:val="00576B83"/>
    <w:rsid w:val="00576CAD"/>
    <w:rsid w:val="00577854"/>
    <w:rsid w:val="00577E49"/>
    <w:rsid w:val="00581A7B"/>
    <w:rsid w:val="00581B40"/>
    <w:rsid w:val="00582447"/>
    <w:rsid w:val="00582524"/>
    <w:rsid w:val="0058260C"/>
    <w:rsid w:val="00582856"/>
    <w:rsid w:val="005840A0"/>
    <w:rsid w:val="00584E37"/>
    <w:rsid w:val="0058556C"/>
    <w:rsid w:val="00586500"/>
    <w:rsid w:val="005867F0"/>
    <w:rsid w:val="0058701B"/>
    <w:rsid w:val="00587450"/>
    <w:rsid w:val="0058753A"/>
    <w:rsid w:val="0059069D"/>
    <w:rsid w:val="00590E28"/>
    <w:rsid w:val="00592FC7"/>
    <w:rsid w:val="005936B3"/>
    <w:rsid w:val="00593E47"/>
    <w:rsid w:val="00593FB8"/>
    <w:rsid w:val="0059512D"/>
    <w:rsid w:val="0059519A"/>
    <w:rsid w:val="005954F5"/>
    <w:rsid w:val="005955F8"/>
    <w:rsid w:val="00595DAD"/>
    <w:rsid w:val="00595F0D"/>
    <w:rsid w:val="005963E3"/>
    <w:rsid w:val="00596684"/>
    <w:rsid w:val="005A0C19"/>
    <w:rsid w:val="005A0DD2"/>
    <w:rsid w:val="005A1ACF"/>
    <w:rsid w:val="005A1CFF"/>
    <w:rsid w:val="005A1FD3"/>
    <w:rsid w:val="005A21FC"/>
    <w:rsid w:val="005A31BA"/>
    <w:rsid w:val="005A3D03"/>
    <w:rsid w:val="005A4144"/>
    <w:rsid w:val="005A534F"/>
    <w:rsid w:val="005A553C"/>
    <w:rsid w:val="005A63FF"/>
    <w:rsid w:val="005A69AB"/>
    <w:rsid w:val="005A6C99"/>
    <w:rsid w:val="005A7262"/>
    <w:rsid w:val="005A742F"/>
    <w:rsid w:val="005A770C"/>
    <w:rsid w:val="005B0074"/>
    <w:rsid w:val="005B0182"/>
    <w:rsid w:val="005B08D3"/>
    <w:rsid w:val="005B08EC"/>
    <w:rsid w:val="005B192E"/>
    <w:rsid w:val="005B23F9"/>
    <w:rsid w:val="005B34B3"/>
    <w:rsid w:val="005B3B1D"/>
    <w:rsid w:val="005B560B"/>
    <w:rsid w:val="005B57BA"/>
    <w:rsid w:val="005B5AEB"/>
    <w:rsid w:val="005B65B8"/>
    <w:rsid w:val="005B6CAC"/>
    <w:rsid w:val="005B6FB4"/>
    <w:rsid w:val="005B7148"/>
    <w:rsid w:val="005B7D60"/>
    <w:rsid w:val="005B7E8D"/>
    <w:rsid w:val="005C0AD7"/>
    <w:rsid w:val="005C14C9"/>
    <w:rsid w:val="005C1DBB"/>
    <w:rsid w:val="005C2105"/>
    <w:rsid w:val="005C2138"/>
    <w:rsid w:val="005C2C64"/>
    <w:rsid w:val="005C3D31"/>
    <w:rsid w:val="005C462B"/>
    <w:rsid w:val="005C56FF"/>
    <w:rsid w:val="005C65C4"/>
    <w:rsid w:val="005C738D"/>
    <w:rsid w:val="005C7E1A"/>
    <w:rsid w:val="005D0911"/>
    <w:rsid w:val="005D282A"/>
    <w:rsid w:val="005D3171"/>
    <w:rsid w:val="005D3716"/>
    <w:rsid w:val="005D3C12"/>
    <w:rsid w:val="005D409D"/>
    <w:rsid w:val="005D427E"/>
    <w:rsid w:val="005D5F42"/>
    <w:rsid w:val="005D63D0"/>
    <w:rsid w:val="005D774A"/>
    <w:rsid w:val="005E0327"/>
    <w:rsid w:val="005E0969"/>
    <w:rsid w:val="005E0E5B"/>
    <w:rsid w:val="005E1EDB"/>
    <w:rsid w:val="005E3FA3"/>
    <w:rsid w:val="005E46A9"/>
    <w:rsid w:val="005E5E7B"/>
    <w:rsid w:val="005E6363"/>
    <w:rsid w:val="005F0069"/>
    <w:rsid w:val="005F0D1B"/>
    <w:rsid w:val="005F1B49"/>
    <w:rsid w:val="005F20EC"/>
    <w:rsid w:val="005F270B"/>
    <w:rsid w:val="005F2FCB"/>
    <w:rsid w:val="005F3FEB"/>
    <w:rsid w:val="005F5B0B"/>
    <w:rsid w:val="005F63FE"/>
    <w:rsid w:val="005F6932"/>
    <w:rsid w:val="005F6D11"/>
    <w:rsid w:val="005F6DC3"/>
    <w:rsid w:val="005F7B61"/>
    <w:rsid w:val="006009C9"/>
    <w:rsid w:val="0060131D"/>
    <w:rsid w:val="00603D87"/>
    <w:rsid w:val="00604659"/>
    <w:rsid w:val="006063FB"/>
    <w:rsid w:val="00606B8F"/>
    <w:rsid w:val="00606CC2"/>
    <w:rsid w:val="00607079"/>
    <w:rsid w:val="0060735D"/>
    <w:rsid w:val="0060787C"/>
    <w:rsid w:val="00610346"/>
    <w:rsid w:val="006119D6"/>
    <w:rsid w:val="00611E71"/>
    <w:rsid w:val="006122E1"/>
    <w:rsid w:val="0061236B"/>
    <w:rsid w:val="00612F6F"/>
    <w:rsid w:val="006131D4"/>
    <w:rsid w:val="006142D6"/>
    <w:rsid w:val="00614811"/>
    <w:rsid w:val="00614860"/>
    <w:rsid w:val="00614B7D"/>
    <w:rsid w:val="006150A8"/>
    <w:rsid w:val="00615DF7"/>
    <w:rsid w:val="00616356"/>
    <w:rsid w:val="00616E0C"/>
    <w:rsid w:val="00617462"/>
    <w:rsid w:val="00617D6E"/>
    <w:rsid w:val="00620E42"/>
    <w:rsid w:val="00620FBC"/>
    <w:rsid w:val="006212D7"/>
    <w:rsid w:val="0062167F"/>
    <w:rsid w:val="006224D9"/>
    <w:rsid w:val="006227D6"/>
    <w:rsid w:val="00622DDC"/>
    <w:rsid w:val="00623426"/>
    <w:rsid w:val="00623EB9"/>
    <w:rsid w:val="00624C84"/>
    <w:rsid w:val="00625880"/>
    <w:rsid w:val="006259BC"/>
    <w:rsid w:val="00626776"/>
    <w:rsid w:val="0062703C"/>
    <w:rsid w:val="006271A6"/>
    <w:rsid w:val="00627274"/>
    <w:rsid w:val="00631101"/>
    <w:rsid w:val="00631B9F"/>
    <w:rsid w:val="00633484"/>
    <w:rsid w:val="00634CD3"/>
    <w:rsid w:val="006401CB"/>
    <w:rsid w:val="00640528"/>
    <w:rsid w:val="006409C7"/>
    <w:rsid w:val="006418E1"/>
    <w:rsid w:val="00641903"/>
    <w:rsid w:val="00641B38"/>
    <w:rsid w:val="00641E5F"/>
    <w:rsid w:val="0064355A"/>
    <w:rsid w:val="00643872"/>
    <w:rsid w:val="00643AC9"/>
    <w:rsid w:val="006446B7"/>
    <w:rsid w:val="00644CEA"/>
    <w:rsid w:val="006450B4"/>
    <w:rsid w:val="00645438"/>
    <w:rsid w:val="00646C6B"/>
    <w:rsid w:val="00646CD8"/>
    <w:rsid w:val="006471AA"/>
    <w:rsid w:val="006471E9"/>
    <w:rsid w:val="006475F3"/>
    <w:rsid w:val="00647B28"/>
    <w:rsid w:val="00651D3D"/>
    <w:rsid w:val="00652B86"/>
    <w:rsid w:val="00652F16"/>
    <w:rsid w:val="00653215"/>
    <w:rsid w:val="006533CB"/>
    <w:rsid w:val="00655041"/>
    <w:rsid w:val="0065547A"/>
    <w:rsid w:val="006555F0"/>
    <w:rsid w:val="0065734D"/>
    <w:rsid w:val="00660BB2"/>
    <w:rsid w:val="00661D04"/>
    <w:rsid w:val="006645AC"/>
    <w:rsid w:val="006669CC"/>
    <w:rsid w:val="00666F9F"/>
    <w:rsid w:val="006675C7"/>
    <w:rsid w:val="006679F2"/>
    <w:rsid w:val="00671596"/>
    <w:rsid w:val="0067160F"/>
    <w:rsid w:val="006728AF"/>
    <w:rsid w:val="00673A52"/>
    <w:rsid w:val="00673EB1"/>
    <w:rsid w:val="00674C33"/>
    <w:rsid w:val="006754F0"/>
    <w:rsid w:val="00676965"/>
    <w:rsid w:val="0067747C"/>
    <w:rsid w:val="00677A51"/>
    <w:rsid w:val="00677FE6"/>
    <w:rsid w:val="0068176F"/>
    <w:rsid w:val="006825F5"/>
    <w:rsid w:val="00682605"/>
    <w:rsid w:val="0068371E"/>
    <w:rsid w:val="0068422A"/>
    <w:rsid w:val="00684DFB"/>
    <w:rsid w:val="0068515B"/>
    <w:rsid w:val="0068548D"/>
    <w:rsid w:val="006863E0"/>
    <w:rsid w:val="00686613"/>
    <w:rsid w:val="006866F0"/>
    <w:rsid w:val="00686735"/>
    <w:rsid w:val="00687AAD"/>
    <w:rsid w:val="00687D3E"/>
    <w:rsid w:val="00687F0D"/>
    <w:rsid w:val="006914AA"/>
    <w:rsid w:val="00692061"/>
    <w:rsid w:val="0069226E"/>
    <w:rsid w:val="0069282F"/>
    <w:rsid w:val="00692EDA"/>
    <w:rsid w:val="006930C6"/>
    <w:rsid w:val="006931A4"/>
    <w:rsid w:val="00693313"/>
    <w:rsid w:val="006935CB"/>
    <w:rsid w:val="00693A28"/>
    <w:rsid w:val="00693C49"/>
    <w:rsid w:val="00694684"/>
    <w:rsid w:val="0069478E"/>
    <w:rsid w:val="00694ADA"/>
    <w:rsid w:val="00694FCF"/>
    <w:rsid w:val="00696702"/>
    <w:rsid w:val="006972A4"/>
    <w:rsid w:val="006978F6"/>
    <w:rsid w:val="006A1DF3"/>
    <w:rsid w:val="006A1F3A"/>
    <w:rsid w:val="006A262C"/>
    <w:rsid w:val="006A29F2"/>
    <w:rsid w:val="006A5144"/>
    <w:rsid w:val="006A5438"/>
    <w:rsid w:val="006A5BD4"/>
    <w:rsid w:val="006A6209"/>
    <w:rsid w:val="006A662D"/>
    <w:rsid w:val="006A6C88"/>
    <w:rsid w:val="006A7025"/>
    <w:rsid w:val="006B05F5"/>
    <w:rsid w:val="006B113F"/>
    <w:rsid w:val="006B1A92"/>
    <w:rsid w:val="006B1BAD"/>
    <w:rsid w:val="006B26D4"/>
    <w:rsid w:val="006B321C"/>
    <w:rsid w:val="006B34B6"/>
    <w:rsid w:val="006B4458"/>
    <w:rsid w:val="006B44FA"/>
    <w:rsid w:val="006B48D3"/>
    <w:rsid w:val="006B4BCB"/>
    <w:rsid w:val="006B4D19"/>
    <w:rsid w:val="006B5181"/>
    <w:rsid w:val="006B543D"/>
    <w:rsid w:val="006B5937"/>
    <w:rsid w:val="006B5AD4"/>
    <w:rsid w:val="006B5B88"/>
    <w:rsid w:val="006B5BE8"/>
    <w:rsid w:val="006B6E9F"/>
    <w:rsid w:val="006B72AA"/>
    <w:rsid w:val="006B7D36"/>
    <w:rsid w:val="006C134F"/>
    <w:rsid w:val="006C1651"/>
    <w:rsid w:val="006C2526"/>
    <w:rsid w:val="006C3A29"/>
    <w:rsid w:val="006C47F2"/>
    <w:rsid w:val="006C5218"/>
    <w:rsid w:val="006C5716"/>
    <w:rsid w:val="006C59E2"/>
    <w:rsid w:val="006C5BC4"/>
    <w:rsid w:val="006C66AF"/>
    <w:rsid w:val="006C6962"/>
    <w:rsid w:val="006D15FB"/>
    <w:rsid w:val="006D1FE4"/>
    <w:rsid w:val="006D20CD"/>
    <w:rsid w:val="006D3A4C"/>
    <w:rsid w:val="006D43F2"/>
    <w:rsid w:val="006D45BE"/>
    <w:rsid w:val="006D5ADE"/>
    <w:rsid w:val="006D733F"/>
    <w:rsid w:val="006E035A"/>
    <w:rsid w:val="006E0E89"/>
    <w:rsid w:val="006E0F6F"/>
    <w:rsid w:val="006E3CD1"/>
    <w:rsid w:val="006E4F63"/>
    <w:rsid w:val="006E5091"/>
    <w:rsid w:val="006E64EA"/>
    <w:rsid w:val="006E6849"/>
    <w:rsid w:val="006E687B"/>
    <w:rsid w:val="006E6978"/>
    <w:rsid w:val="006E6A24"/>
    <w:rsid w:val="006E7EFF"/>
    <w:rsid w:val="006F24F4"/>
    <w:rsid w:val="006F358D"/>
    <w:rsid w:val="006F40EA"/>
    <w:rsid w:val="006F4289"/>
    <w:rsid w:val="006F482A"/>
    <w:rsid w:val="006F522C"/>
    <w:rsid w:val="006F5DD8"/>
    <w:rsid w:val="006F5E01"/>
    <w:rsid w:val="006F73B0"/>
    <w:rsid w:val="006F769E"/>
    <w:rsid w:val="006F7F28"/>
    <w:rsid w:val="0070093B"/>
    <w:rsid w:val="0070107A"/>
    <w:rsid w:val="00701C09"/>
    <w:rsid w:val="00701D22"/>
    <w:rsid w:val="007027F1"/>
    <w:rsid w:val="00703B26"/>
    <w:rsid w:val="00704333"/>
    <w:rsid w:val="00704C4E"/>
    <w:rsid w:val="00704DC0"/>
    <w:rsid w:val="00704F5B"/>
    <w:rsid w:val="00704FE3"/>
    <w:rsid w:val="007052A3"/>
    <w:rsid w:val="0070537F"/>
    <w:rsid w:val="00705E08"/>
    <w:rsid w:val="00705E2D"/>
    <w:rsid w:val="00706DD1"/>
    <w:rsid w:val="007074BE"/>
    <w:rsid w:val="00707BD0"/>
    <w:rsid w:val="0071035B"/>
    <w:rsid w:val="007112CD"/>
    <w:rsid w:val="00712503"/>
    <w:rsid w:val="0071351C"/>
    <w:rsid w:val="00713D56"/>
    <w:rsid w:val="0071443B"/>
    <w:rsid w:val="007145C8"/>
    <w:rsid w:val="007157A8"/>
    <w:rsid w:val="00715DA7"/>
    <w:rsid w:val="00715DFE"/>
    <w:rsid w:val="00716597"/>
    <w:rsid w:val="0071752D"/>
    <w:rsid w:val="00720AB8"/>
    <w:rsid w:val="00720E97"/>
    <w:rsid w:val="00721FF6"/>
    <w:rsid w:val="007225B7"/>
    <w:rsid w:val="00722E25"/>
    <w:rsid w:val="007238A4"/>
    <w:rsid w:val="00724F59"/>
    <w:rsid w:val="00725C49"/>
    <w:rsid w:val="00730E7E"/>
    <w:rsid w:val="00730F03"/>
    <w:rsid w:val="007315AB"/>
    <w:rsid w:val="00731616"/>
    <w:rsid w:val="00731A7C"/>
    <w:rsid w:val="0073233D"/>
    <w:rsid w:val="00732635"/>
    <w:rsid w:val="00734574"/>
    <w:rsid w:val="007354E6"/>
    <w:rsid w:val="0073680F"/>
    <w:rsid w:val="00736A10"/>
    <w:rsid w:val="00736C2E"/>
    <w:rsid w:val="00736E38"/>
    <w:rsid w:val="007377F1"/>
    <w:rsid w:val="00737B44"/>
    <w:rsid w:val="00740411"/>
    <w:rsid w:val="00741F60"/>
    <w:rsid w:val="0074216E"/>
    <w:rsid w:val="007428F1"/>
    <w:rsid w:val="007436B0"/>
    <w:rsid w:val="00743A4F"/>
    <w:rsid w:val="00744601"/>
    <w:rsid w:val="00744CC1"/>
    <w:rsid w:val="00745210"/>
    <w:rsid w:val="007455D4"/>
    <w:rsid w:val="00745EA7"/>
    <w:rsid w:val="00746371"/>
    <w:rsid w:val="007466DE"/>
    <w:rsid w:val="00746ADE"/>
    <w:rsid w:val="00752231"/>
    <w:rsid w:val="00752906"/>
    <w:rsid w:val="00752CE5"/>
    <w:rsid w:val="007548DC"/>
    <w:rsid w:val="007550D0"/>
    <w:rsid w:val="007550E7"/>
    <w:rsid w:val="00755450"/>
    <w:rsid w:val="007557DC"/>
    <w:rsid w:val="00756113"/>
    <w:rsid w:val="00756F72"/>
    <w:rsid w:val="0075754D"/>
    <w:rsid w:val="00757A29"/>
    <w:rsid w:val="00757C05"/>
    <w:rsid w:val="00757E54"/>
    <w:rsid w:val="00761D88"/>
    <w:rsid w:val="00762482"/>
    <w:rsid w:val="00762B0C"/>
    <w:rsid w:val="00762C1B"/>
    <w:rsid w:val="00762FC6"/>
    <w:rsid w:val="007635ED"/>
    <w:rsid w:val="007641FA"/>
    <w:rsid w:val="00765096"/>
    <w:rsid w:val="007653C1"/>
    <w:rsid w:val="00765EBD"/>
    <w:rsid w:val="00766284"/>
    <w:rsid w:val="00770320"/>
    <w:rsid w:val="00771268"/>
    <w:rsid w:val="0077170E"/>
    <w:rsid w:val="007717A1"/>
    <w:rsid w:val="00771F3C"/>
    <w:rsid w:val="00771F69"/>
    <w:rsid w:val="00772621"/>
    <w:rsid w:val="00772AC6"/>
    <w:rsid w:val="00772BC2"/>
    <w:rsid w:val="007733A7"/>
    <w:rsid w:val="00773B5B"/>
    <w:rsid w:val="007751CB"/>
    <w:rsid w:val="0077666E"/>
    <w:rsid w:val="00776E57"/>
    <w:rsid w:val="0077767B"/>
    <w:rsid w:val="0077768A"/>
    <w:rsid w:val="00777F8A"/>
    <w:rsid w:val="00780243"/>
    <w:rsid w:val="00780634"/>
    <w:rsid w:val="007828A7"/>
    <w:rsid w:val="00782A61"/>
    <w:rsid w:val="00782D31"/>
    <w:rsid w:val="00784087"/>
    <w:rsid w:val="00784585"/>
    <w:rsid w:val="007848BD"/>
    <w:rsid w:val="00784B18"/>
    <w:rsid w:val="00784D8A"/>
    <w:rsid w:val="0078571B"/>
    <w:rsid w:val="00787696"/>
    <w:rsid w:val="00787889"/>
    <w:rsid w:val="007939B5"/>
    <w:rsid w:val="007942D4"/>
    <w:rsid w:val="00794F1D"/>
    <w:rsid w:val="0079566E"/>
    <w:rsid w:val="007959A4"/>
    <w:rsid w:val="00796987"/>
    <w:rsid w:val="00796D10"/>
    <w:rsid w:val="00797C0E"/>
    <w:rsid w:val="00797C40"/>
    <w:rsid w:val="007A0131"/>
    <w:rsid w:val="007A0CB5"/>
    <w:rsid w:val="007A285A"/>
    <w:rsid w:val="007A3313"/>
    <w:rsid w:val="007A3997"/>
    <w:rsid w:val="007A5348"/>
    <w:rsid w:val="007A56CC"/>
    <w:rsid w:val="007A5A06"/>
    <w:rsid w:val="007A5C2A"/>
    <w:rsid w:val="007A5D3F"/>
    <w:rsid w:val="007A7F48"/>
    <w:rsid w:val="007A7F55"/>
    <w:rsid w:val="007B002F"/>
    <w:rsid w:val="007B00D5"/>
    <w:rsid w:val="007B0B1C"/>
    <w:rsid w:val="007B0BFB"/>
    <w:rsid w:val="007B14BF"/>
    <w:rsid w:val="007B1B09"/>
    <w:rsid w:val="007B1E85"/>
    <w:rsid w:val="007B2B0B"/>
    <w:rsid w:val="007B2CEC"/>
    <w:rsid w:val="007B31C1"/>
    <w:rsid w:val="007B3617"/>
    <w:rsid w:val="007B3C2C"/>
    <w:rsid w:val="007B3C94"/>
    <w:rsid w:val="007B3E06"/>
    <w:rsid w:val="007B5BAC"/>
    <w:rsid w:val="007B71E0"/>
    <w:rsid w:val="007B7819"/>
    <w:rsid w:val="007B7F3C"/>
    <w:rsid w:val="007C02E0"/>
    <w:rsid w:val="007C0820"/>
    <w:rsid w:val="007C22FD"/>
    <w:rsid w:val="007C2DE5"/>
    <w:rsid w:val="007C32D7"/>
    <w:rsid w:val="007C3948"/>
    <w:rsid w:val="007C4289"/>
    <w:rsid w:val="007C4EFC"/>
    <w:rsid w:val="007C54A6"/>
    <w:rsid w:val="007C57B3"/>
    <w:rsid w:val="007C6CC5"/>
    <w:rsid w:val="007D07E7"/>
    <w:rsid w:val="007D2884"/>
    <w:rsid w:val="007D4B08"/>
    <w:rsid w:val="007D4CF5"/>
    <w:rsid w:val="007D52C1"/>
    <w:rsid w:val="007D53AE"/>
    <w:rsid w:val="007D540E"/>
    <w:rsid w:val="007D576A"/>
    <w:rsid w:val="007D5A71"/>
    <w:rsid w:val="007D651A"/>
    <w:rsid w:val="007D6580"/>
    <w:rsid w:val="007D664E"/>
    <w:rsid w:val="007D6B4F"/>
    <w:rsid w:val="007D6CCA"/>
    <w:rsid w:val="007D776B"/>
    <w:rsid w:val="007E04A6"/>
    <w:rsid w:val="007E068A"/>
    <w:rsid w:val="007E082D"/>
    <w:rsid w:val="007E0BBF"/>
    <w:rsid w:val="007E0E78"/>
    <w:rsid w:val="007E10A2"/>
    <w:rsid w:val="007E21EE"/>
    <w:rsid w:val="007E2389"/>
    <w:rsid w:val="007E2600"/>
    <w:rsid w:val="007E4223"/>
    <w:rsid w:val="007E427B"/>
    <w:rsid w:val="007E52AA"/>
    <w:rsid w:val="007E55D6"/>
    <w:rsid w:val="007E60B6"/>
    <w:rsid w:val="007E60D9"/>
    <w:rsid w:val="007E748F"/>
    <w:rsid w:val="007E78CF"/>
    <w:rsid w:val="007E7F5F"/>
    <w:rsid w:val="007F0484"/>
    <w:rsid w:val="007F15B3"/>
    <w:rsid w:val="007F1CCA"/>
    <w:rsid w:val="007F2E1C"/>
    <w:rsid w:val="007F2FC1"/>
    <w:rsid w:val="007F4546"/>
    <w:rsid w:val="007F5CEA"/>
    <w:rsid w:val="007F748C"/>
    <w:rsid w:val="007F77AE"/>
    <w:rsid w:val="00800758"/>
    <w:rsid w:val="00801EA6"/>
    <w:rsid w:val="008022A3"/>
    <w:rsid w:val="008023B2"/>
    <w:rsid w:val="00802907"/>
    <w:rsid w:val="00802A77"/>
    <w:rsid w:val="0080320A"/>
    <w:rsid w:val="00804FB1"/>
    <w:rsid w:val="008050B2"/>
    <w:rsid w:val="008069BD"/>
    <w:rsid w:val="0080720A"/>
    <w:rsid w:val="008110C6"/>
    <w:rsid w:val="00811736"/>
    <w:rsid w:val="0081199B"/>
    <w:rsid w:val="008128E9"/>
    <w:rsid w:val="00812D2C"/>
    <w:rsid w:val="00813148"/>
    <w:rsid w:val="00813975"/>
    <w:rsid w:val="00813A89"/>
    <w:rsid w:val="0081465D"/>
    <w:rsid w:val="0081497F"/>
    <w:rsid w:val="00815959"/>
    <w:rsid w:val="00817206"/>
    <w:rsid w:val="00817D31"/>
    <w:rsid w:val="00817D56"/>
    <w:rsid w:val="00817ED6"/>
    <w:rsid w:val="00820112"/>
    <w:rsid w:val="00820159"/>
    <w:rsid w:val="0082029C"/>
    <w:rsid w:val="00823E93"/>
    <w:rsid w:val="00824431"/>
    <w:rsid w:val="00824B97"/>
    <w:rsid w:val="00825C53"/>
    <w:rsid w:val="008261E0"/>
    <w:rsid w:val="00826936"/>
    <w:rsid w:val="00826F86"/>
    <w:rsid w:val="0082717E"/>
    <w:rsid w:val="008271A8"/>
    <w:rsid w:val="00827300"/>
    <w:rsid w:val="00827A22"/>
    <w:rsid w:val="0083166B"/>
    <w:rsid w:val="00832573"/>
    <w:rsid w:val="0083269B"/>
    <w:rsid w:val="00832807"/>
    <w:rsid w:val="008330EC"/>
    <w:rsid w:val="00833395"/>
    <w:rsid w:val="008334FE"/>
    <w:rsid w:val="008347AC"/>
    <w:rsid w:val="00835689"/>
    <w:rsid w:val="00835745"/>
    <w:rsid w:val="00836917"/>
    <w:rsid w:val="00836F0B"/>
    <w:rsid w:val="00841499"/>
    <w:rsid w:val="00841561"/>
    <w:rsid w:val="008418D1"/>
    <w:rsid w:val="00841916"/>
    <w:rsid w:val="00841CAA"/>
    <w:rsid w:val="00841EF4"/>
    <w:rsid w:val="00842257"/>
    <w:rsid w:val="008425D7"/>
    <w:rsid w:val="008427AD"/>
    <w:rsid w:val="0084468C"/>
    <w:rsid w:val="0084469A"/>
    <w:rsid w:val="00844862"/>
    <w:rsid w:val="00845834"/>
    <w:rsid w:val="00850546"/>
    <w:rsid w:val="0085381B"/>
    <w:rsid w:val="00853859"/>
    <w:rsid w:val="008539C9"/>
    <w:rsid w:val="00853B8D"/>
    <w:rsid w:val="0085420D"/>
    <w:rsid w:val="00855009"/>
    <w:rsid w:val="008570B5"/>
    <w:rsid w:val="008571B1"/>
    <w:rsid w:val="008579B4"/>
    <w:rsid w:val="008600A3"/>
    <w:rsid w:val="00861ACE"/>
    <w:rsid w:val="00861C1D"/>
    <w:rsid w:val="0086230F"/>
    <w:rsid w:val="00863693"/>
    <w:rsid w:val="008638F2"/>
    <w:rsid w:val="008666E8"/>
    <w:rsid w:val="0086671C"/>
    <w:rsid w:val="0086683C"/>
    <w:rsid w:val="00866AEB"/>
    <w:rsid w:val="00866DDA"/>
    <w:rsid w:val="008671AA"/>
    <w:rsid w:val="00867C34"/>
    <w:rsid w:val="00870B17"/>
    <w:rsid w:val="00870C4B"/>
    <w:rsid w:val="00871517"/>
    <w:rsid w:val="008720F4"/>
    <w:rsid w:val="0087323D"/>
    <w:rsid w:val="00873438"/>
    <w:rsid w:val="00873C8F"/>
    <w:rsid w:val="008743B6"/>
    <w:rsid w:val="0087445F"/>
    <w:rsid w:val="0087453A"/>
    <w:rsid w:val="00874A19"/>
    <w:rsid w:val="00874ABE"/>
    <w:rsid w:val="00874F5C"/>
    <w:rsid w:val="00876915"/>
    <w:rsid w:val="00876974"/>
    <w:rsid w:val="00877551"/>
    <w:rsid w:val="00877E76"/>
    <w:rsid w:val="00880825"/>
    <w:rsid w:val="00880BBB"/>
    <w:rsid w:val="00881163"/>
    <w:rsid w:val="0088216D"/>
    <w:rsid w:val="00882E3B"/>
    <w:rsid w:val="00884B59"/>
    <w:rsid w:val="00884B97"/>
    <w:rsid w:val="00884CBE"/>
    <w:rsid w:val="00885298"/>
    <w:rsid w:val="0088531F"/>
    <w:rsid w:val="008855A1"/>
    <w:rsid w:val="00886660"/>
    <w:rsid w:val="0088737E"/>
    <w:rsid w:val="00890254"/>
    <w:rsid w:val="0089035D"/>
    <w:rsid w:val="008910BE"/>
    <w:rsid w:val="008913F5"/>
    <w:rsid w:val="00891CF4"/>
    <w:rsid w:val="00891F19"/>
    <w:rsid w:val="00892544"/>
    <w:rsid w:val="00893545"/>
    <w:rsid w:val="008935F4"/>
    <w:rsid w:val="008943A4"/>
    <w:rsid w:val="00894AF6"/>
    <w:rsid w:val="00895807"/>
    <w:rsid w:val="00895BDF"/>
    <w:rsid w:val="00895E18"/>
    <w:rsid w:val="00896099"/>
    <w:rsid w:val="00896892"/>
    <w:rsid w:val="008971F1"/>
    <w:rsid w:val="008A079C"/>
    <w:rsid w:val="008A1849"/>
    <w:rsid w:val="008A1D70"/>
    <w:rsid w:val="008A1EB8"/>
    <w:rsid w:val="008A2646"/>
    <w:rsid w:val="008A2DD1"/>
    <w:rsid w:val="008A2F18"/>
    <w:rsid w:val="008A322C"/>
    <w:rsid w:val="008A3302"/>
    <w:rsid w:val="008A4E01"/>
    <w:rsid w:val="008A5076"/>
    <w:rsid w:val="008A52C5"/>
    <w:rsid w:val="008A5379"/>
    <w:rsid w:val="008A6791"/>
    <w:rsid w:val="008A6B57"/>
    <w:rsid w:val="008A6D93"/>
    <w:rsid w:val="008A757C"/>
    <w:rsid w:val="008B0EED"/>
    <w:rsid w:val="008B1A9C"/>
    <w:rsid w:val="008B28DC"/>
    <w:rsid w:val="008B455A"/>
    <w:rsid w:val="008B79E5"/>
    <w:rsid w:val="008B7B41"/>
    <w:rsid w:val="008C0585"/>
    <w:rsid w:val="008C183B"/>
    <w:rsid w:val="008C1ADC"/>
    <w:rsid w:val="008C25DD"/>
    <w:rsid w:val="008C2EC5"/>
    <w:rsid w:val="008C3B2A"/>
    <w:rsid w:val="008C3FB7"/>
    <w:rsid w:val="008C4514"/>
    <w:rsid w:val="008C4C77"/>
    <w:rsid w:val="008C5354"/>
    <w:rsid w:val="008C623B"/>
    <w:rsid w:val="008C655E"/>
    <w:rsid w:val="008C71AA"/>
    <w:rsid w:val="008C72AD"/>
    <w:rsid w:val="008C7597"/>
    <w:rsid w:val="008D01CB"/>
    <w:rsid w:val="008D0D46"/>
    <w:rsid w:val="008D147D"/>
    <w:rsid w:val="008D15F1"/>
    <w:rsid w:val="008D1D8B"/>
    <w:rsid w:val="008D2371"/>
    <w:rsid w:val="008D25AD"/>
    <w:rsid w:val="008D323E"/>
    <w:rsid w:val="008D3647"/>
    <w:rsid w:val="008D3A91"/>
    <w:rsid w:val="008D3D7B"/>
    <w:rsid w:val="008D413A"/>
    <w:rsid w:val="008D4C0A"/>
    <w:rsid w:val="008D52D1"/>
    <w:rsid w:val="008D5588"/>
    <w:rsid w:val="008D608B"/>
    <w:rsid w:val="008D60BA"/>
    <w:rsid w:val="008D70A9"/>
    <w:rsid w:val="008D7500"/>
    <w:rsid w:val="008D75F6"/>
    <w:rsid w:val="008E022A"/>
    <w:rsid w:val="008E023F"/>
    <w:rsid w:val="008E055D"/>
    <w:rsid w:val="008E0744"/>
    <w:rsid w:val="008E1166"/>
    <w:rsid w:val="008E2F2C"/>
    <w:rsid w:val="008E2FC7"/>
    <w:rsid w:val="008E36FE"/>
    <w:rsid w:val="008E3FF9"/>
    <w:rsid w:val="008E4435"/>
    <w:rsid w:val="008E4799"/>
    <w:rsid w:val="008E48CB"/>
    <w:rsid w:val="008E5136"/>
    <w:rsid w:val="008E513D"/>
    <w:rsid w:val="008E5777"/>
    <w:rsid w:val="008E59A5"/>
    <w:rsid w:val="008E6097"/>
    <w:rsid w:val="008F1821"/>
    <w:rsid w:val="008F1E83"/>
    <w:rsid w:val="008F1F01"/>
    <w:rsid w:val="008F217E"/>
    <w:rsid w:val="008F238E"/>
    <w:rsid w:val="008F29E2"/>
    <w:rsid w:val="008F2DAD"/>
    <w:rsid w:val="008F31B3"/>
    <w:rsid w:val="008F561E"/>
    <w:rsid w:val="008F5B52"/>
    <w:rsid w:val="008F621A"/>
    <w:rsid w:val="008F6B22"/>
    <w:rsid w:val="008F7252"/>
    <w:rsid w:val="008F7900"/>
    <w:rsid w:val="009001D8"/>
    <w:rsid w:val="00900593"/>
    <w:rsid w:val="00900BA7"/>
    <w:rsid w:val="00901783"/>
    <w:rsid w:val="0090188D"/>
    <w:rsid w:val="00901FE7"/>
    <w:rsid w:val="00902651"/>
    <w:rsid w:val="00902A9B"/>
    <w:rsid w:val="00902D4C"/>
    <w:rsid w:val="0090366B"/>
    <w:rsid w:val="00903FDA"/>
    <w:rsid w:val="009043AE"/>
    <w:rsid w:val="00905B26"/>
    <w:rsid w:val="00905C6F"/>
    <w:rsid w:val="009060C1"/>
    <w:rsid w:val="009065E6"/>
    <w:rsid w:val="00906BD1"/>
    <w:rsid w:val="009100AE"/>
    <w:rsid w:val="00911262"/>
    <w:rsid w:val="00911F72"/>
    <w:rsid w:val="00912D10"/>
    <w:rsid w:val="009138A3"/>
    <w:rsid w:val="009165AB"/>
    <w:rsid w:val="00916639"/>
    <w:rsid w:val="00916B13"/>
    <w:rsid w:val="00917E51"/>
    <w:rsid w:val="0092006C"/>
    <w:rsid w:val="00920400"/>
    <w:rsid w:val="0092058F"/>
    <w:rsid w:val="0092095F"/>
    <w:rsid w:val="00920ED3"/>
    <w:rsid w:val="00921241"/>
    <w:rsid w:val="0092167C"/>
    <w:rsid w:val="00921AA4"/>
    <w:rsid w:val="00921AFA"/>
    <w:rsid w:val="00921CC8"/>
    <w:rsid w:val="00922533"/>
    <w:rsid w:val="009225B5"/>
    <w:rsid w:val="00922B09"/>
    <w:rsid w:val="00922E76"/>
    <w:rsid w:val="00924B97"/>
    <w:rsid w:val="00924BA9"/>
    <w:rsid w:val="0092537C"/>
    <w:rsid w:val="00925BA5"/>
    <w:rsid w:val="00925E30"/>
    <w:rsid w:val="00925E45"/>
    <w:rsid w:val="00926100"/>
    <w:rsid w:val="00926EE0"/>
    <w:rsid w:val="0092724B"/>
    <w:rsid w:val="009274C7"/>
    <w:rsid w:val="009300CF"/>
    <w:rsid w:val="0093101A"/>
    <w:rsid w:val="00931638"/>
    <w:rsid w:val="00931A80"/>
    <w:rsid w:val="00931C64"/>
    <w:rsid w:val="00931D18"/>
    <w:rsid w:val="009339AA"/>
    <w:rsid w:val="00933D16"/>
    <w:rsid w:val="00934698"/>
    <w:rsid w:val="00934E16"/>
    <w:rsid w:val="00935510"/>
    <w:rsid w:val="0093585F"/>
    <w:rsid w:val="00935F43"/>
    <w:rsid w:val="00937968"/>
    <w:rsid w:val="00942189"/>
    <w:rsid w:val="00943B91"/>
    <w:rsid w:val="00944585"/>
    <w:rsid w:val="00944A34"/>
    <w:rsid w:val="00947792"/>
    <w:rsid w:val="00947A6F"/>
    <w:rsid w:val="00950693"/>
    <w:rsid w:val="00950D5A"/>
    <w:rsid w:val="00950DDE"/>
    <w:rsid w:val="009518CE"/>
    <w:rsid w:val="00952846"/>
    <w:rsid w:val="00952D59"/>
    <w:rsid w:val="0095320B"/>
    <w:rsid w:val="009537EC"/>
    <w:rsid w:val="00953D57"/>
    <w:rsid w:val="00953DAD"/>
    <w:rsid w:val="009574F0"/>
    <w:rsid w:val="00957DC6"/>
    <w:rsid w:val="00961653"/>
    <w:rsid w:val="009632B1"/>
    <w:rsid w:val="0096339A"/>
    <w:rsid w:val="0096586A"/>
    <w:rsid w:val="00965982"/>
    <w:rsid w:val="0096598D"/>
    <w:rsid w:val="00967374"/>
    <w:rsid w:val="009677B7"/>
    <w:rsid w:val="0097014E"/>
    <w:rsid w:val="00970F68"/>
    <w:rsid w:val="009729DA"/>
    <w:rsid w:val="00972A2E"/>
    <w:rsid w:val="009730D5"/>
    <w:rsid w:val="009733FB"/>
    <w:rsid w:val="0097370C"/>
    <w:rsid w:val="009737C4"/>
    <w:rsid w:val="00973900"/>
    <w:rsid w:val="00973E4E"/>
    <w:rsid w:val="00974419"/>
    <w:rsid w:val="00974A59"/>
    <w:rsid w:val="00977B52"/>
    <w:rsid w:val="00977D48"/>
    <w:rsid w:val="00980054"/>
    <w:rsid w:val="009800FE"/>
    <w:rsid w:val="00980CF5"/>
    <w:rsid w:val="009818C0"/>
    <w:rsid w:val="00985019"/>
    <w:rsid w:val="009903AE"/>
    <w:rsid w:val="00990599"/>
    <w:rsid w:val="00990DF6"/>
    <w:rsid w:val="00992703"/>
    <w:rsid w:val="00992D04"/>
    <w:rsid w:val="00992D7D"/>
    <w:rsid w:val="00993787"/>
    <w:rsid w:val="009940ED"/>
    <w:rsid w:val="00994B00"/>
    <w:rsid w:val="00996E0B"/>
    <w:rsid w:val="00997129"/>
    <w:rsid w:val="009A11BF"/>
    <w:rsid w:val="009A1CD3"/>
    <w:rsid w:val="009A230F"/>
    <w:rsid w:val="009A29A6"/>
    <w:rsid w:val="009A5D2E"/>
    <w:rsid w:val="009A61CA"/>
    <w:rsid w:val="009A6614"/>
    <w:rsid w:val="009A6AAC"/>
    <w:rsid w:val="009B0CF4"/>
    <w:rsid w:val="009B10A5"/>
    <w:rsid w:val="009B1B65"/>
    <w:rsid w:val="009B208E"/>
    <w:rsid w:val="009B3496"/>
    <w:rsid w:val="009B5529"/>
    <w:rsid w:val="009C0F05"/>
    <w:rsid w:val="009C1BAC"/>
    <w:rsid w:val="009C23FC"/>
    <w:rsid w:val="009C2989"/>
    <w:rsid w:val="009C2E03"/>
    <w:rsid w:val="009C5282"/>
    <w:rsid w:val="009C60F6"/>
    <w:rsid w:val="009C671F"/>
    <w:rsid w:val="009C78AE"/>
    <w:rsid w:val="009D05D0"/>
    <w:rsid w:val="009D0838"/>
    <w:rsid w:val="009D0DE2"/>
    <w:rsid w:val="009D18C6"/>
    <w:rsid w:val="009D1EE6"/>
    <w:rsid w:val="009D2670"/>
    <w:rsid w:val="009D2A41"/>
    <w:rsid w:val="009D2B26"/>
    <w:rsid w:val="009D3956"/>
    <w:rsid w:val="009D4980"/>
    <w:rsid w:val="009D4CAE"/>
    <w:rsid w:val="009D5CA3"/>
    <w:rsid w:val="009E076D"/>
    <w:rsid w:val="009E0841"/>
    <w:rsid w:val="009E0971"/>
    <w:rsid w:val="009E22DC"/>
    <w:rsid w:val="009E278C"/>
    <w:rsid w:val="009E357B"/>
    <w:rsid w:val="009E36F1"/>
    <w:rsid w:val="009E3803"/>
    <w:rsid w:val="009E3D0E"/>
    <w:rsid w:val="009E3D4A"/>
    <w:rsid w:val="009E5E5A"/>
    <w:rsid w:val="009E752A"/>
    <w:rsid w:val="009F0823"/>
    <w:rsid w:val="009F0977"/>
    <w:rsid w:val="009F0C63"/>
    <w:rsid w:val="009F0C8C"/>
    <w:rsid w:val="009F141C"/>
    <w:rsid w:val="009F14BB"/>
    <w:rsid w:val="009F2E88"/>
    <w:rsid w:val="009F35C3"/>
    <w:rsid w:val="009F3753"/>
    <w:rsid w:val="009F4394"/>
    <w:rsid w:val="009F452A"/>
    <w:rsid w:val="009F516F"/>
    <w:rsid w:val="009F53EC"/>
    <w:rsid w:val="009F69EB"/>
    <w:rsid w:val="009F6AED"/>
    <w:rsid w:val="009F74B2"/>
    <w:rsid w:val="009F7B6A"/>
    <w:rsid w:val="009F7BE5"/>
    <w:rsid w:val="00A0030B"/>
    <w:rsid w:val="00A003DF"/>
    <w:rsid w:val="00A01039"/>
    <w:rsid w:val="00A0131A"/>
    <w:rsid w:val="00A01954"/>
    <w:rsid w:val="00A0240D"/>
    <w:rsid w:val="00A0464A"/>
    <w:rsid w:val="00A048B9"/>
    <w:rsid w:val="00A04E39"/>
    <w:rsid w:val="00A05809"/>
    <w:rsid w:val="00A05F89"/>
    <w:rsid w:val="00A0645C"/>
    <w:rsid w:val="00A06F4F"/>
    <w:rsid w:val="00A070AB"/>
    <w:rsid w:val="00A07984"/>
    <w:rsid w:val="00A10062"/>
    <w:rsid w:val="00A10FCA"/>
    <w:rsid w:val="00A12195"/>
    <w:rsid w:val="00A1267A"/>
    <w:rsid w:val="00A12DCA"/>
    <w:rsid w:val="00A12E3F"/>
    <w:rsid w:val="00A14735"/>
    <w:rsid w:val="00A16FFF"/>
    <w:rsid w:val="00A173DF"/>
    <w:rsid w:val="00A179AC"/>
    <w:rsid w:val="00A21044"/>
    <w:rsid w:val="00A21ADD"/>
    <w:rsid w:val="00A22497"/>
    <w:rsid w:val="00A22BCB"/>
    <w:rsid w:val="00A2321A"/>
    <w:rsid w:val="00A23730"/>
    <w:rsid w:val="00A2393E"/>
    <w:rsid w:val="00A242CA"/>
    <w:rsid w:val="00A25283"/>
    <w:rsid w:val="00A26756"/>
    <w:rsid w:val="00A26AA2"/>
    <w:rsid w:val="00A3042A"/>
    <w:rsid w:val="00A30873"/>
    <w:rsid w:val="00A31E55"/>
    <w:rsid w:val="00A328F8"/>
    <w:rsid w:val="00A3380B"/>
    <w:rsid w:val="00A3397B"/>
    <w:rsid w:val="00A3482F"/>
    <w:rsid w:val="00A34C66"/>
    <w:rsid w:val="00A36FC4"/>
    <w:rsid w:val="00A37C93"/>
    <w:rsid w:val="00A401D6"/>
    <w:rsid w:val="00A40EB8"/>
    <w:rsid w:val="00A42FD3"/>
    <w:rsid w:val="00A44D3F"/>
    <w:rsid w:val="00A45C66"/>
    <w:rsid w:val="00A46D94"/>
    <w:rsid w:val="00A4741B"/>
    <w:rsid w:val="00A475F6"/>
    <w:rsid w:val="00A505FB"/>
    <w:rsid w:val="00A51162"/>
    <w:rsid w:val="00A511AD"/>
    <w:rsid w:val="00A51308"/>
    <w:rsid w:val="00A51436"/>
    <w:rsid w:val="00A51605"/>
    <w:rsid w:val="00A51675"/>
    <w:rsid w:val="00A51F3D"/>
    <w:rsid w:val="00A53017"/>
    <w:rsid w:val="00A53950"/>
    <w:rsid w:val="00A53BDA"/>
    <w:rsid w:val="00A53DF9"/>
    <w:rsid w:val="00A5441F"/>
    <w:rsid w:val="00A5452C"/>
    <w:rsid w:val="00A54B2C"/>
    <w:rsid w:val="00A55012"/>
    <w:rsid w:val="00A5504A"/>
    <w:rsid w:val="00A5556F"/>
    <w:rsid w:val="00A5580E"/>
    <w:rsid w:val="00A563E4"/>
    <w:rsid w:val="00A5657B"/>
    <w:rsid w:val="00A56B3B"/>
    <w:rsid w:val="00A57760"/>
    <w:rsid w:val="00A607EA"/>
    <w:rsid w:val="00A60A75"/>
    <w:rsid w:val="00A626BE"/>
    <w:rsid w:val="00A62715"/>
    <w:rsid w:val="00A6294A"/>
    <w:rsid w:val="00A6316B"/>
    <w:rsid w:val="00A639F6"/>
    <w:rsid w:val="00A64BCF"/>
    <w:rsid w:val="00A67D09"/>
    <w:rsid w:val="00A67DB3"/>
    <w:rsid w:val="00A70128"/>
    <w:rsid w:val="00A70D16"/>
    <w:rsid w:val="00A70EA6"/>
    <w:rsid w:val="00A711DE"/>
    <w:rsid w:val="00A716C6"/>
    <w:rsid w:val="00A732EB"/>
    <w:rsid w:val="00A7346B"/>
    <w:rsid w:val="00A741A8"/>
    <w:rsid w:val="00A74D70"/>
    <w:rsid w:val="00A75841"/>
    <w:rsid w:val="00A759DB"/>
    <w:rsid w:val="00A800D9"/>
    <w:rsid w:val="00A802AB"/>
    <w:rsid w:val="00A8090E"/>
    <w:rsid w:val="00A8095A"/>
    <w:rsid w:val="00A821C9"/>
    <w:rsid w:val="00A822D4"/>
    <w:rsid w:val="00A834F5"/>
    <w:rsid w:val="00A83566"/>
    <w:rsid w:val="00A83C49"/>
    <w:rsid w:val="00A8557D"/>
    <w:rsid w:val="00A855B4"/>
    <w:rsid w:val="00A862B6"/>
    <w:rsid w:val="00A87139"/>
    <w:rsid w:val="00A90486"/>
    <w:rsid w:val="00A9069D"/>
    <w:rsid w:val="00A90D3A"/>
    <w:rsid w:val="00A926EF"/>
    <w:rsid w:val="00A93DF4"/>
    <w:rsid w:val="00A94058"/>
    <w:rsid w:val="00A942FC"/>
    <w:rsid w:val="00A94584"/>
    <w:rsid w:val="00A94D81"/>
    <w:rsid w:val="00AA0C01"/>
    <w:rsid w:val="00AA2991"/>
    <w:rsid w:val="00AA37AA"/>
    <w:rsid w:val="00AA3B68"/>
    <w:rsid w:val="00AA3BF0"/>
    <w:rsid w:val="00AA3C25"/>
    <w:rsid w:val="00AA3C43"/>
    <w:rsid w:val="00AA3FB5"/>
    <w:rsid w:val="00AA40DB"/>
    <w:rsid w:val="00AA4CE9"/>
    <w:rsid w:val="00AA4F56"/>
    <w:rsid w:val="00AA5861"/>
    <w:rsid w:val="00AA69E2"/>
    <w:rsid w:val="00AA79F1"/>
    <w:rsid w:val="00AB08F3"/>
    <w:rsid w:val="00AB14CD"/>
    <w:rsid w:val="00AB167C"/>
    <w:rsid w:val="00AB1EB3"/>
    <w:rsid w:val="00AB2275"/>
    <w:rsid w:val="00AB44CB"/>
    <w:rsid w:val="00AB5474"/>
    <w:rsid w:val="00AB5F7D"/>
    <w:rsid w:val="00AB6012"/>
    <w:rsid w:val="00AB6230"/>
    <w:rsid w:val="00AB7592"/>
    <w:rsid w:val="00AB76C4"/>
    <w:rsid w:val="00AB7A0F"/>
    <w:rsid w:val="00AB7BB4"/>
    <w:rsid w:val="00AC10B1"/>
    <w:rsid w:val="00AC2891"/>
    <w:rsid w:val="00AC2B28"/>
    <w:rsid w:val="00AC34BA"/>
    <w:rsid w:val="00AC3635"/>
    <w:rsid w:val="00AC3FB6"/>
    <w:rsid w:val="00AC4137"/>
    <w:rsid w:val="00AC4CF5"/>
    <w:rsid w:val="00AC5AEA"/>
    <w:rsid w:val="00AC5E4A"/>
    <w:rsid w:val="00AC7469"/>
    <w:rsid w:val="00AD017E"/>
    <w:rsid w:val="00AD05C3"/>
    <w:rsid w:val="00AD0CBE"/>
    <w:rsid w:val="00AD0E4B"/>
    <w:rsid w:val="00AD1AF1"/>
    <w:rsid w:val="00AD365F"/>
    <w:rsid w:val="00AD3F5F"/>
    <w:rsid w:val="00AD43DB"/>
    <w:rsid w:val="00AD4741"/>
    <w:rsid w:val="00AD6862"/>
    <w:rsid w:val="00AD6B99"/>
    <w:rsid w:val="00AD6EDF"/>
    <w:rsid w:val="00AD71DC"/>
    <w:rsid w:val="00AD734A"/>
    <w:rsid w:val="00AD74C3"/>
    <w:rsid w:val="00AE041A"/>
    <w:rsid w:val="00AE062A"/>
    <w:rsid w:val="00AE082C"/>
    <w:rsid w:val="00AE1733"/>
    <w:rsid w:val="00AE189E"/>
    <w:rsid w:val="00AE249D"/>
    <w:rsid w:val="00AE2D6A"/>
    <w:rsid w:val="00AE2EE6"/>
    <w:rsid w:val="00AE3F38"/>
    <w:rsid w:val="00AE4711"/>
    <w:rsid w:val="00AE48B6"/>
    <w:rsid w:val="00AE4BB3"/>
    <w:rsid w:val="00AE4E28"/>
    <w:rsid w:val="00AE5515"/>
    <w:rsid w:val="00AE6ECF"/>
    <w:rsid w:val="00AE7134"/>
    <w:rsid w:val="00AE7E7E"/>
    <w:rsid w:val="00AF03B3"/>
    <w:rsid w:val="00AF1918"/>
    <w:rsid w:val="00AF1AEA"/>
    <w:rsid w:val="00AF1D46"/>
    <w:rsid w:val="00AF2642"/>
    <w:rsid w:val="00AF2A8B"/>
    <w:rsid w:val="00AF2AE6"/>
    <w:rsid w:val="00AF2BDF"/>
    <w:rsid w:val="00AF322C"/>
    <w:rsid w:val="00AF3720"/>
    <w:rsid w:val="00AF3BDF"/>
    <w:rsid w:val="00AF3FD5"/>
    <w:rsid w:val="00AF4004"/>
    <w:rsid w:val="00AF4194"/>
    <w:rsid w:val="00AF4767"/>
    <w:rsid w:val="00AF51DE"/>
    <w:rsid w:val="00AF626B"/>
    <w:rsid w:val="00AF73FB"/>
    <w:rsid w:val="00AF7584"/>
    <w:rsid w:val="00AF7CE9"/>
    <w:rsid w:val="00B0071D"/>
    <w:rsid w:val="00B01CBE"/>
    <w:rsid w:val="00B030EC"/>
    <w:rsid w:val="00B03542"/>
    <w:rsid w:val="00B043C6"/>
    <w:rsid w:val="00B051D7"/>
    <w:rsid w:val="00B05627"/>
    <w:rsid w:val="00B06891"/>
    <w:rsid w:val="00B0713B"/>
    <w:rsid w:val="00B07916"/>
    <w:rsid w:val="00B1026A"/>
    <w:rsid w:val="00B115A6"/>
    <w:rsid w:val="00B1166E"/>
    <w:rsid w:val="00B12381"/>
    <w:rsid w:val="00B12952"/>
    <w:rsid w:val="00B13285"/>
    <w:rsid w:val="00B151F2"/>
    <w:rsid w:val="00B1560F"/>
    <w:rsid w:val="00B15C50"/>
    <w:rsid w:val="00B15D86"/>
    <w:rsid w:val="00B1707D"/>
    <w:rsid w:val="00B179A9"/>
    <w:rsid w:val="00B17ED4"/>
    <w:rsid w:val="00B20333"/>
    <w:rsid w:val="00B21101"/>
    <w:rsid w:val="00B21DAB"/>
    <w:rsid w:val="00B225C1"/>
    <w:rsid w:val="00B22B89"/>
    <w:rsid w:val="00B2391E"/>
    <w:rsid w:val="00B23CAE"/>
    <w:rsid w:val="00B24528"/>
    <w:rsid w:val="00B2517C"/>
    <w:rsid w:val="00B258BC"/>
    <w:rsid w:val="00B25FE3"/>
    <w:rsid w:val="00B2650E"/>
    <w:rsid w:val="00B26A57"/>
    <w:rsid w:val="00B30F18"/>
    <w:rsid w:val="00B31083"/>
    <w:rsid w:val="00B31401"/>
    <w:rsid w:val="00B31776"/>
    <w:rsid w:val="00B32F78"/>
    <w:rsid w:val="00B33844"/>
    <w:rsid w:val="00B33C90"/>
    <w:rsid w:val="00B34570"/>
    <w:rsid w:val="00B348AE"/>
    <w:rsid w:val="00B34933"/>
    <w:rsid w:val="00B35AAD"/>
    <w:rsid w:val="00B35E14"/>
    <w:rsid w:val="00B37314"/>
    <w:rsid w:val="00B37585"/>
    <w:rsid w:val="00B375D4"/>
    <w:rsid w:val="00B37EAB"/>
    <w:rsid w:val="00B4014B"/>
    <w:rsid w:val="00B403B9"/>
    <w:rsid w:val="00B403FF"/>
    <w:rsid w:val="00B40628"/>
    <w:rsid w:val="00B40E31"/>
    <w:rsid w:val="00B40E50"/>
    <w:rsid w:val="00B412F4"/>
    <w:rsid w:val="00B41A27"/>
    <w:rsid w:val="00B41ED1"/>
    <w:rsid w:val="00B42405"/>
    <w:rsid w:val="00B4303C"/>
    <w:rsid w:val="00B433A4"/>
    <w:rsid w:val="00B43D7D"/>
    <w:rsid w:val="00B4539F"/>
    <w:rsid w:val="00B47D31"/>
    <w:rsid w:val="00B5057E"/>
    <w:rsid w:val="00B50C87"/>
    <w:rsid w:val="00B50D18"/>
    <w:rsid w:val="00B51785"/>
    <w:rsid w:val="00B51B11"/>
    <w:rsid w:val="00B52BDE"/>
    <w:rsid w:val="00B545EE"/>
    <w:rsid w:val="00B55468"/>
    <w:rsid w:val="00B55793"/>
    <w:rsid w:val="00B5582D"/>
    <w:rsid w:val="00B6016D"/>
    <w:rsid w:val="00B60439"/>
    <w:rsid w:val="00B61C81"/>
    <w:rsid w:val="00B62425"/>
    <w:rsid w:val="00B628CF"/>
    <w:rsid w:val="00B62E0C"/>
    <w:rsid w:val="00B632CE"/>
    <w:rsid w:val="00B63D7E"/>
    <w:rsid w:val="00B6442D"/>
    <w:rsid w:val="00B64D3F"/>
    <w:rsid w:val="00B66133"/>
    <w:rsid w:val="00B6637F"/>
    <w:rsid w:val="00B665F8"/>
    <w:rsid w:val="00B6714C"/>
    <w:rsid w:val="00B67211"/>
    <w:rsid w:val="00B674BF"/>
    <w:rsid w:val="00B67EC1"/>
    <w:rsid w:val="00B71016"/>
    <w:rsid w:val="00B71180"/>
    <w:rsid w:val="00B718BD"/>
    <w:rsid w:val="00B72C33"/>
    <w:rsid w:val="00B738B5"/>
    <w:rsid w:val="00B74306"/>
    <w:rsid w:val="00B74539"/>
    <w:rsid w:val="00B74DF6"/>
    <w:rsid w:val="00B74E70"/>
    <w:rsid w:val="00B74EDF"/>
    <w:rsid w:val="00B772EE"/>
    <w:rsid w:val="00B773F5"/>
    <w:rsid w:val="00B77FC7"/>
    <w:rsid w:val="00B80675"/>
    <w:rsid w:val="00B806BD"/>
    <w:rsid w:val="00B80D13"/>
    <w:rsid w:val="00B81C95"/>
    <w:rsid w:val="00B82439"/>
    <w:rsid w:val="00B84708"/>
    <w:rsid w:val="00B8479A"/>
    <w:rsid w:val="00B84D94"/>
    <w:rsid w:val="00B84E00"/>
    <w:rsid w:val="00B85E01"/>
    <w:rsid w:val="00B86DF3"/>
    <w:rsid w:val="00B86EFB"/>
    <w:rsid w:val="00B9074B"/>
    <w:rsid w:val="00B90878"/>
    <w:rsid w:val="00B909D5"/>
    <w:rsid w:val="00B92952"/>
    <w:rsid w:val="00B93E36"/>
    <w:rsid w:val="00B94E43"/>
    <w:rsid w:val="00B95088"/>
    <w:rsid w:val="00B969F0"/>
    <w:rsid w:val="00B976E7"/>
    <w:rsid w:val="00B97745"/>
    <w:rsid w:val="00B97A42"/>
    <w:rsid w:val="00B97FF9"/>
    <w:rsid w:val="00BA0695"/>
    <w:rsid w:val="00BA08AE"/>
    <w:rsid w:val="00BA0A36"/>
    <w:rsid w:val="00BA0B1A"/>
    <w:rsid w:val="00BA1559"/>
    <w:rsid w:val="00BA177D"/>
    <w:rsid w:val="00BA2C65"/>
    <w:rsid w:val="00BA2CFC"/>
    <w:rsid w:val="00BA3BC3"/>
    <w:rsid w:val="00BA5267"/>
    <w:rsid w:val="00BA5BC5"/>
    <w:rsid w:val="00BA67C6"/>
    <w:rsid w:val="00BA70FB"/>
    <w:rsid w:val="00BA73CE"/>
    <w:rsid w:val="00BA7712"/>
    <w:rsid w:val="00BA7CCF"/>
    <w:rsid w:val="00BB01C1"/>
    <w:rsid w:val="00BB08D6"/>
    <w:rsid w:val="00BB16F5"/>
    <w:rsid w:val="00BB1740"/>
    <w:rsid w:val="00BB1868"/>
    <w:rsid w:val="00BB28D6"/>
    <w:rsid w:val="00BB2E46"/>
    <w:rsid w:val="00BB3812"/>
    <w:rsid w:val="00BB383D"/>
    <w:rsid w:val="00BB479C"/>
    <w:rsid w:val="00BB582B"/>
    <w:rsid w:val="00BB742E"/>
    <w:rsid w:val="00BB7A8B"/>
    <w:rsid w:val="00BC01AD"/>
    <w:rsid w:val="00BC12EB"/>
    <w:rsid w:val="00BC140E"/>
    <w:rsid w:val="00BC1C76"/>
    <w:rsid w:val="00BC1F94"/>
    <w:rsid w:val="00BC264A"/>
    <w:rsid w:val="00BC2B61"/>
    <w:rsid w:val="00BC3708"/>
    <w:rsid w:val="00BC384C"/>
    <w:rsid w:val="00BC3A0F"/>
    <w:rsid w:val="00BC3F99"/>
    <w:rsid w:val="00BC491A"/>
    <w:rsid w:val="00BC4D35"/>
    <w:rsid w:val="00BC61E7"/>
    <w:rsid w:val="00BC6427"/>
    <w:rsid w:val="00BC7DC7"/>
    <w:rsid w:val="00BD010A"/>
    <w:rsid w:val="00BD0218"/>
    <w:rsid w:val="00BD08E4"/>
    <w:rsid w:val="00BD0CA8"/>
    <w:rsid w:val="00BD1764"/>
    <w:rsid w:val="00BD2A33"/>
    <w:rsid w:val="00BD2AE0"/>
    <w:rsid w:val="00BD3364"/>
    <w:rsid w:val="00BD3CEF"/>
    <w:rsid w:val="00BD40C5"/>
    <w:rsid w:val="00BD44B9"/>
    <w:rsid w:val="00BD4C06"/>
    <w:rsid w:val="00BD57FF"/>
    <w:rsid w:val="00BD5E8C"/>
    <w:rsid w:val="00BD5E91"/>
    <w:rsid w:val="00BD75B1"/>
    <w:rsid w:val="00BE05B6"/>
    <w:rsid w:val="00BE0961"/>
    <w:rsid w:val="00BE1109"/>
    <w:rsid w:val="00BE1B82"/>
    <w:rsid w:val="00BE1CED"/>
    <w:rsid w:val="00BE2928"/>
    <w:rsid w:val="00BE2FFD"/>
    <w:rsid w:val="00BE43D4"/>
    <w:rsid w:val="00BE4532"/>
    <w:rsid w:val="00BE502B"/>
    <w:rsid w:val="00BE5789"/>
    <w:rsid w:val="00BE5CE9"/>
    <w:rsid w:val="00BE5DE6"/>
    <w:rsid w:val="00BE5F74"/>
    <w:rsid w:val="00BE5FC2"/>
    <w:rsid w:val="00BE649E"/>
    <w:rsid w:val="00BE652B"/>
    <w:rsid w:val="00BE6E8D"/>
    <w:rsid w:val="00BE78C8"/>
    <w:rsid w:val="00BE78DB"/>
    <w:rsid w:val="00BE79A1"/>
    <w:rsid w:val="00BF0285"/>
    <w:rsid w:val="00BF187C"/>
    <w:rsid w:val="00BF1ED4"/>
    <w:rsid w:val="00BF2ADF"/>
    <w:rsid w:val="00BF2DB7"/>
    <w:rsid w:val="00BF3471"/>
    <w:rsid w:val="00BF3BD0"/>
    <w:rsid w:val="00BF4051"/>
    <w:rsid w:val="00BF408A"/>
    <w:rsid w:val="00BF489A"/>
    <w:rsid w:val="00BF5BC1"/>
    <w:rsid w:val="00BF6EF2"/>
    <w:rsid w:val="00BF7333"/>
    <w:rsid w:val="00C00109"/>
    <w:rsid w:val="00C003E8"/>
    <w:rsid w:val="00C0125F"/>
    <w:rsid w:val="00C019AB"/>
    <w:rsid w:val="00C03F27"/>
    <w:rsid w:val="00C041E5"/>
    <w:rsid w:val="00C06381"/>
    <w:rsid w:val="00C06C11"/>
    <w:rsid w:val="00C07ADB"/>
    <w:rsid w:val="00C10AC9"/>
    <w:rsid w:val="00C11AE6"/>
    <w:rsid w:val="00C13465"/>
    <w:rsid w:val="00C1387E"/>
    <w:rsid w:val="00C13BA0"/>
    <w:rsid w:val="00C14123"/>
    <w:rsid w:val="00C164FC"/>
    <w:rsid w:val="00C1694C"/>
    <w:rsid w:val="00C17E39"/>
    <w:rsid w:val="00C20119"/>
    <w:rsid w:val="00C2013F"/>
    <w:rsid w:val="00C201C9"/>
    <w:rsid w:val="00C2103B"/>
    <w:rsid w:val="00C21386"/>
    <w:rsid w:val="00C21F1D"/>
    <w:rsid w:val="00C22005"/>
    <w:rsid w:val="00C226AB"/>
    <w:rsid w:val="00C249DB"/>
    <w:rsid w:val="00C24FAE"/>
    <w:rsid w:val="00C25136"/>
    <w:rsid w:val="00C25577"/>
    <w:rsid w:val="00C26429"/>
    <w:rsid w:val="00C276DC"/>
    <w:rsid w:val="00C30CC9"/>
    <w:rsid w:val="00C34737"/>
    <w:rsid w:val="00C34917"/>
    <w:rsid w:val="00C35200"/>
    <w:rsid w:val="00C355B6"/>
    <w:rsid w:val="00C35A43"/>
    <w:rsid w:val="00C35A81"/>
    <w:rsid w:val="00C37F39"/>
    <w:rsid w:val="00C40BB8"/>
    <w:rsid w:val="00C41EB8"/>
    <w:rsid w:val="00C420E8"/>
    <w:rsid w:val="00C4305B"/>
    <w:rsid w:val="00C4611D"/>
    <w:rsid w:val="00C4668D"/>
    <w:rsid w:val="00C46E32"/>
    <w:rsid w:val="00C47476"/>
    <w:rsid w:val="00C47E14"/>
    <w:rsid w:val="00C50435"/>
    <w:rsid w:val="00C5093B"/>
    <w:rsid w:val="00C51869"/>
    <w:rsid w:val="00C519A7"/>
    <w:rsid w:val="00C52091"/>
    <w:rsid w:val="00C5225A"/>
    <w:rsid w:val="00C524AA"/>
    <w:rsid w:val="00C525BA"/>
    <w:rsid w:val="00C52A9D"/>
    <w:rsid w:val="00C53EB6"/>
    <w:rsid w:val="00C548EB"/>
    <w:rsid w:val="00C5516B"/>
    <w:rsid w:val="00C55812"/>
    <w:rsid w:val="00C55874"/>
    <w:rsid w:val="00C568F2"/>
    <w:rsid w:val="00C57C83"/>
    <w:rsid w:val="00C600E1"/>
    <w:rsid w:val="00C60E00"/>
    <w:rsid w:val="00C62429"/>
    <w:rsid w:val="00C627D5"/>
    <w:rsid w:val="00C62807"/>
    <w:rsid w:val="00C63BFF"/>
    <w:rsid w:val="00C63DC6"/>
    <w:rsid w:val="00C642D9"/>
    <w:rsid w:val="00C647EC"/>
    <w:rsid w:val="00C64CAA"/>
    <w:rsid w:val="00C64E52"/>
    <w:rsid w:val="00C669C9"/>
    <w:rsid w:val="00C7071A"/>
    <w:rsid w:val="00C71214"/>
    <w:rsid w:val="00C71400"/>
    <w:rsid w:val="00C71499"/>
    <w:rsid w:val="00C722FF"/>
    <w:rsid w:val="00C72C08"/>
    <w:rsid w:val="00C73AEB"/>
    <w:rsid w:val="00C73BF3"/>
    <w:rsid w:val="00C74AB4"/>
    <w:rsid w:val="00C75370"/>
    <w:rsid w:val="00C769CC"/>
    <w:rsid w:val="00C76DF6"/>
    <w:rsid w:val="00C77D18"/>
    <w:rsid w:val="00C8050E"/>
    <w:rsid w:val="00C81FD7"/>
    <w:rsid w:val="00C8247C"/>
    <w:rsid w:val="00C82FD5"/>
    <w:rsid w:val="00C83203"/>
    <w:rsid w:val="00C833BA"/>
    <w:rsid w:val="00C841E2"/>
    <w:rsid w:val="00C8483D"/>
    <w:rsid w:val="00C84DEC"/>
    <w:rsid w:val="00C85C7B"/>
    <w:rsid w:val="00C86267"/>
    <w:rsid w:val="00C86532"/>
    <w:rsid w:val="00C869C6"/>
    <w:rsid w:val="00C86A4A"/>
    <w:rsid w:val="00C90175"/>
    <w:rsid w:val="00C90177"/>
    <w:rsid w:val="00C90AAE"/>
    <w:rsid w:val="00C90EF1"/>
    <w:rsid w:val="00C91410"/>
    <w:rsid w:val="00C91BDA"/>
    <w:rsid w:val="00C923E6"/>
    <w:rsid w:val="00C93DB9"/>
    <w:rsid w:val="00C940EE"/>
    <w:rsid w:val="00C942F6"/>
    <w:rsid w:val="00C943C5"/>
    <w:rsid w:val="00C948C9"/>
    <w:rsid w:val="00C94C1C"/>
    <w:rsid w:val="00C94D81"/>
    <w:rsid w:val="00C96CAB"/>
    <w:rsid w:val="00C96E0D"/>
    <w:rsid w:val="00C96E26"/>
    <w:rsid w:val="00C976F2"/>
    <w:rsid w:val="00CA004F"/>
    <w:rsid w:val="00CA079D"/>
    <w:rsid w:val="00CA0E30"/>
    <w:rsid w:val="00CA0F45"/>
    <w:rsid w:val="00CA3032"/>
    <w:rsid w:val="00CA3507"/>
    <w:rsid w:val="00CA4072"/>
    <w:rsid w:val="00CA446C"/>
    <w:rsid w:val="00CA55A9"/>
    <w:rsid w:val="00CA5D87"/>
    <w:rsid w:val="00CA5DC0"/>
    <w:rsid w:val="00CA6A19"/>
    <w:rsid w:val="00CA6C61"/>
    <w:rsid w:val="00CA70DF"/>
    <w:rsid w:val="00CB151A"/>
    <w:rsid w:val="00CB1A5B"/>
    <w:rsid w:val="00CB7220"/>
    <w:rsid w:val="00CB72C3"/>
    <w:rsid w:val="00CC197E"/>
    <w:rsid w:val="00CC291D"/>
    <w:rsid w:val="00CC44EB"/>
    <w:rsid w:val="00CC5DBE"/>
    <w:rsid w:val="00CC66E2"/>
    <w:rsid w:val="00CC6CF1"/>
    <w:rsid w:val="00CD2B1A"/>
    <w:rsid w:val="00CD2C6F"/>
    <w:rsid w:val="00CD3B38"/>
    <w:rsid w:val="00CD3D83"/>
    <w:rsid w:val="00CD4E6A"/>
    <w:rsid w:val="00CD5395"/>
    <w:rsid w:val="00CD5617"/>
    <w:rsid w:val="00CD6A26"/>
    <w:rsid w:val="00CD79EE"/>
    <w:rsid w:val="00CE09B8"/>
    <w:rsid w:val="00CE157D"/>
    <w:rsid w:val="00CE19F5"/>
    <w:rsid w:val="00CE2588"/>
    <w:rsid w:val="00CE26D7"/>
    <w:rsid w:val="00CE37F1"/>
    <w:rsid w:val="00CE4301"/>
    <w:rsid w:val="00CE44A0"/>
    <w:rsid w:val="00CE483E"/>
    <w:rsid w:val="00CE48E3"/>
    <w:rsid w:val="00CE5680"/>
    <w:rsid w:val="00CE74E5"/>
    <w:rsid w:val="00CE78B1"/>
    <w:rsid w:val="00CE7F63"/>
    <w:rsid w:val="00CF07B3"/>
    <w:rsid w:val="00CF0F8C"/>
    <w:rsid w:val="00CF1294"/>
    <w:rsid w:val="00CF2C3C"/>
    <w:rsid w:val="00CF351F"/>
    <w:rsid w:val="00CF39F8"/>
    <w:rsid w:val="00CF3C16"/>
    <w:rsid w:val="00CF6320"/>
    <w:rsid w:val="00CF67AF"/>
    <w:rsid w:val="00CF6C82"/>
    <w:rsid w:val="00CF75D0"/>
    <w:rsid w:val="00CF7D5E"/>
    <w:rsid w:val="00D00159"/>
    <w:rsid w:val="00D00489"/>
    <w:rsid w:val="00D009AD"/>
    <w:rsid w:val="00D00BAD"/>
    <w:rsid w:val="00D01666"/>
    <w:rsid w:val="00D019D2"/>
    <w:rsid w:val="00D02CF0"/>
    <w:rsid w:val="00D032A1"/>
    <w:rsid w:val="00D03E98"/>
    <w:rsid w:val="00D04288"/>
    <w:rsid w:val="00D058AC"/>
    <w:rsid w:val="00D05D59"/>
    <w:rsid w:val="00D0657B"/>
    <w:rsid w:val="00D06D18"/>
    <w:rsid w:val="00D07365"/>
    <w:rsid w:val="00D10036"/>
    <w:rsid w:val="00D104A3"/>
    <w:rsid w:val="00D10670"/>
    <w:rsid w:val="00D10931"/>
    <w:rsid w:val="00D116D2"/>
    <w:rsid w:val="00D11C02"/>
    <w:rsid w:val="00D1223A"/>
    <w:rsid w:val="00D12654"/>
    <w:rsid w:val="00D12E5B"/>
    <w:rsid w:val="00D12FCC"/>
    <w:rsid w:val="00D133AA"/>
    <w:rsid w:val="00D13893"/>
    <w:rsid w:val="00D14014"/>
    <w:rsid w:val="00D14181"/>
    <w:rsid w:val="00D149AB"/>
    <w:rsid w:val="00D14B9F"/>
    <w:rsid w:val="00D15767"/>
    <w:rsid w:val="00D16F6E"/>
    <w:rsid w:val="00D1759C"/>
    <w:rsid w:val="00D20AFE"/>
    <w:rsid w:val="00D215AE"/>
    <w:rsid w:val="00D21B69"/>
    <w:rsid w:val="00D21C57"/>
    <w:rsid w:val="00D21E8A"/>
    <w:rsid w:val="00D2261A"/>
    <w:rsid w:val="00D22B25"/>
    <w:rsid w:val="00D22CE7"/>
    <w:rsid w:val="00D25398"/>
    <w:rsid w:val="00D261F7"/>
    <w:rsid w:val="00D265E9"/>
    <w:rsid w:val="00D26F61"/>
    <w:rsid w:val="00D2703C"/>
    <w:rsid w:val="00D273E0"/>
    <w:rsid w:val="00D2793D"/>
    <w:rsid w:val="00D305C5"/>
    <w:rsid w:val="00D30A9C"/>
    <w:rsid w:val="00D30FB5"/>
    <w:rsid w:val="00D31799"/>
    <w:rsid w:val="00D31FFC"/>
    <w:rsid w:val="00D320D5"/>
    <w:rsid w:val="00D3233D"/>
    <w:rsid w:val="00D340BD"/>
    <w:rsid w:val="00D34C8E"/>
    <w:rsid w:val="00D35E8D"/>
    <w:rsid w:val="00D35EA5"/>
    <w:rsid w:val="00D37A9A"/>
    <w:rsid w:val="00D40569"/>
    <w:rsid w:val="00D41718"/>
    <w:rsid w:val="00D41F61"/>
    <w:rsid w:val="00D431B6"/>
    <w:rsid w:val="00D4388A"/>
    <w:rsid w:val="00D4409E"/>
    <w:rsid w:val="00D45815"/>
    <w:rsid w:val="00D45857"/>
    <w:rsid w:val="00D460B8"/>
    <w:rsid w:val="00D461E5"/>
    <w:rsid w:val="00D468F7"/>
    <w:rsid w:val="00D470C1"/>
    <w:rsid w:val="00D47872"/>
    <w:rsid w:val="00D50006"/>
    <w:rsid w:val="00D50A55"/>
    <w:rsid w:val="00D50C96"/>
    <w:rsid w:val="00D51770"/>
    <w:rsid w:val="00D51868"/>
    <w:rsid w:val="00D519C9"/>
    <w:rsid w:val="00D51F50"/>
    <w:rsid w:val="00D52751"/>
    <w:rsid w:val="00D52D42"/>
    <w:rsid w:val="00D536B6"/>
    <w:rsid w:val="00D55231"/>
    <w:rsid w:val="00D552E1"/>
    <w:rsid w:val="00D557EE"/>
    <w:rsid w:val="00D55EB1"/>
    <w:rsid w:val="00D603AA"/>
    <w:rsid w:val="00D6059E"/>
    <w:rsid w:val="00D60939"/>
    <w:rsid w:val="00D61F72"/>
    <w:rsid w:val="00D6227B"/>
    <w:rsid w:val="00D62BDA"/>
    <w:rsid w:val="00D62ECD"/>
    <w:rsid w:val="00D6318B"/>
    <w:rsid w:val="00D664E7"/>
    <w:rsid w:val="00D7027A"/>
    <w:rsid w:val="00D70F25"/>
    <w:rsid w:val="00D72075"/>
    <w:rsid w:val="00D72BB0"/>
    <w:rsid w:val="00D760E3"/>
    <w:rsid w:val="00D7678F"/>
    <w:rsid w:val="00D76C39"/>
    <w:rsid w:val="00D77599"/>
    <w:rsid w:val="00D77FC4"/>
    <w:rsid w:val="00D806C2"/>
    <w:rsid w:val="00D80DCB"/>
    <w:rsid w:val="00D80F3E"/>
    <w:rsid w:val="00D81505"/>
    <w:rsid w:val="00D815E7"/>
    <w:rsid w:val="00D83040"/>
    <w:rsid w:val="00D83BEF"/>
    <w:rsid w:val="00D8415A"/>
    <w:rsid w:val="00D85680"/>
    <w:rsid w:val="00D85908"/>
    <w:rsid w:val="00D879B2"/>
    <w:rsid w:val="00D906E7"/>
    <w:rsid w:val="00D912FB"/>
    <w:rsid w:val="00D91442"/>
    <w:rsid w:val="00D92D10"/>
    <w:rsid w:val="00D92F81"/>
    <w:rsid w:val="00D94258"/>
    <w:rsid w:val="00D95353"/>
    <w:rsid w:val="00D95B5F"/>
    <w:rsid w:val="00D96468"/>
    <w:rsid w:val="00D97FAF"/>
    <w:rsid w:val="00DA0484"/>
    <w:rsid w:val="00DA0856"/>
    <w:rsid w:val="00DA2867"/>
    <w:rsid w:val="00DA31BC"/>
    <w:rsid w:val="00DA3D03"/>
    <w:rsid w:val="00DA403A"/>
    <w:rsid w:val="00DA4D76"/>
    <w:rsid w:val="00DA537C"/>
    <w:rsid w:val="00DA5387"/>
    <w:rsid w:val="00DA67CB"/>
    <w:rsid w:val="00DA6FDC"/>
    <w:rsid w:val="00DB0337"/>
    <w:rsid w:val="00DB2DF9"/>
    <w:rsid w:val="00DB2FBE"/>
    <w:rsid w:val="00DB4E26"/>
    <w:rsid w:val="00DB66D2"/>
    <w:rsid w:val="00DB6A96"/>
    <w:rsid w:val="00DB6AA3"/>
    <w:rsid w:val="00DB6C03"/>
    <w:rsid w:val="00DC0048"/>
    <w:rsid w:val="00DC02B3"/>
    <w:rsid w:val="00DC0CB8"/>
    <w:rsid w:val="00DC14D4"/>
    <w:rsid w:val="00DC1874"/>
    <w:rsid w:val="00DC1FDC"/>
    <w:rsid w:val="00DC303D"/>
    <w:rsid w:val="00DC3A47"/>
    <w:rsid w:val="00DC4EF7"/>
    <w:rsid w:val="00DC5432"/>
    <w:rsid w:val="00DC584A"/>
    <w:rsid w:val="00DC7477"/>
    <w:rsid w:val="00DD0850"/>
    <w:rsid w:val="00DD12A6"/>
    <w:rsid w:val="00DD1386"/>
    <w:rsid w:val="00DD20EB"/>
    <w:rsid w:val="00DD25EE"/>
    <w:rsid w:val="00DD2ECC"/>
    <w:rsid w:val="00DD3782"/>
    <w:rsid w:val="00DD4075"/>
    <w:rsid w:val="00DD517A"/>
    <w:rsid w:val="00DD55F0"/>
    <w:rsid w:val="00DD5BD8"/>
    <w:rsid w:val="00DD7CE2"/>
    <w:rsid w:val="00DE0C66"/>
    <w:rsid w:val="00DE0F20"/>
    <w:rsid w:val="00DE1C10"/>
    <w:rsid w:val="00DE2508"/>
    <w:rsid w:val="00DE26ED"/>
    <w:rsid w:val="00DE2EC1"/>
    <w:rsid w:val="00DE34B2"/>
    <w:rsid w:val="00DE36ED"/>
    <w:rsid w:val="00DE3E67"/>
    <w:rsid w:val="00DE4521"/>
    <w:rsid w:val="00DE4D96"/>
    <w:rsid w:val="00DE5868"/>
    <w:rsid w:val="00DE661E"/>
    <w:rsid w:val="00DF076B"/>
    <w:rsid w:val="00DF0DC6"/>
    <w:rsid w:val="00DF0E7C"/>
    <w:rsid w:val="00DF1229"/>
    <w:rsid w:val="00DF3677"/>
    <w:rsid w:val="00DF3B93"/>
    <w:rsid w:val="00DF4508"/>
    <w:rsid w:val="00DF4B5C"/>
    <w:rsid w:val="00DF5ADA"/>
    <w:rsid w:val="00DF5BBA"/>
    <w:rsid w:val="00DF6B82"/>
    <w:rsid w:val="00E00ABF"/>
    <w:rsid w:val="00E01EFA"/>
    <w:rsid w:val="00E02336"/>
    <w:rsid w:val="00E034E5"/>
    <w:rsid w:val="00E034FC"/>
    <w:rsid w:val="00E0399A"/>
    <w:rsid w:val="00E03D3F"/>
    <w:rsid w:val="00E04CE6"/>
    <w:rsid w:val="00E104C4"/>
    <w:rsid w:val="00E10ADE"/>
    <w:rsid w:val="00E11333"/>
    <w:rsid w:val="00E13E34"/>
    <w:rsid w:val="00E13F50"/>
    <w:rsid w:val="00E14064"/>
    <w:rsid w:val="00E143D0"/>
    <w:rsid w:val="00E1585F"/>
    <w:rsid w:val="00E170CB"/>
    <w:rsid w:val="00E219ED"/>
    <w:rsid w:val="00E21C75"/>
    <w:rsid w:val="00E22202"/>
    <w:rsid w:val="00E22838"/>
    <w:rsid w:val="00E22DA3"/>
    <w:rsid w:val="00E24938"/>
    <w:rsid w:val="00E24ABA"/>
    <w:rsid w:val="00E255E1"/>
    <w:rsid w:val="00E26190"/>
    <w:rsid w:val="00E26609"/>
    <w:rsid w:val="00E26725"/>
    <w:rsid w:val="00E26D41"/>
    <w:rsid w:val="00E27C37"/>
    <w:rsid w:val="00E30E0D"/>
    <w:rsid w:val="00E30EE6"/>
    <w:rsid w:val="00E32436"/>
    <w:rsid w:val="00E328EA"/>
    <w:rsid w:val="00E32F46"/>
    <w:rsid w:val="00E33A58"/>
    <w:rsid w:val="00E33C3B"/>
    <w:rsid w:val="00E34FC8"/>
    <w:rsid w:val="00E356F7"/>
    <w:rsid w:val="00E3773E"/>
    <w:rsid w:val="00E37970"/>
    <w:rsid w:val="00E400C5"/>
    <w:rsid w:val="00E40A1F"/>
    <w:rsid w:val="00E41295"/>
    <w:rsid w:val="00E41DB7"/>
    <w:rsid w:val="00E42A94"/>
    <w:rsid w:val="00E43A6D"/>
    <w:rsid w:val="00E44C79"/>
    <w:rsid w:val="00E44E91"/>
    <w:rsid w:val="00E4522D"/>
    <w:rsid w:val="00E457D3"/>
    <w:rsid w:val="00E46A29"/>
    <w:rsid w:val="00E46A69"/>
    <w:rsid w:val="00E508CC"/>
    <w:rsid w:val="00E5091F"/>
    <w:rsid w:val="00E51EAF"/>
    <w:rsid w:val="00E538D1"/>
    <w:rsid w:val="00E54804"/>
    <w:rsid w:val="00E55228"/>
    <w:rsid w:val="00E56597"/>
    <w:rsid w:val="00E56DED"/>
    <w:rsid w:val="00E575C1"/>
    <w:rsid w:val="00E575E7"/>
    <w:rsid w:val="00E576A4"/>
    <w:rsid w:val="00E57905"/>
    <w:rsid w:val="00E57EE6"/>
    <w:rsid w:val="00E61D67"/>
    <w:rsid w:val="00E61DA6"/>
    <w:rsid w:val="00E61E3B"/>
    <w:rsid w:val="00E6272B"/>
    <w:rsid w:val="00E64A86"/>
    <w:rsid w:val="00E652CD"/>
    <w:rsid w:val="00E65398"/>
    <w:rsid w:val="00E6677E"/>
    <w:rsid w:val="00E66865"/>
    <w:rsid w:val="00E673C8"/>
    <w:rsid w:val="00E67CFF"/>
    <w:rsid w:val="00E70091"/>
    <w:rsid w:val="00E700C0"/>
    <w:rsid w:val="00E7093C"/>
    <w:rsid w:val="00E70BA2"/>
    <w:rsid w:val="00E70EFE"/>
    <w:rsid w:val="00E71053"/>
    <w:rsid w:val="00E71629"/>
    <w:rsid w:val="00E71A8D"/>
    <w:rsid w:val="00E71AF4"/>
    <w:rsid w:val="00E73089"/>
    <w:rsid w:val="00E7359B"/>
    <w:rsid w:val="00E7382E"/>
    <w:rsid w:val="00E7545C"/>
    <w:rsid w:val="00E767E8"/>
    <w:rsid w:val="00E76875"/>
    <w:rsid w:val="00E7773A"/>
    <w:rsid w:val="00E77CFB"/>
    <w:rsid w:val="00E77F6D"/>
    <w:rsid w:val="00E77F81"/>
    <w:rsid w:val="00E80825"/>
    <w:rsid w:val="00E811DD"/>
    <w:rsid w:val="00E82525"/>
    <w:rsid w:val="00E82C8E"/>
    <w:rsid w:val="00E82D2A"/>
    <w:rsid w:val="00E8316A"/>
    <w:rsid w:val="00E83F3F"/>
    <w:rsid w:val="00E84060"/>
    <w:rsid w:val="00E843AD"/>
    <w:rsid w:val="00E84FAA"/>
    <w:rsid w:val="00E86088"/>
    <w:rsid w:val="00E8647B"/>
    <w:rsid w:val="00E866F8"/>
    <w:rsid w:val="00E86A87"/>
    <w:rsid w:val="00E86AFA"/>
    <w:rsid w:val="00E8716A"/>
    <w:rsid w:val="00E876C5"/>
    <w:rsid w:val="00E90D20"/>
    <w:rsid w:val="00E90F35"/>
    <w:rsid w:val="00E92457"/>
    <w:rsid w:val="00E9294A"/>
    <w:rsid w:val="00E93400"/>
    <w:rsid w:val="00E93D26"/>
    <w:rsid w:val="00E944B3"/>
    <w:rsid w:val="00E9456E"/>
    <w:rsid w:val="00E955A9"/>
    <w:rsid w:val="00EA06AC"/>
    <w:rsid w:val="00EA0ED5"/>
    <w:rsid w:val="00EA281A"/>
    <w:rsid w:val="00EA3CE4"/>
    <w:rsid w:val="00EA3F40"/>
    <w:rsid w:val="00EA466E"/>
    <w:rsid w:val="00EA61C1"/>
    <w:rsid w:val="00EA63C5"/>
    <w:rsid w:val="00EA7EF9"/>
    <w:rsid w:val="00EB04D8"/>
    <w:rsid w:val="00EB21FB"/>
    <w:rsid w:val="00EB25A3"/>
    <w:rsid w:val="00EB2FD1"/>
    <w:rsid w:val="00EB35CF"/>
    <w:rsid w:val="00EB3D47"/>
    <w:rsid w:val="00EB493D"/>
    <w:rsid w:val="00EB49E7"/>
    <w:rsid w:val="00EB4C99"/>
    <w:rsid w:val="00EB56AE"/>
    <w:rsid w:val="00EB5A1A"/>
    <w:rsid w:val="00EB5DC8"/>
    <w:rsid w:val="00EB6A1F"/>
    <w:rsid w:val="00EC150E"/>
    <w:rsid w:val="00EC20FB"/>
    <w:rsid w:val="00EC28D5"/>
    <w:rsid w:val="00EC391C"/>
    <w:rsid w:val="00EC4651"/>
    <w:rsid w:val="00EC4CEA"/>
    <w:rsid w:val="00EC522E"/>
    <w:rsid w:val="00EC5385"/>
    <w:rsid w:val="00ED0744"/>
    <w:rsid w:val="00ED1A62"/>
    <w:rsid w:val="00ED1B4C"/>
    <w:rsid w:val="00ED2001"/>
    <w:rsid w:val="00ED2054"/>
    <w:rsid w:val="00ED206C"/>
    <w:rsid w:val="00ED343F"/>
    <w:rsid w:val="00ED4FAD"/>
    <w:rsid w:val="00ED5568"/>
    <w:rsid w:val="00ED562E"/>
    <w:rsid w:val="00ED5874"/>
    <w:rsid w:val="00ED61A8"/>
    <w:rsid w:val="00ED63FC"/>
    <w:rsid w:val="00ED6400"/>
    <w:rsid w:val="00ED6583"/>
    <w:rsid w:val="00ED6B68"/>
    <w:rsid w:val="00ED716C"/>
    <w:rsid w:val="00ED727B"/>
    <w:rsid w:val="00ED75AE"/>
    <w:rsid w:val="00EE0955"/>
    <w:rsid w:val="00EE0E1A"/>
    <w:rsid w:val="00EE1661"/>
    <w:rsid w:val="00EE1AEB"/>
    <w:rsid w:val="00EE1D69"/>
    <w:rsid w:val="00EE2A00"/>
    <w:rsid w:val="00EE3029"/>
    <w:rsid w:val="00EE38C1"/>
    <w:rsid w:val="00EE4B00"/>
    <w:rsid w:val="00EE542A"/>
    <w:rsid w:val="00EE553A"/>
    <w:rsid w:val="00EE5BE3"/>
    <w:rsid w:val="00EE72A0"/>
    <w:rsid w:val="00EE7D2A"/>
    <w:rsid w:val="00EF1202"/>
    <w:rsid w:val="00EF2415"/>
    <w:rsid w:val="00EF29C8"/>
    <w:rsid w:val="00EF3C62"/>
    <w:rsid w:val="00EF4A95"/>
    <w:rsid w:val="00F00672"/>
    <w:rsid w:val="00F0130A"/>
    <w:rsid w:val="00F01BE4"/>
    <w:rsid w:val="00F0300B"/>
    <w:rsid w:val="00F04871"/>
    <w:rsid w:val="00F04CD9"/>
    <w:rsid w:val="00F04CE1"/>
    <w:rsid w:val="00F05AE2"/>
    <w:rsid w:val="00F05EFA"/>
    <w:rsid w:val="00F0609D"/>
    <w:rsid w:val="00F06F42"/>
    <w:rsid w:val="00F0711C"/>
    <w:rsid w:val="00F07825"/>
    <w:rsid w:val="00F110AA"/>
    <w:rsid w:val="00F11707"/>
    <w:rsid w:val="00F11C58"/>
    <w:rsid w:val="00F12DAA"/>
    <w:rsid w:val="00F13AE9"/>
    <w:rsid w:val="00F13BAB"/>
    <w:rsid w:val="00F14901"/>
    <w:rsid w:val="00F154DB"/>
    <w:rsid w:val="00F15836"/>
    <w:rsid w:val="00F167BC"/>
    <w:rsid w:val="00F16DCF"/>
    <w:rsid w:val="00F16FB1"/>
    <w:rsid w:val="00F17370"/>
    <w:rsid w:val="00F17A08"/>
    <w:rsid w:val="00F20D51"/>
    <w:rsid w:val="00F22361"/>
    <w:rsid w:val="00F2297A"/>
    <w:rsid w:val="00F22EE0"/>
    <w:rsid w:val="00F2382D"/>
    <w:rsid w:val="00F2480F"/>
    <w:rsid w:val="00F2605D"/>
    <w:rsid w:val="00F26544"/>
    <w:rsid w:val="00F2658B"/>
    <w:rsid w:val="00F27855"/>
    <w:rsid w:val="00F27ED9"/>
    <w:rsid w:val="00F3060F"/>
    <w:rsid w:val="00F311E2"/>
    <w:rsid w:val="00F31B03"/>
    <w:rsid w:val="00F33877"/>
    <w:rsid w:val="00F33EF5"/>
    <w:rsid w:val="00F34D96"/>
    <w:rsid w:val="00F37420"/>
    <w:rsid w:val="00F375DE"/>
    <w:rsid w:val="00F37AC8"/>
    <w:rsid w:val="00F400C0"/>
    <w:rsid w:val="00F4068D"/>
    <w:rsid w:val="00F40FB8"/>
    <w:rsid w:val="00F41094"/>
    <w:rsid w:val="00F4187E"/>
    <w:rsid w:val="00F42271"/>
    <w:rsid w:val="00F423F8"/>
    <w:rsid w:val="00F42512"/>
    <w:rsid w:val="00F45CD8"/>
    <w:rsid w:val="00F45FBA"/>
    <w:rsid w:val="00F466C4"/>
    <w:rsid w:val="00F46C0E"/>
    <w:rsid w:val="00F46D61"/>
    <w:rsid w:val="00F47381"/>
    <w:rsid w:val="00F475AF"/>
    <w:rsid w:val="00F478D3"/>
    <w:rsid w:val="00F50011"/>
    <w:rsid w:val="00F500F3"/>
    <w:rsid w:val="00F52776"/>
    <w:rsid w:val="00F52951"/>
    <w:rsid w:val="00F52B3A"/>
    <w:rsid w:val="00F53935"/>
    <w:rsid w:val="00F53E95"/>
    <w:rsid w:val="00F540DF"/>
    <w:rsid w:val="00F54851"/>
    <w:rsid w:val="00F54CE4"/>
    <w:rsid w:val="00F5647B"/>
    <w:rsid w:val="00F5654C"/>
    <w:rsid w:val="00F576D8"/>
    <w:rsid w:val="00F6003C"/>
    <w:rsid w:val="00F6149F"/>
    <w:rsid w:val="00F61620"/>
    <w:rsid w:val="00F62018"/>
    <w:rsid w:val="00F6258B"/>
    <w:rsid w:val="00F62D35"/>
    <w:rsid w:val="00F636FD"/>
    <w:rsid w:val="00F63B6A"/>
    <w:rsid w:val="00F65E3E"/>
    <w:rsid w:val="00F65F16"/>
    <w:rsid w:val="00F6604A"/>
    <w:rsid w:val="00F66599"/>
    <w:rsid w:val="00F679FE"/>
    <w:rsid w:val="00F67C1F"/>
    <w:rsid w:val="00F706A5"/>
    <w:rsid w:val="00F70BD3"/>
    <w:rsid w:val="00F71C6E"/>
    <w:rsid w:val="00F72507"/>
    <w:rsid w:val="00F72538"/>
    <w:rsid w:val="00F726A8"/>
    <w:rsid w:val="00F73345"/>
    <w:rsid w:val="00F73671"/>
    <w:rsid w:val="00F7367C"/>
    <w:rsid w:val="00F756AE"/>
    <w:rsid w:val="00F758B2"/>
    <w:rsid w:val="00F75D16"/>
    <w:rsid w:val="00F80DFF"/>
    <w:rsid w:val="00F814BE"/>
    <w:rsid w:val="00F82D3C"/>
    <w:rsid w:val="00F8419E"/>
    <w:rsid w:val="00F85598"/>
    <w:rsid w:val="00F86C57"/>
    <w:rsid w:val="00F86FA2"/>
    <w:rsid w:val="00F877B9"/>
    <w:rsid w:val="00F90F6D"/>
    <w:rsid w:val="00F9111A"/>
    <w:rsid w:val="00F91407"/>
    <w:rsid w:val="00F9189A"/>
    <w:rsid w:val="00F922A8"/>
    <w:rsid w:val="00F9288F"/>
    <w:rsid w:val="00F93D98"/>
    <w:rsid w:val="00F93DEE"/>
    <w:rsid w:val="00F94867"/>
    <w:rsid w:val="00F95732"/>
    <w:rsid w:val="00F958F1"/>
    <w:rsid w:val="00F95D5F"/>
    <w:rsid w:val="00F96D1F"/>
    <w:rsid w:val="00FA1A33"/>
    <w:rsid w:val="00FA3786"/>
    <w:rsid w:val="00FA4892"/>
    <w:rsid w:val="00FA4A91"/>
    <w:rsid w:val="00FA52F0"/>
    <w:rsid w:val="00FA6591"/>
    <w:rsid w:val="00FA7490"/>
    <w:rsid w:val="00FB07DD"/>
    <w:rsid w:val="00FB0F2F"/>
    <w:rsid w:val="00FB1407"/>
    <w:rsid w:val="00FB1A56"/>
    <w:rsid w:val="00FB2194"/>
    <w:rsid w:val="00FB23A2"/>
    <w:rsid w:val="00FB2923"/>
    <w:rsid w:val="00FB2BA2"/>
    <w:rsid w:val="00FB2EB5"/>
    <w:rsid w:val="00FB4467"/>
    <w:rsid w:val="00FB454B"/>
    <w:rsid w:val="00FB48C5"/>
    <w:rsid w:val="00FB4DD8"/>
    <w:rsid w:val="00FB5891"/>
    <w:rsid w:val="00FB5F85"/>
    <w:rsid w:val="00FB6D4A"/>
    <w:rsid w:val="00FB6EFE"/>
    <w:rsid w:val="00FB7D12"/>
    <w:rsid w:val="00FC0A66"/>
    <w:rsid w:val="00FC0D2C"/>
    <w:rsid w:val="00FC1BD5"/>
    <w:rsid w:val="00FC2D9E"/>
    <w:rsid w:val="00FC30CF"/>
    <w:rsid w:val="00FC31B4"/>
    <w:rsid w:val="00FC33C4"/>
    <w:rsid w:val="00FC3E5A"/>
    <w:rsid w:val="00FC58A5"/>
    <w:rsid w:val="00FC5C1C"/>
    <w:rsid w:val="00FC64B7"/>
    <w:rsid w:val="00FC68C8"/>
    <w:rsid w:val="00FC697D"/>
    <w:rsid w:val="00FC6DC6"/>
    <w:rsid w:val="00FC6E01"/>
    <w:rsid w:val="00FC73B8"/>
    <w:rsid w:val="00FC7CA1"/>
    <w:rsid w:val="00FC7D0C"/>
    <w:rsid w:val="00FC7E68"/>
    <w:rsid w:val="00FD0576"/>
    <w:rsid w:val="00FD07C2"/>
    <w:rsid w:val="00FD0B31"/>
    <w:rsid w:val="00FD1A94"/>
    <w:rsid w:val="00FD1B8F"/>
    <w:rsid w:val="00FD1DFE"/>
    <w:rsid w:val="00FD349A"/>
    <w:rsid w:val="00FD627E"/>
    <w:rsid w:val="00FD62DA"/>
    <w:rsid w:val="00FD7563"/>
    <w:rsid w:val="00FE102D"/>
    <w:rsid w:val="00FE11A6"/>
    <w:rsid w:val="00FE1675"/>
    <w:rsid w:val="00FE3337"/>
    <w:rsid w:val="00FE3B32"/>
    <w:rsid w:val="00FE4543"/>
    <w:rsid w:val="00FE467C"/>
    <w:rsid w:val="00FE50F4"/>
    <w:rsid w:val="00FE623C"/>
    <w:rsid w:val="00FE63C1"/>
    <w:rsid w:val="00FE696B"/>
    <w:rsid w:val="00FE7E46"/>
    <w:rsid w:val="00FF0ABE"/>
    <w:rsid w:val="00FF1A2A"/>
    <w:rsid w:val="00FF2227"/>
    <w:rsid w:val="00FF4B42"/>
    <w:rsid w:val="00FF5232"/>
    <w:rsid w:val="00FF58C9"/>
    <w:rsid w:val="00FF5F9C"/>
    <w:rsid w:val="00FF699E"/>
    <w:rsid w:val="00FF6B92"/>
    <w:rsid w:val="00FF71B1"/>
    <w:rsid w:val="00FF73A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17809B0"/>
  <w15:docId w15:val="{2FC10C72-EA77-4652-A455-721EB8D1E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6"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16ACE"/>
    <w:rPr>
      <w:sz w:val="24"/>
      <w:szCs w:val="24"/>
      <w:lang w:val="tr-TR" w:eastAsia="en-US"/>
    </w:rPr>
  </w:style>
  <w:style w:type="paragraph" w:styleId="Balk2">
    <w:name w:val="heading 2"/>
    <w:basedOn w:val="Normal"/>
    <w:next w:val="Normal"/>
    <w:link w:val="Balk2Char"/>
    <w:semiHidden/>
    <w:unhideWhenUsed/>
    <w:qFormat/>
    <w:rsid w:val="007C4EFC"/>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alk3">
    <w:name w:val="heading 3"/>
    <w:basedOn w:val="Normal"/>
    <w:next w:val="Normal"/>
    <w:link w:val="Balk3Char"/>
    <w:qFormat/>
    <w:rsid w:val="00F37AC8"/>
    <w:pPr>
      <w:keepNext/>
      <w:spacing w:before="240" w:after="60"/>
      <w:outlineLvl w:val="2"/>
    </w:pPr>
    <w:rPr>
      <w:rFonts w:ascii="Cambria" w:hAnsi="Cambria"/>
      <w:b/>
      <w:bCs/>
      <w:sz w:val="26"/>
      <w:szCs w:val="26"/>
    </w:rPr>
  </w:style>
  <w:style w:type="paragraph" w:styleId="Balk4">
    <w:name w:val="heading 4"/>
    <w:basedOn w:val="Normal"/>
    <w:next w:val="Normal"/>
    <w:link w:val="Balk4Char"/>
    <w:semiHidden/>
    <w:unhideWhenUsed/>
    <w:qFormat/>
    <w:rsid w:val="00EE1661"/>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VFNewsreleaseheader">
    <w:name w:val="VF_Newsrelease_header"/>
    <w:basedOn w:val="stBilgi"/>
    <w:autoRedefine/>
    <w:rsid w:val="00704333"/>
    <w:pPr>
      <w:tabs>
        <w:tab w:val="clear" w:pos="4513"/>
        <w:tab w:val="clear" w:pos="9026"/>
        <w:tab w:val="center" w:pos="4320"/>
        <w:tab w:val="right" w:pos="8640"/>
      </w:tabs>
    </w:pPr>
    <w:rPr>
      <w:rFonts w:ascii="Vodafone ExB" w:hAnsi="Vodafone ExB"/>
      <w:color w:val="E60000"/>
      <w:sz w:val="72"/>
      <w:szCs w:val="72"/>
    </w:rPr>
  </w:style>
  <w:style w:type="paragraph" w:styleId="stBilgi">
    <w:name w:val="header"/>
    <w:basedOn w:val="Normal"/>
    <w:link w:val="stBilgiChar"/>
    <w:uiPriority w:val="99"/>
    <w:rsid w:val="00164BA5"/>
    <w:pPr>
      <w:tabs>
        <w:tab w:val="center" w:pos="4513"/>
        <w:tab w:val="right" w:pos="9026"/>
      </w:tabs>
    </w:pPr>
  </w:style>
  <w:style w:type="character" w:customStyle="1" w:styleId="stBilgiChar">
    <w:name w:val="Üst Bilgi Char"/>
    <w:basedOn w:val="VarsaylanParagrafYazTipi"/>
    <w:link w:val="stBilgi"/>
    <w:uiPriority w:val="99"/>
    <w:rsid w:val="00164BA5"/>
    <w:rPr>
      <w:sz w:val="24"/>
      <w:szCs w:val="24"/>
      <w:lang w:eastAsia="en-US"/>
    </w:rPr>
  </w:style>
  <w:style w:type="paragraph" w:styleId="AltBilgi">
    <w:name w:val="footer"/>
    <w:basedOn w:val="Normal"/>
    <w:link w:val="AltBilgiChar"/>
    <w:rsid w:val="005C1DBB"/>
    <w:pPr>
      <w:tabs>
        <w:tab w:val="center" w:pos="4513"/>
        <w:tab w:val="right" w:pos="9026"/>
      </w:tabs>
    </w:pPr>
  </w:style>
  <w:style w:type="character" w:customStyle="1" w:styleId="AltBilgiChar">
    <w:name w:val="Alt Bilgi Char"/>
    <w:basedOn w:val="VarsaylanParagrafYazTipi"/>
    <w:link w:val="AltBilgi"/>
    <w:rsid w:val="005C1DBB"/>
    <w:rPr>
      <w:sz w:val="24"/>
      <w:szCs w:val="24"/>
      <w:lang w:eastAsia="en-US"/>
    </w:rPr>
  </w:style>
  <w:style w:type="paragraph" w:customStyle="1" w:styleId="Contacts">
    <w:name w:val="Contacts"/>
    <w:basedOn w:val="Normal"/>
    <w:rsid w:val="00DD0850"/>
    <w:rPr>
      <w:rFonts w:ascii="Arial" w:hAnsi="Arial"/>
      <w:sz w:val="22"/>
      <w:szCs w:val="20"/>
    </w:rPr>
  </w:style>
  <w:style w:type="paragraph" w:styleId="ListeParagraf">
    <w:name w:val="List Paragraph"/>
    <w:aliases w:val="FooterText,Bullet List,numbered,List Paragraph1,Paragraphe de liste1,Bulletr List Paragraph,列出段落,列出段落1,Listeafsnit1,Parágrafo da Lista1,List Paragraph2,List Paragraph21,リスト段落1,Párrafo de lista1,List Paragraph11,列?出?段?落,Parágrafo da Lista"/>
    <w:basedOn w:val="Normal"/>
    <w:link w:val="ListeParagrafChar"/>
    <w:uiPriority w:val="34"/>
    <w:qFormat/>
    <w:rsid w:val="00426426"/>
    <w:pPr>
      <w:ind w:left="720"/>
      <w:contextualSpacing/>
    </w:pPr>
    <w:rPr>
      <w:lang w:eastAsia="en-GB"/>
    </w:rPr>
  </w:style>
  <w:style w:type="table" w:styleId="TabloKlavuzu">
    <w:name w:val="Table Grid"/>
    <w:basedOn w:val="NormalTablo"/>
    <w:rsid w:val="003645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klamaBavurusu">
    <w:name w:val="annotation reference"/>
    <w:basedOn w:val="VarsaylanParagrafYazTipi"/>
    <w:uiPriority w:val="99"/>
    <w:rsid w:val="003943F3"/>
    <w:rPr>
      <w:sz w:val="16"/>
      <w:szCs w:val="16"/>
    </w:rPr>
  </w:style>
  <w:style w:type="paragraph" w:styleId="AklamaMetni">
    <w:name w:val="annotation text"/>
    <w:basedOn w:val="Normal"/>
    <w:link w:val="AklamaMetniChar"/>
    <w:uiPriority w:val="99"/>
    <w:rsid w:val="003943F3"/>
    <w:rPr>
      <w:sz w:val="20"/>
      <w:szCs w:val="20"/>
    </w:rPr>
  </w:style>
  <w:style w:type="character" w:customStyle="1" w:styleId="AklamaMetniChar">
    <w:name w:val="Açıklama Metni Char"/>
    <w:basedOn w:val="VarsaylanParagrafYazTipi"/>
    <w:link w:val="AklamaMetni"/>
    <w:uiPriority w:val="99"/>
    <w:rsid w:val="003943F3"/>
    <w:rPr>
      <w:lang w:eastAsia="en-US"/>
    </w:rPr>
  </w:style>
  <w:style w:type="paragraph" w:styleId="AklamaKonusu">
    <w:name w:val="annotation subject"/>
    <w:basedOn w:val="AklamaMetni"/>
    <w:next w:val="AklamaMetni"/>
    <w:link w:val="AklamaKonusuChar"/>
    <w:rsid w:val="003943F3"/>
    <w:rPr>
      <w:b/>
      <w:bCs/>
    </w:rPr>
  </w:style>
  <w:style w:type="character" w:customStyle="1" w:styleId="AklamaKonusuChar">
    <w:name w:val="Açıklama Konusu Char"/>
    <w:basedOn w:val="AklamaMetniChar"/>
    <w:link w:val="AklamaKonusu"/>
    <w:rsid w:val="003943F3"/>
    <w:rPr>
      <w:b/>
      <w:bCs/>
      <w:lang w:eastAsia="en-US"/>
    </w:rPr>
  </w:style>
  <w:style w:type="paragraph" w:styleId="BalonMetni">
    <w:name w:val="Balloon Text"/>
    <w:basedOn w:val="Normal"/>
    <w:link w:val="BalonMetniChar"/>
    <w:rsid w:val="003943F3"/>
    <w:rPr>
      <w:rFonts w:ascii="Tahoma" w:hAnsi="Tahoma" w:cs="Tahoma"/>
      <w:sz w:val="16"/>
      <w:szCs w:val="16"/>
    </w:rPr>
  </w:style>
  <w:style w:type="character" w:customStyle="1" w:styleId="BalonMetniChar">
    <w:name w:val="Balon Metni Char"/>
    <w:basedOn w:val="VarsaylanParagrafYazTipi"/>
    <w:link w:val="BalonMetni"/>
    <w:rsid w:val="003943F3"/>
    <w:rPr>
      <w:rFonts w:ascii="Tahoma" w:hAnsi="Tahoma" w:cs="Tahoma"/>
      <w:sz w:val="16"/>
      <w:szCs w:val="16"/>
      <w:lang w:eastAsia="en-US"/>
    </w:rPr>
  </w:style>
  <w:style w:type="character" w:customStyle="1" w:styleId="apple-converted-space">
    <w:name w:val="apple-converted-space"/>
    <w:basedOn w:val="VarsaylanParagrafYazTipi"/>
    <w:rsid w:val="004A4C63"/>
  </w:style>
  <w:style w:type="character" w:styleId="Kpr">
    <w:name w:val="Hyperlink"/>
    <w:basedOn w:val="VarsaylanParagrafYazTipi"/>
    <w:unhideWhenUsed/>
    <w:rsid w:val="004A4C63"/>
    <w:rPr>
      <w:color w:val="0000FF"/>
      <w:u w:val="single"/>
    </w:rPr>
  </w:style>
  <w:style w:type="paragraph" w:customStyle="1" w:styleId="Body">
    <w:name w:val="Body"/>
    <w:rsid w:val="00B20333"/>
    <w:pPr>
      <w:pBdr>
        <w:top w:val="nil"/>
        <w:left w:val="nil"/>
        <w:bottom w:val="nil"/>
        <w:right w:val="nil"/>
        <w:between w:val="nil"/>
        <w:bar w:val="nil"/>
      </w:pBdr>
    </w:pPr>
    <w:rPr>
      <w:rFonts w:eastAsia="Arial Unicode MS" w:hAnsi="Arial Unicode MS" w:cs="Arial Unicode MS"/>
      <w:color w:val="000000"/>
      <w:sz w:val="24"/>
      <w:szCs w:val="24"/>
      <w:u w:color="000000"/>
      <w:bdr w:val="nil"/>
      <w:lang w:val="en-US"/>
    </w:rPr>
  </w:style>
  <w:style w:type="character" w:customStyle="1" w:styleId="apple-style-span">
    <w:name w:val="apple-style-span"/>
    <w:basedOn w:val="VarsaylanParagrafYazTipi"/>
    <w:rsid w:val="00C94D81"/>
  </w:style>
  <w:style w:type="paragraph" w:styleId="NormalWeb">
    <w:name w:val="Normal (Web)"/>
    <w:basedOn w:val="Normal"/>
    <w:uiPriority w:val="99"/>
    <w:rsid w:val="00730F03"/>
    <w:pPr>
      <w:spacing w:before="100" w:beforeAutospacing="1" w:after="100" w:afterAutospacing="1"/>
    </w:pPr>
    <w:rPr>
      <w:lang w:val="fr-FR" w:eastAsia="fr-FR"/>
    </w:rPr>
  </w:style>
  <w:style w:type="paragraph" w:customStyle="1" w:styleId="Default">
    <w:name w:val="Default"/>
    <w:rsid w:val="00426426"/>
    <w:pPr>
      <w:autoSpaceDE w:val="0"/>
      <w:autoSpaceDN w:val="0"/>
      <w:adjustRightInd w:val="0"/>
    </w:pPr>
    <w:rPr>
      <w:rFonts w:ascii="Vodafone Rg" w:hAnsi="Vodafone Rg" w:cs="Vodafone Rg"/>
      <w:color w:val="000000"/>
      <w:sz w:val="24"/>
      <w:szCs w:val="24"/>
    </w:rPr>
  </w:style>
  <w:style w:type="character" w:customStyle="1" w:styleId="Balk3Char">
    <w:name w:val="Başlık 3 Char"/>
    <w:basedOn w:val="VarsaylanParagrafYazTipi"/>
    <w:link w:val="Balk3"/>
    <w:rsid w:val="00F37AC8"/>
    <w:rPr>
      <w:rFonts w:ascii="Cambria" w:hAnsi="Cambria"/>
      <w:b/>
      <w:bCs/>
      <w:sz w:val="26"/>
      <w:szCs w:val="26"/>
    </w:rPr>
  </w:style>
  <w:style w:type="character" w:customStyle="1" w:styleId="xn-person">
    <w:name w:val="xn-person"/>
    <w:basedOn w:val="VarsaylanParagrafYazTipi"/>
    <w:rsid w:val="00F37AC8"/>
  </w:style>
  <w:style w:type="character" w:styleId="zlenenKpr">
    <w:name w:val="FollowedHyperlink"/>
    <w:basedOn w:val="VarsaylanParagrafYazTipi"/>
    <w:rsid w:val="00620E42"/>
    <w:rPr>
      <w:color w:val="800080" w:themeColor="followedHyperlink"/>
      <w:u w:val="single"/>
    </w:rPr>
  </w:style>
  <w:style w:type="paragraph" w:customStyle="1" w:styleId="1Vodafonetext">
    <w:name w:val="1. Vodafone text"/>
    <w:rsid w:val="00A94058"/>
    <w:pPr>
      <w:spacing w:line="300" w:lineRule="exact"/>
    </w:pPr>
    <w:rPr>
      <w:rFonts w:ascii="Vodafone Rg" w:hAnsi="Vodafone Rg"/>
      <w:sz w:val="24"/>
      <w:szCs w:val="24"/>
      <w:lang w:eastAsia="en-US"/>
    </w:rPr>
  </w:style>
  <w:style w:type="paragraph" w:styleId="DipnotMetni">
    <w:name w:val="footnote text"/>
    <w:basedOn w:val="Normal"/>
    <w:link w:val="DipnotMetniChar"/>
    <w:uiPriority w:val="99"/>
    <w:semiHidden/>
    <w:rsid w:val="00426426"/>
    <w:pPr>
      <w:spacing w:line="240" w:lineRule="atLeast"/>
    </w:pPr>
    <w:rPr>
      <w:rFonts w:asciiTheme="minorHAnsi" w:eastAsiaTheme="minorHAnsi" w:hAnsiTheme="minorHAnsi"/>
      <w:color w:val="000000"/>
      <w:sz w:val="18"/>
      <w:szCs w:val="20"/>
      <w:lang w:val="en-US"/>
    </w:rPr>
  </w:style>
  <w:style w:type="character" w:customStyle="1" w:styleId="FootnoteTextChar">
    <w:name w:val="Footnote Text Char"/>
    <w:basedOn w:val="VarsaylanParagrafYazTipi"/>
    <w:uiPriority w:val="99"/>
    <w:semiHidden/>
    <w:rsid w:val="00426426"/>
    <w:rPr>
      <w:lang w:eastAsia="en-US"/>
    </w:rPr>
  </w:style>
  <w:style w:type="character" w:styleId="DipnotBavurusu">
    <w:name w:val="footnote reference"/>
    <w:uiPriority w:val="99"/>
    <w:semiHidden/>
    <w:rsid w:val="00426426"/>
    <w:rPr>
      <w:rFonts w:ascii="Arial" w:hAnsi="Arial"/>
      <w:vertAlign w:val="superscript"/>
    </w:rPr>
  </w:style>
  <w:style w:type="character" w:customStyle="1" w:styleId="DipnotMetniChar">
    <w:name w:val="Dipnot Metni Char"/>
    <w:basedOn w:val="VarsaylanParagrafYazTipi"/>
    <w:link w:val="DipnotMetni"/>
    <w:semiHidden/>
    <w:rsid w:val="0073233D"/>
    <w:rPr>
      <w:rFonts w:asciiTheme="minorHAnsi" w:eastAsiaTheme="minorHAnsi" w:hAnsiTheme="minorHAnsi"/>
      <w:color w:val="000000"/>
      <w:sz w:val="18"/>
      <w:lang w:val="en-US" w:eastAsia="en-US"/>
    </w:rPr>
  </w:style>
  <w:style w:type="paragraph" w:styleId="AralkYok">
    <w:name w:val="No Spacing"/>
    <w:uiPriority w:val="1"/>
    <w:qFormat/>
    <w:rsid w:val="0073233D"/>
    <w:rPr>
      <w:rFonts w:asciiTheme="minorHAnsi" w:eastAsiaTheme="minorHAnsi" w:hAnsiTheme="minorHAnsi" w:cstheme="minorBidi"/>
      <w:kern w:val="22"/>
      <w:sz w:val="24"/>
      <w:szCs w:val="22"/>
      <w:lang w:eastAsia="en-US"/>
      <w14:cntxtAlts/>
    </w:rPr>
  </w:style>
  <w:style w:type="paragraph" w:styleId="DzMetin">
    <w:name w:val="Plain Text"/>
    <w:basedOn w:val="Normal"/>
    <w:link w:val="DzMetinChar"/>
    <w:uiPriority w:val="99"/>
    <w:semiHidden/>
    <w:unhideWhenUsed/>
    <w:rsid w:val="00511E89"/>
    <w:rPr>
      <w:rFonts w:ascii="Calibri" w:eastAsiaTheme="minorHAnsi" w:hAnsi="Calibri" w:cs="Consolas"/>
      <w:sz w:val="22"/>
      <w:szCs w:val="21"/>
    </w:rPr>
  </w:style>
  <w:style w:type="character" w:customStyle="1" w:styleId="DzMetinChar">
    <w:name w:val="Düz Metin Char"/>
    <w:basedOn w:val="VarsaylanParagrafYazTipi"/>
    <w:link w:val="DzMetin"/>
    <w:uiPriority w:val="99"/>
    <w:semiHidden/>
    <w:rsid w:val="00511E89"/>
    <w:rPr>
      <w:rFonts w:ascii="Calibri" w:eastAsiaTheme="minorHAnsi" w:hAnsi="Calibri" w:cs="Consolas"/>
      <w:sz w:val="22"/>
      <w:szCs w:val="21"/>
      <w:lang w:eastAsia="en-US"/>
    </w:rPr>
  </w:style>
  <w:style w:type="paragraph" w:customStyle="1" w:styleId="s11">
    <w:name w:val="s11"/>
    <w:basedOn w:val="Normal"/>
    <w:rsid w:val="00014EB0"/>
    <w:pPr>
      <w:spacing w:before="100" w:beforeAutospacing="1" w:after="100" w:afterAutospacing="1"/>
    </w:pPr>
    <w:rPr>
      <w:rFonts w:ascii="Calibri" w:eastAsiaTheme="minorHAnsi" w:hAnsi="Calibri"/>
      <w:sz w:val="22"/>
      <w:szCs w:val="22"/>
    </w:rPr>
  </w:style>
  <w:style w:type="character" w:customStyle="1" w:styleId="s8">
    <w:name w:val="s8"/>
    <w:basedOn w:val="VarsaylanParagrafYazTipi"/>
    <w:rsid w:val="00014EB0"/>
  </w:style>
  <w:style w:type="paragraph" w:styleId="HTMLncedenBiimlendirilmi">
    <w:name w:val="HTML Preformatted"/>
    <w:basedOn w:val="Normal"/>
    <w:link w:val="HTMLncedenBiimlendirilmiChar"/>
    <w:uiPriority w:val="99"/>
    <w:unhideWhenUsed/>
    <w:rsid w:val="002864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da-DK" w:eastAsia="da-DK"/>
    </w:rPr>
  </w:style>
  <w:style w:type="character" w:customStyle="1" w:styleId="HTMLncedenBiimlendirilmiChar">
    <w:name w:val="HTML Önceden Biçimlendirilmiş Char"/>
    <w:basedOn w:val="VarsaylanParagrafYazTipi"/>
    <w:link w:val="HTMLncedenBiimlendirilmi"/>
    <w:uiPriority w:val="99"/>
    <w:rsid w:val="0028649C"/>
    <w:rPr>
      <w:rFonts w:ascii="Courier New" w:hAnsi="Courier New" w:cs="Courier New"/>
      <w:lang w:val="da-DK" w:eastAsia="da-DK"/>
    </w:rPr>
  </w:style>
  <w:style w:type="paragraph" w:styleId="GvdeMetni">
    <w:name w:val="Body Text"/>
    <w:basedOn w:val="Normal"/>
    <w:link w:val="GvdeMetniChar"/>
    <w:uiPriority w:val="6"/>
    <w:semiHidden/>
    <w:unhideWhenUsed/>
    <w:qFormat/>
    <w:rsid w:val="001A58FF"/>
    <w:pPr>
      <w:spacing w:line="240" w:lineRule="atLeast"/>
    </w:pPr>
    <w:rPr>
      <w:rFonts w:asciiTheme="minorHAnsi" w:eastAsiaTheme="minorHAnsi" w:hAnsiTheme="minorHAnsi" w:cstheme="minorBidi"/>
      <w:sz w:val="20"/>
      <w:szCs w:val="20"/>
      <w:lang w:val="en-US"/>
    </w:rPr>
  </w:style>
  <w:style w:type="character" w:customStyle="1" w:styleId="GvdeMetniChar">
    <w:name w:val="Gövde Metni Char"/>
    <w:basedOn w:val="VarsaylanParagrafYazTipi"/>
    <w:link w:val="GvdeMetni"/>
    <w:uiPriority w:val="6"/>
    <w:semiHidden/>
    <w:rsid w:val="001A58FF"/>
    <w:rPr>
      <w:rFonts w:asciiTheme="minorHAnsi" w:eastAsiaTheme="minorHAnsi" w:hAnsiTheme="minorHAnsi" w:cstheme="minorBidi"/>
      <w:lang w:val="en-US" w:eastAsia="en-US"/>
    </w:rPr>
  </w:style>
  <w:style w:type="paragraph" w:styleId="Dzeltme">
    <w:name w:val="Revision"/>
    <w:hidden/>
    <w:uiPriority w:val="99"/>
    <w:semiHidden/>
    <w:rsid w:val="004C022B"/>
    <w:rPr>
      <w:sz w:val="24"/>
      <w:szCs w:val="24"/>
      <w:lang w:eastAsia="en-US"/>
    </w:rPr>
  </w:style>
  <w:style w:type="character" w:styleId="Gl">
    <w:name w:val="Strong"/>
    <w:basedOn w:val="VarsaylanParagrafYazTipi"/>
    <w:uiPriority w:val="22"/>
    <w:qFormat/>
    <w:rsid w:val="00BC12EB"/>
    <w:rPr>
      <w:b/>
      <w:bCs/>
    </w:rPr>
  </w:style>
  <w:style w:type="character" w:customStyle="1" w:styleId="zmlenmeyenBahsetme1">
    <w:name w:val="Çözümlenmeyen Bahsetme1"/>
    <w:basedOn w:val="VarsaylanParagrafYazTipi"/>
    <w:uiPriority w:val="99"/>
    <w:semiHidden/>
    <w:unhideWhenUsed/>
    <w:rsid w:val="005C7E1A"/>
    <w:rPr>
      <w:color w:val="605E5C"/>
      <w:shd w:val="clear" w:color="auto" w:fill="E1DFDD"/>
    </w:rPr>
  </w:style>
  <w:style w:type="character" w:customStyle="1" w:styleId="s1">
    <w:name w:val="s1"/>
    <w:basedOn w:val="VarsaylanParagrafYazTipi"/>
    <w:rsid w:val="00EB56AE"/>
    <w:rPr>
      <w:rFonts w:ascii=".SFUIText" w:hAnsi=".SFUIText" w:hint="default"/>
      <w:b w:val="0"/>
      <w:bCs w:val="0"/>
      <w:i w:val="0"/>
      <w:iCs w:val="0"/>
    </w:rPr>
  </w:style>
  <w:style w:type="character" w:customStyle="1" w:styleId="ListeParagrafChar">
    <w:name w:val="Liste Paragraf Char"/>
    <w:aliases w:val="FooterText Char,Bullet List Char,numbered Char,List Paragraph1 Char,Paragraphe de liste1 Char,Bulletr List Paragraph Char,列出段落 Char,列出段落1 Char,Listeafsnit1 Char,Parágrafo da Lista1 Char,List Paragraph2 Char,List Paragraph21 Char"/>
    <w:basedOn w:val="VarsaylanParagrafYazTipi"/>
    <w:link w:val="ListeParagraf"/>
    <w:uiPriority w:val="34"/>
    <w:locked/>
    <w:rsid w:val="00EB56AE"/>
    <w:rPr>
      <w:sz w:val="24"/>
      <w:szCs w:val="24"/>
    </w:rPr>
  </w:style>
  <w:style w:type="character" w:customStyle="1" w:styleId="zmlenmeyenBahsetme2">
    <w:name w:val="Çözümlenmeyen Bahsetme2"/>
    <w:basedOn w:val="VarsaylanParagrafYazTipi"/>
    <w:uiPriority w:val="99"/>
    <w:semiHidden/>
    <w:unhideWhenUsed/>
    <w:rsid w:val="00502070"/>
    <w:rPr>
      <w:color w:val="605E5C"/>
      <w:shd w:val="clear" w:color="auto" w:fill="E1DFDD"/>
    </w:rPr>
  </w:style>
  <w:style w:type="character" w:customStyle="1" w:styleId="Balk2Char">
    <w:name w:val="Başlık 2 Char"/>
    <w:basedOn w:val="VarsaylanParagrafYazTipi"/>
    <w:link w:val="Balk2"/>
    <w:uiPriority w:val="9"/>
    <w:rsid w:val="007C4EFC"/>
    <w:rPr>
      <w:rFonts w:asciiTheme="majorHAnsi" w:eastAsiaTheme="majorEastAsia" w:hAnsiTheme="majorHAnsi" w:cstheme="majorBidi"/>
      <w:color w:val="365F91" w:themeColor="accent1" w:themeShade="BF"/>
      <w:sz w:val="26"/>
      <w:szCs w:val="26"/>
      <w:lang w:eastAsia="en-US"/>
    </w:rPr>
  </w:style>
  <w:style w:type="character" w:customStyle="1" w:styleId="Balk4Char">
    <w:name w:val="Başlık 4 Char"/>
    <w:basedOn w:val="VarsaylanParagrafYazTipi"/>
    <w:link w:val="Balk4"/>
    <w:semiHidden/>
    <w:rsid w:val="00EE1661"/>
    <w:rPr>
      <w:rFonts w:asciiTheme="majorHAnsi" w:eastAsiaTheme="majorEastAsia" w:hAnsiTheme="majorHAnsi" w:cstheme="majorBidi"/>
      <w:i/>
      <w:iCs/>
      <w:color w:val="365F91" w:themeColor="accent1" w:themeShade="BF"/>
      <w:sz w:val="24"/>
      <w:szCs w:val="24"/>
      <w:lang w:eastAsia="en-US"/>
    </w:rPr>
  </w:style>
  <w:style w:type="character" w:styleId="zmlenmeyenBahsetme">
    <w:name w:val="Unresolved Mention"/>
    <w:basedOn w:val="VarsaylanParagrafYazTipi"/>
    <w:uiPriority w:val="99"/>
    <w:semiHidden/>
    <w:unhideWhenUsed/>
    <w:rsid w:val="007A0CB5"/>
    <w:rPr>
      <w:color w:val="605E5C"/>
      <w:shd w:val="clear" w:color="auto" w:fill="E1DFDD"/>
    </w:rPr>
  </w:style>
  <w:style w:type="character" w:customStyle="1" w:styleId="s12">
    <w:name w:val="s12"/>
    <w:basedOn w:val="VarsaylanParagrafYazTipi"/>
    <w:rsid w:val="00ED63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3526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vodafone.com.tr/faturaya-ek/vodafone-flex" TargetMode="External"/><Relationship Id="rId18" Type="http://schemas.openxmlformats.org/officeDocument/2006/relationships/hyperlink" Target="https://www.instagram.com/vodafone_medya/"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http://medyamerkezi.vodafone.com.tr/"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twitter.com/VodafoneMedya" TargetMode="Externa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Sectors xmlns="B2E68A4C-5D1E-4C22-B9A6-8785A1AD5C58" xsi:nil="true"/>
    <CompanyId xmlns="B2E68A4C-5D1E-4C22-B9A6-8785A1AD5C58" xsi:nil="true"/>
    <Abbreviation xmlns="B2E68A4C-5D1E-4C22-B9A6-8785A1AD5C58" xsi:nil="true"/>
    <CompanyName xmlns="B2E68A4C-5D1E-4C22-B9A6-8785A1AD5C58" xsi:nil="true"/>
    <ProjectOpportunityId xmlns="B2E68A4C-5D1E-4C22-B9A6-8785A1AD5C58" xsi:nil="true"/>
    <Products xmlns="B2E68A4C-5D1E-4C22-B9A6-8785A1AD5C58" xsi:nil="true"/>
    <Region xmlns="B2E68A4C-5D1E-4C22-B9A6-8785A1AD5C58" xsi:nil="true"/>
    <Country xmlns="B2E68A4C-5D1E-4C22-B9A6-8785A1AD5C58" xsi:nil="true"/>
    <PresentationIDs xmlns="B2E68A4C-5D1E-4C22-B9A6-8785A1AD5C58" xsi:nil="true"/>
    <ProjectName xmlns="B2E68A4C-5D1E-4C22-B9A6-8785A1AD5C58" xsi:nil="true"/>
  </documentManagement>
</p:properties>
</file>

<file path=customXml/item2.xml><?xml version="1.0" encoding="utf-8"?>
<p:properties xmlns:p="http://schemas.microsoft.com/office/2006/metadata/properties" xmlns:xsi="http://www.w3.org/2001/XMLSchema-instance" xmlns:pc="http://schemas.microsoft.com/office/infopath/2007/PartnerControls">
  <documentManagement>
    <Sectors xmlns="B2E68A4C-5D1E-4C22-B9A6-8785A1AD5C58" xsi:nil="true"/>
    <CompanyId xmlns="B2E68A4C-5D1E-4C22-B9A6-8785A1AD5C58" xsi:nil="true"/>
    <Abbreviation xmlns="B2E68A4C-5D1E-4C22-B9A6-8785A1AD5C58" xsi:nil="true"/>
    <CompanyName xmlns="B2E68A4C-5D1E-4C22-B9A6-8785A1AD5C58" xsi:nil="true"/>
    <ProjectOpportunityId xmlns="B2E68A4C-5D1E-4C22-B9A6-8785A1AD5C58" xsi:nil="true"/>
    <Products xmlns="B2E68A4C-5D1E-4C22-B9A6-8785A1AD5C58" xsi:nil="true"/>
    <Region xmlns="B2E68A4C-5D1E-4C22-B9A6-8785A1AD5C58" xsi:nil="true"/>
    <Country xmlns="B2E68A4C-5D1E-4C22-B9A6-8785A1AD5C58" xsi:nil="true"/>
    <PresentationIDs xmlns="B2E68A4C-5D1E-4C22-B9A6-8785A1AD5C58" xsi:nil="true"/>
    <ProjectName xmlns="B2E68A4C-5D1E-4C22-B9A6-8785A1AD5C5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Generic Document" ma:contentTypeID="0x010100D90557FF080F4CB4B7E7ECF37C5C3505002123B36E32015941BEAA250821F40FD3" ma:contentTypeVersion="2" ma:contentTypeDescription="Word-based template used to create documents outside of the UBS style" ma:contentTypeScope="" ma:versionID="91feca0b87e8eb31c1a1b184e1127574">
  <xsd:schema xmlns:xsd="http://www.w3.org/2001/XMLSchema" xmlns:xs="http://www.w3.org/2001/XMLSchema" xmlns:p="http://schemas.microsoft.com/office/2006/metadata/properties" xmlns:ns3="B2E68A4C-5D1E-4C22-B9A6-8785A1AD5C58" targetNamespace="http://schemas.microsoft.com/office/2006/metadata/properties" ma:root="true" ma:fieldsID="a3bb83b76763ba52870b2cf4d4ad1159" ns3:_="">
    <xsd:import namespace="B2E68A4C-5D1E-4C22-B9A6-8785A1AD5C58"/>
    <xsd:element name="properties">
      <xsd:complexType>
        <xsd:sequence>
          <xsd:element name="documentManagement">
            <xsd:complexType>
              <xsd:all>
                <xsd:element ref="ns3:PresentationIDs" minOccurs="0"/>
                <xsd:element ref="ns3:Products" minOccurs="0"/>
                <xsd:element ref="ns3:Sectors" minOccurs="0"/>
                <xsd:element ref="ns3:Region" minOccurs="0"/>
                <xsd:element ref="ns3:Country" minOccurs="0"/>
                <xsd:element ref="ns3:CompanyName" minOccurs="0"/>
                <xsd:element ref="ns3:ProjectName" minOccurs="0"/>
                <xsd:element ref="ns3:Abbreviation" minOccurs="0"/>
                <xsd:element ref="ns3:ProjectOpportunityId" minOccurs="0"/>
                <xsd:element ref="ns3:Company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E68A4C-5D1E-4C22-B9A6-8785A1AD5C58" elementFormDefault="qualified">
    <xsd:import namespace="http://schemas.microsoft.com/office/2006/documentManagement/types"/>
    <xsd:import namespace="http://schemas.microsoft.com/office/infopath/2007/PartnerControls"/>
    <xsd:element name="PresentationIDs" ma:index="9" nillable="true" ma:displayName="Presentation IDs" ma:description="List of Presentation IDs, seperated by a ;" ma:internalName="PresentationIDs">
      <xsd:simpleType>
        <xsd:restriction base="dms:Text">
          <xsd:maxLength value="255"/>
        </xsd:restriction>
      </xsd:simpleType>
    </xsd:element>
    <xsd:element name="Products" ma:index="10" nillable="true" ma:displayName="Products" ma:description="Opp Products, seperated by a ;" ma:internalName="Products">
      <xsd:simpleType>
        <xsd:restriction base="dms:Text">
          <xsd:maxLength value="255"/>
        </xsd:restriction>
      </xsd:simpleType>
    </xsd:element>
    <xsd:element name="Sectors" ma:index="11" nillable="true" ma:displayName="Sectors" ma:description="Opp Sectors, seperated by a ;" ma:internalName="Sectors">
      <xsd:simpleType>
        <xsd:restriction base="dms:Text">
          <xsd:maxLength value="255"/>
        </xsd:restriction>
      </xsd:simpleType>
    </xsd:element>
    <xsd:element name="Region" ma:index="12" nillable="true" ma:displayName="Region" ma:description="List of Regions, seperated by a ;" ma:internalName="Region">
      <xsd:simpleType>
        <xsd:restriction base="dms:Text">
          <xsd:maxLength value="255"/>
        </xsd:restriction>
      </xsd:simpleType>
    </xsd:element>
    <xsd:element name="Country" ma:index="13" nillable="true" ma:displayName="Country" ma:description="List of Countries, seperated by a ;" ma:internalName="Country">
      <xsd:simpleType>
        <xsd:restriction base="dms:Text">
          <xsd:maxLength value="255"/>
        </xsd:restriction>
      </xsd:simpleType>
    </xsd:element>
    <xsd:element name="CompanyName" ma:index="14" nillable="true" ma:displayName="Company Name" ma:description="Opp Company Name" ma:internalName="CompanyName">
      <xsd:simpleType>
        <xsd:restriction base="dms:Text">
          <xsd:maxLength value="255"/>
        </xsd:restriction>
      </xsd:simpleType>
    </xsd:element>
    <xsd:element name="ProjectName" ma:index="15" nillable="true" ma:displayName="Project Name" ma:description="Opp Project Name" ma:internalName="ProjectName">
      <xsd:simpleType>
        <xsd:restriction base="dms:Text">
          <xsd:maxLength value="255"/>
        </xsd:restriction>
      </xsd:simpleType>
    </xsd:element>
    <xsd:element name="Abbreviation" ma:index="16" nillable="true" ma:displayName="Abbreviation" ma:description="Opp Abbreviation" ma:internalName="Abbreviation">
      <xsd:simpleType>
        <xsd:restriction base="dms:Text">
          <xsd:maxLength value="255"/>
        </xsd:restriction>
      </xsd:simpleType>
    </xsd:element>
    <xsd:element name="ProjectOpportunityId" ma:index="17" nillable="true" ma:displayName="Project Opportunity Id" ma:description="Opp Project Id" ma:internalName="ProjectOpportunityId">
      <xsd:simpleType>
        <xsd:restriction base="dms:Text">
          <xsd:maxLength value="255"/>
        </xsd:restriction>
      </xsd:simpleType>
    </xsd:element>
    <xsd:element name="CompanyId" ma:index="18" nillable="true" ma:displayName="Company Id" ma:description="Opp Company Id" ma:internalName="Company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ma:index="8"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Generic Document" ma:contentTypeID="0x010100D90557FF080F4CB4B7E7ECF37C5C3505002123B36E32015941BEAA250821F40FD3" ma:contentTypeVersion="2" ma:contentTypeDescription="Word-based template used to create documents outside of the UBS style" ma:contentTypeScope="" ma:versionID="91feca0b87e8eb31c1a1b184e1127574">
  <xsd:schema xmlns:xsd="http://www.w3.org/2001/XMLSchema" xmlns:xs="http://www.w3.org/2001/XMLSchema" xmlns:p="http://schemas.microsoft.com/office/2006/metadata/properties" xmlns:ns3="B2E68A4C-5D1E-4C22-B9A6-8785A1AD5C58" targetNamespace="http://schemas.microsoft.com/office/2006/metadata/properties" ma:root="true" ma:fieldsID="a3bb83b76763ba52870b2cf4d4ad1159" ns3:_="">
    <xsd:import namespace="B2E68A4C-5D1E-4C22-B9A6-8785A1AD5C58"/>
    <xsd:element name="properties">
      <xsd:complexType>
        <xsd:sequence>
          <xsd:element name="documentManagement">
            <xsd:complexType>
              <xsd:all>
                <xsd:element ref="ns3:PresentationIDs" minOccurs="0"/>
                <xsd:element ref="ns3:Products" minOccurs="0"/>
                <xsd:element ref="ns3:Sectors" minOccurs="0"/>
                <xsd:element ref="ns3:Region" minOccurs="0"/>
                <xsd:element ref="ns3:Country" minOccurs="0"/>
                <xsd:element ref="ns3:CompanyName" minOccurs="0"/>
                <xsd:element ref="ns3:ProjectName" minOccurs="0"/>
                <xsd:element ref="ns3:Abbreviation" minOccurs="0"/>
                <xsd:element ref="ns3:ProjectOpportunityId" minOccurs="0"/>
                <xsd:element ref="ns3:Company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E68A4C-5D1E-4C22-B9A6-8785A1AD5C58" elementFormDefault="qualified">
    <xsd:import namespace="http://schemas.microsoft.com/office/2006/documentManagement/types"/>
    <xsd:import namespace="http://schemas.microsoft.com/office/infopath/2007/PartnerControls"/>
    <xsd:element name="PresentationIDs" ma:index="9" nillable="true" ma:displayName="Presentation IDs" ma:description="List of Presentation IDs, seperated by a ;" ma:internalName="PresentationIDs">
      <xsd:simpleType>
        <xsd:restriction base="dms:Text">
          <xsd:maxLength value="255"/>
        </xsd:restriction>
      </xsd:simpleType>
    </xsd:element>
    <xsd:element name="Products" ma:index="10" nillable="true" ma:displayName="Products" ma:description="Opp Products, seperated by a ;" ma:internalName="Products">
      <xsd:simpleType>
        <xsd:restriction base="dms:Text">
          <xsd:maxLength value="255"/>
        </xsd:restriction>
      </xsd:simpleType>
    </xsd:element>
    <xsd:element name="Sectors" ma:index="11" nillable="true" ma:displayName="Sectors" ma:description="Opp Sectors, seperated by a ;" ma:internalName="Sectors">
      <xsd:simpleType>
        <xsd:restriction base="dms:Text">
          <xsd:maxLength value="255"/>
        </xsd:restriction>
      </xsd:simpleType>
    </xsd:element>
    <xsd:element name="Region" ma:index="12" nillable="true" ma:displayName="Region" ma:description="List of Regions, seperated by a ;" ma:internalName="Region">
      <xsd:simpleType>
        <xsd:restriction base="dms:Text">
          <xsd:maxLength value="255"/>
        </xsd:restriction>
      </xsd:simpleType>
    </xsd:element>
    <xsd:element name="Country" ma:index="13" nillable="true" ma:displayName="Country" ma:description="List of Countries, seperated by a ;" ma:internalName="Country">
      <xsd:simpleType>
        <xsd:restriction base="dms:Text">
          <xsd:maxLength value="255"/>
        </xsd:restriction>
      </xsd:simpleType>
    </xsd:element>
    <xsd:element name="CompanyName" ma:index="14" nillable="true" ma:displayName="Company Name" ma:description="Opp Company Name" ma:internalName="CompanyName">
      <xsd:simpleType>
        <xsd:restriction base="dms:Text">
          <xsd:maxLength value="255"/>
        </xsd:restriction>
      </xsd:simpleType>
    </xsd:element>
    <xsd:element name="ProjectName" ma:index="15" nillable="true" ma:displayName="Project Name" ma:description="Opp Project Name" ma:internalName="ProjectName">
      <xsd:simpleType>
        <xsd:restriction base="dms:Text">
          <xsd:maxLength value="255"/>
        </xsd:restriction>
      </xsd:simpleType>
    </xsd:element>
    <xsd:element name="Abbreviation" ma:index="16" nillable="true" ma:displayName="Abbreviation" ma:description="Opp Abbreviation" ma:internalName="Abbreviation">
      <xsd:simpleType>
        <xsd:restriction base="dms:Text">
          <xsd:maxLength value="255"/>
        </xsd:restriction>
      </xsd:simpleType>
    </xsd:element>
    <xsd:element name="ProjectOpportunityId" ma:index="17" nillable="true" ma:displayName="Project Opportunity Id" ma:description="Opp Project Id" ma:internalName="ProjectOpportunityId">
      <xsd:simpleType>
        <xsd:restriction base="dms:Text">
          <xsd:maxLength value="255"/>
        </xsd:restriction>
      </xsd:simpleType>
    </xsd:element>
    <xsd:element name="CompanyId" ma:index="18" nillable="true" ma:displayName="Company Id" ma:description="Opp Company Id" ma:internalName="Company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ma:index="8"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247F56D-B818-42E7-A3CC-4F394BA94F1F}">
  <ds:schemaRefs>
    <ds:schemaRef ds:uri="http://schemas.microsoft.com/office/2006/metadata/properties"/>
    <ds:schemaRef ds:uri="http://schemas.microsoft.com/office/infopath/2007/PartnerControls"/>
    <ds:schemaRef ds:uri="B2E68A4C-5D1E-4C22-B9A6-8785A1AD5C58"/>
  </ds:schemaRefs>
</ds:datastoreItem>
</file>

<file path=customXml/itemProps2.xml><?xml version="1.0" encoding="utf-8"?>
<ds:datastoreItem xmlns:ds="http://schemas.openxmlformats.org/officeDocument/2006/customXml" ds:itemID="{D937266E-C92C-4E56-A051-0FF5D608F3CC}">
  <ds:schemaRefs>
    <ds:schemaRef ds:uri="http://schemas.microsoft.com/office/2006/metadata/properties"/>
    <ds:schemaRef ds:uri="http://schemas.microsoft.com/office/infopath/2007/PartnerControls"/>
    <ds:schemaRef ds:uri="B2E68A4C-5D1E-4C22-B9A6-8785A1AD5C58"/>
  </ds:schemaRefs>
</ds:datastoreItem>
</file>

<file path=customXml/itemProps3.xml><?xml version="1.0" encoding="utf-8"?>
<ds:datastoreItem xmlns:ds="http://schemas.openxmlformats.org/officeDocument/2006/customXml" ds:itemID="{0F4F3C4A-0138-47E9-8817-9F7D3AEDB3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E68A4C-5D1E-4C22-B9A6-8785A1AD5C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038E49B-76C3-4C7E-B194-34DF57289D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E68A4C-5D1E-4C22-B9A6-8785A1AD5C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75F15A6-A4B5-4701-9970-3F06FDD3333A}">
  <ds:schemaRefs>
    <ds:schemaRef ds:uri="http://schemas.microsoft.com/sharepoint/v3/contenttype/forms"/>
  </ds:schemaRefs>
</ds:datastoreItem>
</file>

<file path=customXml/itemProps6.xml><?xml version="1.0" encoding="utf-8"?>
<ds:datastoreItem xmlns:ds="http://schemas.openxmlformats.org/officeDocument/2006/customXml" ds:itemID="{5FEF89B7-4DE9-41F1-A3F7-584A4EE8216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2</Pages>
  <Words>740</Words>
  <Characters>4224</Characters>
  <Application>Microsoft Office Word</Application>
  <DocSecurity>0</DocSecurity>
  <Lines>35</Lines>
  <Paragraphs>9</Paragraphs>
  <ScaleCrop>false</ScaleCrop>
  <HeadingPairs>
    <vt:vector size="6" baseType="variant">
      <vt:variant>
        <vt:lpstr>Title</vt:lpstr>
      </vt:variant>
      <vt:variant>
        <vt:i4>1</vt:i4>
      </vt:variant>
      <vt:variant>
        <vt:lpstr>Konu Başlığı</vt:lpstr>
      </vt:variant>
      <vt:variant>
        <vt:i4>1</vt:i4>
      </vt:variant>
      <vt:variant>
        <vt:lpstr>Titre</vt:lpstr>
      </vt:variant>
      <vt:variant>
        <vt:i4>1</vt:i4>
      </vt:variant>
    </vt:vector>
  </HeadingPairs>
  <TitlesOfParts>
    <vt:vector size="3" baseType="lpstr">
      <vt:lpstr/>
      <vt:lpstr/>
      <vt:lpstr/>
    </vt:vector>
  </TitlesOfParts>
  <Company>Vodafone</Company>
  <LinksUpToDate>false</LinksUpToDate>
  <CharactersWithSpaces>4955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Figen Bucukoglu</dc:creator>
  <cp:keywords/>
  <dc:description/>
  <cp:lastModifiedBy>Yunus Colak</cp:lastModifiedBy>
  <cp:revision>52</cp:revision>
  <cp:lastPrinted>2017-09-29T17:45:00Z</cp:lastPrinted>
  <dcterms:created xsi:type="dcterms:W3CDTF">2026-10-08T13:41:00Z</dcterms:created>
  <dcterms:modified xsi:type="dcterms:W3CDTF">2026-10-15T07:25:00Z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0x010100D90557FF080F4CB4B7E7ECF37C5C3505002123B36E32015941BEAA250821F40FD3</vt:lpwstr>
  </property>
  <property fmtid="{D5CDD505-2E9C-101B-9397-08002B2CF9AE}" pid="3" name="_NewReviewCycle">
    <vt:lpwstr/>
  </property>
  <property fmtid="{D5CDD505-2E9C-101B-9397-08002B2CF9AE}" pid="4" name="MSIP_Label_0359f705-2ba0-454b-9cfc-6ce5bcaac040_Enabled">
    <vt:lpwstr>true</vt:lpwstr>
  </property>
  <property fmtid="{D5CDD505-2E9C-101B-9397-08002B2CF9AE}" pid="5" name="MSIP_Label_0359f705-2ba0-454b-9cfc-6ce5bcaac040_SetDate">
    <vt:lpwstr>2026-03-04T16:00:19Z</vt:lpwstr>
  </property>
  <property fmtid="{D5CDD505-2E9C-101B-9397-08002B2CF9AE}" pid="6" name="MSIP_Label_0359f705-2ba0-454b-9cfc-6ce5bcaac040_Method">
    <vt:lpwstr>Standard</vt:lpwstr>
  </property>
  <property fmtid="{D5CDD505-2E9C-101B-9397-08002B2CF9AE}" pid="7" name="MSIP_Label_0359f705-2ba0-454b-9cfc-6ce5bcaac040_Name">
    <vt:lpwstr>0359f705-2ba0-454b-9cfc-6ce5bcaac040</vt:lpwstr>
  </property>
  <property fmtid="{D5CDD505-2E9C-101B-9397-08002B2CF9AE}" pid="8" name="MSIP_Label_0359f705-2ba0-454b-9cfc-6ce5bcaac040_SiteId">
    <vt:lpwstr>68283f3b-8487-4c86-adb3-a5228f18b893</vt:lpwstr>
  </property>
  <property fmtid="{D5CDD505-2E9C-101B-9397-08002B2CF9AE}" pid="9" name="MSIP_Label_0359f705-2ba0-454b-9cfc-6ce5bcaac040_ActionId">
    <vt:lpwstr>d660934c-f2d4-448f-984e-3326ce669f9a</vt:lpwstr>
  </property>
  <property fmtid="{D5CDD505-2E9C-101B-9397-08002B2CF9AE}" pid="10" name="MSIP_Label_0359f705-2ba0-454b-9cfc-6ce5bcaac040_ContentBits">
    <vt:lpwstr>2</vt:lpwstr>
  </property>
</Properties>
</file>